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414" w:rsidRPr="002D6169" w:rsidRDefault="007D3414" w:rsidP="00CC6920">
      <w:pPr>
        <w:spacing w:line="360" w:lineRule="auto"/>
        <w:contextualSpacing/>
        <w:rPr>
          <w:rFonts w:ascii="Times New Roman" w:hAnsi="Times New Roman" w:cs="Times New Roman"/>
          <w:b/>
          <w:bCs/>
          <w:sz w:val="24"/>
          <w:szCs w:val="24"/>
        </w:rPr>
      </w:pPr>
    </w:p>
    <w:p w:rsidR="00CC6920" w:rsidRPr="007D5047" w:rsidRDefault="002F5F7E" w:rsidP="00CC6920">
      <w:pPr>
        <w:spacing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PERBEDAAN</w:t>
      </w:r>
      <w:r w:rsidR="00D168CB" w:rsidRPr="002D6169">
        <w:rPr>
          <w:rFonts w:ascii="Times New Roman" w:hAnsi="Times New Roman" w:cs="Times New Roman"/>
          <w:b/>
          <w:bCs/>
          <w:sz w:val="24"/>
          <w:szCs w:val="24"/>
          <w:lang w:val="id-ID"/>
        </w:rPr>
        <w:t xml:space="preserve"> </w:t>
      </w:r>
      <w:r w:rsidR="007D5047">
        <w:rPr>
          <w:rFonts w:ascii="Times New Roman" w:hAnsi="Times New Roman" w:cs="Times New Roman"/>
          <w:b/>
          <w:bCs/>
          <w:sz w:val="24"/>
          <w:szCs w:val="24"/>
        </w:rPr>
        <w:t>TINGKAT PENGETAHUAN SEBELUM DAN SESUDAH PENYULUHAN DAN WORKSHOP TENTANG SINDOMA METABOLIK PADA KADER LANSIA DI WILAYAH KERJA PUSKESMAS BEJI</w:t>
      </w:r>
    </w:p>
    <w:p w:rsidR="003C68C9" w:rsidRPr="002D6169" w:rsidRDefault="003C68C9" w:rsidP="003C68C9">
      <w:pPr>
        <w:spacing w:line="360" w:lineRule="auto"/>
        <w:contextualSpacing/>
        <w:rPr>
          <w:rFonts w:ascii="Times New Roman" w:hAnsi="Times New Roman" w:cs="Times New Roman"/>
          <w:sz w:val="24"/>
          <w:szCs w:val="24"/>
          <w:lang w:val="id-ID"/>
        </w:rPr>
      </w:pPr>
    </w:p>
    <w:p w:rsidR="003C68C9" w:rsidRPr="002D6169" w:rsidRDefault="003C68C9" w:rsidP="003C68C9">
      <w:pPr>
        <w:spacing w:line="360" w:lineRule="auto"/>
        <w:contextualSpacing/>
        <w:rPr>
          <w:rFonts w:ascii="Times New Roman" w:hAnsi="Times New Roman" w:cs="Times New Roman"/>
          <w:sz w:val="24"/>
          <w:szCs w:val="24"/>
          <w:lang w:val="id-ID"/>
        </w:rPr>
      </w:pPr>
    </w:p>
    <w:p w:rsidR="003C68C9" w:rsidRPr="002D6169" w:rsidRDefault="003C68C9" w:rsidP="003C68C9">
      <w:pPr>
        <w:spacing w:line="360" w:lineRule="auto"/>
        <w:contextualSpacing/>
        <w:rPr>
          <w:rFonts w:ascii="Times New Roman" w:hAnsi="Times New Roman" w:cs="Times New Roman"/>
          <w:sz w:val="24"/>
          <w:szCs w:val="24"/>
          <w:lang w:val="id-ID"/>
        </w:rPr>
      </w:pPr>
    </w:p>
    <w:p w:rsidR="003C68C9" w:rsidRPr="002D6169" w:rsidRDefault="003C68C9" w:rsidP="003C68C9">
      <w:pPr>
        <w:spacing w:line="360" w:lineRule="auto"/>
        <w:contextualSpacing/>
        <w:rPr>
          <w:rFonts w:ascii="Times New Roman" w:hAnsi="Times New Roman" w:cs="Times New Roman"/>
          <w:sz w:val="24"/>
          <w:szCs w:val="24"/>
          <w:lang w:val="id-ID"/>
        </w:rPr>
      </w:pPr>
    </w:p>
    <w:p w:rsidR="003C68C9" w:rsidRPr="002D6169" w:rsidRDefault="007530F2" w:rsidP="003C68C9">
      <w:pPr>
        <w:spacing w:line="360" w:lineRule="auto"/>
        <w:contextualSpacing/>
        <w:rPr>
          <w:rFonts w:ascii="Times New Roman" w:hAnsi="Times New Roman" w:cs="Times New Roman"/>
          <w:sz w:val="24"/>
          <w:szCs w:val="24"/>
          <w:lang w:val="id-ID"/>
        </w:rPr>
      </w:pPr>
      <w:r w:rsidRPr="002D6169">
        <w:rPr>
          <w:rFonts w:ascii="Times New Roman" w:hAnsi="Times New Roman" w:cs="Times New Roman"/>
          <w:noProof/>
          <w:sz w:val="24"/>
          <w:szCs w:val="24"/>
        </w:rPr>
        <w:drawing>
          <wp:anchor distT="0" distB="0" distL="114300" distR="114300" simplePos="0" relativeHeight="251659264" behindDoc="0" locked="0" layoutInCell="1" allowOverlap="1" wp14:anchorId="167E883E" wp14:editId="0F3D6687">
            <wp:simplePos x="0" y="0"/>
            <wp:positionH relativeFrom="column">
              <wp:posOffset>1353820</wp:posOffset>
            </wp:positionH>
            <wp:positionV relativeFrom="paragraph">
              <wp:posOffset>499745</wp:posOffset>
            </wp:positionV>
            <wp:extent cx="2095500" cy="24003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8C9" w:rsidRPr="002D6169" w:rsidRDefault="003C68C9" w:rsidP="003C68C9">
      <w:pPr>
        <w:spacing w:line="360" w:lineRule="auto"/>
        <w:contextualSpacing/>
        <w:rPr>
          <w:rFonts w:ascii="Times New Roman" w:hAnsi="Times New Roman" w:cs="Times New Roman"/>
          <w:sz w:val="24"/>
          <w:szCs w:val="24"/>
          <w:lang w:val="id-ID"/>
        </w:rPr>
      </w:pPr>
    </w:p>
    <w:p w:rsidR="00CC6920" w:rsidRPr="002D6169" w:rsidRDefault="00CC6920" w:rsidP="00CC6920">
      <w:pPr>
        <w:spacing w:line="360" w:lineRule="auto"/>
        <w:contextualSpacing/>
        <w:jc w:val="center"/>
        <w:rPr>
          <w:rFonts w:ascii="Times New Roman" w:hAnsi="Times New Roman" w:cs="Times New Roman"/>
          <w:b/>
          <w:bCs/>
          <w:sz w:val="24"/>
          <w:szCs w:val="24"/>
        </w:rPr>
      </w:pPr>
      <w:r w:rsidRPr="002D6169">
        <w:rPr>
          <w:rFonts w:ascii="Times New Roman" w:hAnsi="Times New Roman" w:cs="Times New Roman"/>
          <w:b/>
          <w:bCs/>
          <w:sz w:val="24"/>
          <w:szCs w:val="24"/>
        </w:rPr>
        <w:t>Oleh:</w:t>
      </w:r>
    </w:p>
    <w:p w:rsidR="00CC6920" w:rsidRPr="007D5047" w:rsidRDefault="007D5047" w:rsidP="00CC6920">
      <w:pPr>
        <w:spacing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lang w:val="id-ID"/>
        </w:rPr>
        <w:t>dr.</w:t>
      </w:r>
      <w:r>
        <w:rPr>
          <w:rFonts w:ascii="Times New Roman" w:hAnsi="Times New Roman" w:cs="Times New Roman"/>
          <w:b/>
          <w:bCs/>
          <w:sz w:val="24"/>
          <w:szCs w:val="24"/>
        </w:rPr>
        <w:t xml:space="preserve"> </w:t>
      </w:r>
      <w:r>
        <w:rPr>
          <w:rFonts w:ascii="Times New Roman" w:hAnsi="Times New Roman" w:cs="Times New Roman"/>
          <w:b/>
          <w:bCs/>
          <w:sz w:val="24"/>
          <w:szCs w:val="24"/>
          <w:lang w:val="id-ID"/>
        </w:rPr>
        <w:t>I</w:t>
      </w:r>
      <w:r>
        <w:rPr>
          <w:rFonts w:ascii="Times New Roman" w:hAnsi="Times New Roman" w:cs="Times New Roman"/>
          <w:b/>
          <w:bCs/>
          <w:sz w:val="24"/>
          <w:szCs w:val="24"/>
        </w:rPr>
        <w:t>va Parsetyaningsih</w:t>
      </w:r>
    </w:p>
    <w:p w:rsidR="003C68C9" w:rsidRPr="002D6169" w:rsidRDefault="007D5047" w:rsidP="00CC6920">
      <w:pPr>
        <w:spacing w:line="360" w:lineRule="auto"/>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NIP. 198407112009032007</w:t>
      </w:r>
    </w:p>
    <w:p w:rsidR="003C68C9" w:rsidRPr="002D6169" w:rsidRDefault="007D5047" w:rsidP="00CC6920">
      <w:pPr>
        <w:spacing w:line="360" w:lineRule="auto"/>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Pangkat/ Golongan : III d / Penata</w:t>
      </w:r>
      <w:r w:rsidR="003C68C9" w:rsidRPr="002D6169">
        <w:rPr>
          <w:rFonts w:ascii="Times New Roman" w:hAnsi="Times New Roman" w:cs="Times New Roman"/>
          <w:b/>
          <w:bCs/>
          <w:sz w:val="24"/>
          <w:szCs w:val="24"/>
          <w:lang w:val="id-ID"/>
        </w:rPr>
        <w:t xml:space="preserve"> Tk. I</w:t>
      </w:r>
    </w:p>
    <w:p w:rsidR="00EC4E83" w:rsidRPr="002D6169" w:rsidRDefault="007D5047" w:rsidP="00CC6920">
      <w:pPr>
        <w:spacing w:line="360" w:lineRule="auto"/>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Jabatan : Dokter Muda</w:t>
      </w:r>
    </w:p>
    <w:p w:rsidR="003C68C9" w:rsidRPr="002D6169" w:rsidRDefault="003C68C9" w:rsidP="00CC6920">
      <w:pPr>
        <w:spacing w:line="360" w:lineRule="auto"/>
        <w:contextualSpacing/>
        <w:jc w:val="center"/>
        <w:rPr>
          <w:rFonts w:ascii="Times New Roman" w:hAnsi="Times New Roman" w:cs="Times New Roman"/>
          <w:b/>
          <w:bCs/>
          <w:sz w:val="24"/>
          <w:szCs w:val="24"/>
          <w:lang w:val="id-ID"/>
        </w:rPr>
      </w:pPr>
    </w:p>
    <w:p w:rsidR="003C68C9" w:rsidRPr="002D6169" w:rsidRDefault="003C68C9" w:rsidP="00CC6920">
      <w:pPr>
        <w:spacing w:line="360" w:lineRule="auto"/>
        <w:contextualSpacing/>
        <w:jc w:val="center"/>
        <w:rPr>
          <w:rFonts w:ascii="Times New Roman" w:hAnsi="Times New Roman" w:cs="Times New Roman"/>
          <w:b/>
          <w:bCs/>
          <w:sz w:val="24"/>
          <w:szCs w:val="24"/>
          <w:lang w:val="id-ID"/>
        </w:rPr>
      </w:pPr>
    </w:p>
    <w:p w:rsidR="003C68C9" w:rsidRPr="002D6169" w:rsidRDefault="003C68C9" w:rsidP="00CC6920">
      <w:pPr>
        <w:spacing w:line="360" w:lineRule="auto"/>
        <w:contextualSpacing/>
        <w:jc w:val="center"/>
        <w:rPr>
          <w:rFonts w:ascii="Times New Roman" w:hAnsi="Times New Roman" w:cs="Times New Roman"/>
          <w:b/>
          <w:bCs/>
          <w:sz w:val="24"/>
          <w:szCs w:val="24"/>
          <w:lang w:val="id-ID"/>
        </w:rPr>
      </w:pPr>
    </w:p>
    <w:p w:rsidR="003C68C9" w:rsidRPr="002D6169" w:rsidRDefault="003C68C9" w:rsidP="002D6169">
      <w:pPr>
        <w:spacing w:line="360" w:lineRule="auto"/>
        <w:contextualSpacing/>
        <w:rPr>
          <w:rFonts w:ascii="Times New Roman" w:hAnsi="Times New Roman" w:cs="Times New Roman"/>
          <w:b/>
          <w:bCs/>
          <w:sz w:val="24"/>
          <w:szCs w:val="24"/>
          <w:lang w:val="id-ID"/>
        </w:rPr>
      </w:pPr>
    </w:p>
    <w:p w:rsidR="00EC4E83" w:rsidRPr="002D6169" w:rsidRDefault="003C68C9" w:rsidP="00CC6920">
      <w:pPr>
        <w:spacing w:line="360" w:lineRule="auto"/>
        <w:contextualSpacing/>
        <w:jc w:val="center"/>
        <w:rPr>
          <w:rFonts w:ascii="Times New Roman" w:hAnsi="Times New Roman" w:cs="Times New Roman"/>
          <w:b/>
          <w:bCs/>
          <w:sz w:val="24"/>
          <w:szCs w:val="24"/>
          <w:lang w:val="id-ID"/>
        </w:rPr>
      </w:pPr>
      <w:r w:rsidRPr="002D6169">
        <w:rPr>
          <w:rFonts w:ascii="Times New Roman" w:hAnsi="Times New Roman" w:cs="Times New Roman"/>
          <w:b/>
          <w:bCs/>
          <w:sz w:val="24"/>
          <w:szCs w:val="24"/>
          <w:lang w:val="id-ID"/>
        </w:rPr>
        <w:t>UPT PUSKESMAS BEJI</w:t>
      </w:r>
    </w:p>
    <w:p w:rsidR="003C68C9" w:rsidRPr="002D6169" w:rsidRDefault="003C68C9" w:rsidP="00CC6920">
      <w:pPr>
        <w:spacing w:line="360" w:lineRule="auto"/>
        <w:contextualSpacing/>
        <w:jc w:val="center"/>
        <w:rPr>
          <w:rFonts w:ascii="Times New Roman" w:hAnsi="Times New Roman" w:cs="Times New Roman"/>
          <w:b/>
          <w:bCs/>
          <w:sz w:val="24"/>
          <w:szCs w:val="24"/>
          <w:lang w:val="id-ID"/>
        </w:rPr>
      </w:pPr>
      <w:r w:rsidRPr="002D6169">
        <w:rPr>
          <w:rFonts w:ascii="Times New Roman" w:hAnsi="Times New Roman" w:cs="Times New Roman"/>
          <w:b/>
          <w:bCs/>
          <w:sz w:val="24"/>
          <w:szCs w:val="24"/>
          <w:lang w:val="id-ID"/>
        </w:rPr>
        <w:t>DINAS KESEHATAN KOTA BATU</w:t>
      </w:r>
    </w:p>
    <w:p w:rsidR="003C68C9" w:rsidRPr="002D6169" w:rsidRDefault="003C68C9" w:rsidP="003C68C9">
      <w:pPr>
        <w:spacing w:line="360" w:lineRule="auto"/>
        <w:contextualSpacing/>
        <w:jc w:val="center"/>
        <w:rPr>
          <w:rFonts w:ascii="Times New Roman" w:hAnsi="Times New Roman" w:cs="Times New Roman"/>
          <w:sz w:val="24"/>
          <w:szCs w:val="24"/>
          <w:lang w:val="id-ID"/>
        </w:rPr>
      </w:pPr>
      <w:r w:rsidRPr="002D6169">
        <w:rPr>
          <w:rFonts w:ascii="Times New Roman" w:hAnsi="Times New Roman" w:cs="Times New Roman"/>
          <w:b/>
          <w:bCs/>
          <w:sz w:val="24"/>
          <w:szCs w:val="24"/>
          <w:lang w:val="id-ID"/>
        </w:rPr>
        <w:t>TAHUN 2020</w:t>
      </w:r>
    </w:p>
    <w:p w:rsidR="002D6169" w:rsidRDefault="002D6169" w:rsidP="001C78B3">
      <w:pPr>
        <w:spacing w:line="360" w:lineRule="auto"/>
        <w:contextualSpacing/>
        <w:rPr>
          <w:rFonts w:ascii="Times New Roman" w:hAnsi="Times New Roman" w:cs="Times New Roman"/>
          <w:sz w:val="24"/>
          <w:szCs w:val="24"/>
          <w:lang w:val="id-ID"/>
        </w:rPr>
        <w:sectPr w:rsidR="002D6169" w:rsidSect="00D771EC">
          <w:headerReference w:type="default" r:id="rId9"/>
          <w:footerReference w:type="default" r:id="rId10"/>
          <w:footerReference w:type="first" r:id="rId11"/>
          <w:pgSz w:w="11906" w:h="16838" w:code="9"/>
          <w:pgMar w:top="1701" w:right="1701" w:bottom="1701" w:left="2268" w:header="720" w:footer="720" w:gutter="0"/>
          <w:pgNumType w:fmt="lowerRoman" w:start="1"/>
          <w:cols w:space="720"/>
          <w:titlePg/>
          <w:docGrid w:linePitch="360"/>
        </w:sectPr>
      </w:pPr>
    </w:p>
    <w:p w:rsidR="003C68C9" w:rsidRPr="002D6169" w:rsidRDefault="007876F0">
      <w:pPr>
        <w:rPr>
          <w:rFonts w:ascii="Times New Roman" w:hAnsi="Times New Roman" w:cs="Times New Roman"/>
          <w:b/>
          <w:bCs/>
          <w:sz w:val="24"/>
          <w:szCs w:val="24"/>
          <w:lang w:val="id-ID"/>
        </w:rPr>
      </w:pPr>
      <w:r w:rsidRPr="002D6169">
        <w:rPr>
          <w:rFonts w:ascii="Times New Roman" w:hAnsi="Times New Roman" w:cs="Times New Roman"/>
          <w:b/>
          <w:bCs/>
          <w:noProof/>
          <w:sz w:val="24"/>
          <w:szCs w:val="24"/>
        </w:rPr>
        <w:lastRenderedPageBreak/>
        <mc:AlternateContent>
          <mc:Choice Requires="wps">
            <w:drawing>
              <wp:anchor distT="0" distB="0" distL="114300" distR="114300" simplePos="0" relativeHeight="251741184" behindDoc="0" locked="0" layoutInCell="1" allowOverlap="1" wp14:anchorId="4EABA917" wp14:editId="2A82A4C2">
                <wp:simplePos x="0" y="0"/>
                <wp:positionH relativeFrom="column">
                  <wp:posOffset>-48108</wp:posOffset>
                </wp:positionH>
                <wp:positionV relativeFrom="paragraph">
                  <wp:posOffset>38982</wp:posOffset>
                </wp:positionV>
                <wp:extent cx="5049671" cy="8161362"/>
                <wp:effectExtent l="0" t="0" r="1778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671" cy="8161362"/>
                        </a:xfrm>
                        <a:prstGeom prst="rect">
                          <a:avLst/>
                        </a:prstGeom>
                        <a:solidFill>
                          <a:srgbClr val="FFFFFF"/>
                        </a:solidFill>
                        <a:ln w="9525">
                          <a:solidFill>
                            <a:srgbClr val="000000"/>
                          </a:solidFill>
                          <a:miter lim="800000"/>
                          <a:headEnd/>
                          <a:tailEnd/>
                        </a:ln>
                      </wps:spPr>
                      <wps:txbx>
                        <w:txbxContent>
                          <w:p w:rsidR="003419D7" w:rsidRDefault="003419D7" w:rsidP="00EA30E3">
                            <w:pPr>
                              <w:jc w:val="center"/>
                              <w:rPr>
                                <w:rFonts w:ascii="Times New Roman" w:hAnsi="Times New Roman" w:cs="Times New Roman"/>
                                <w:sz w:val="28"/>
                                <w:szCs w:val="28"/>
                              </w:rPr>
                            </w:pPr>
                          </w:p>
                          <w:p w:rsidR="003419D7" w:rsidRPr="00526BAD" w:rsidRDefault="003419D7" w:rsidP="00EA30E3">
                            <w:pPr>
                              <w:jc w:val="center"/>
                              <w:rPr>
                                <w:rFonts w:ascii="Times New Roman" w:hAnsi="Times New Roman" w:cs="Times New Roman"/>
                                <w:b/>
                                <w:sz w:val="24"/>
                                <w:szCs w:val="24"/>
                              </w:rPr>
                            </w:pPr>
                            <w:r w:rsidRPr="00526BAD">
                              <w:rPr>
                                <w:rFonts w:ascii="Times New Roman" w:hAnsi="Times New Roman" w:cs="Times New Roman"/>
                                <w:b/>
                                <w:sz w:val="24"/>
                                <w:szCs w:val="24"/>
                              </w:rPr>
                              <w:t>PERNYATAAN KEASLIAN KARYA TULIS ILMIAH</w:t>
                            </w:r>
                          </w:p>
                          <w:p w:rsidR="003419D7" w:rsidRDefault="003419D7" w:rsidP="00EA30E3">
                            <w:pPr>
                              <w:jc w:val="center"/>
                              <w:rPr>
                                <w:rFonts w:ascii="Times New Roman" w:hAnsi="Times New Roman" w:cs="Times New Roman"/>
                                <w:sz w:val="28"/>
                                <w:szCs w:val="28"/>
                              </w:rPr>
                            </w:pPr>
                          </w:p>
                          <w:p w:rsidR="003419D7" w:rsidRPr="004D4F1A" w:rsidRDefault="003419D7" w:rsidP="00EA30E3">
                            <w:pPr>
                              <w:rPr>
                                <w:rFonts w:ascii="Times New Roman" w:hAnsi="Times New Roman" w:cs="Times New Roman"/>
                                <w:sz w:val="24"/>
                                <w:szCs w:val="24"/>
                              </w:rPr>
                            </w:pPr>
                            <w:r w:rsidRPr="004D4F1A">
                              <w:rPr>
                                <w:rFonts w:ascii="Times New Roman" w:hAnsi="Times New Roman" w:cs="Times New Roman"/>
                                <w:sz w:val="24"/>
                                <w:szCs w:val="24"/>
                              </w:rPr>
                              <w:t>Yang bertanda tangan dibawah ini:</w:t>
                            </w:r>
                          </w:p>
                          <w:p w:rsidR="003419D7" w:rsidRPr="004D4F1A" w:rsidRDefault="003419D7" w:rsidP="00EA30E3">
                            <w:pPr>
                              <w:tabs>
                                <w:tab w:val="left" w:pos="2552"/>
                              </w:tabs>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t>:</w:t>
                            </w:r>
                            <w:r>
                              <w:rPr>
                                <w:rFonts w:ascii="Times New Roman" w:hAnsi="Times New Roman" w:cs="Times New Roman"/>
                                <w:sz w:val="24"/>
                                <w:szCs w:val="24"/>
                                <w:lang w:val="id-ID"/>
                              </w:rPr>
                              <w:t xml:space="preserve"> dr. Iva Parsetyaningsih</w:t>
                            </w:r>
                          </w:p>
                          <w:p w:rsidR="003419D7" w:rsidRPr="004D4F1A" w:rsidRDefault="003419D7" w:rsidP="00EA30E3">
                            <w:pPr>
                              <w:tabs>
                                <w:tab w:val="left" w:pos="2552"/>
                              </w:tabs>
                              <w:rPr>
                                <w:rFonts w:ascii="Times New Roman" w:hAnsi="Times New Roman" w:cs="Times New Roman"/>
                                <w:sz w:val="24"/>
                                <w:szCs w:val="24"/>
                                <w:lang w:val="id-ID"/>
                              </w:rPr>
                            </w:pPr>
                            <w:r>
                              <w:rPr>
                                <w:rFonts w:ascii="Times New Roman" w:hAnsi="Times New Roman" w:cs="Times New Roman"/>
                                <w:sz w:val="24"/>
                                <w:szCs w:val="24"/>
                              </w:rPr>
                              <w:t>NIP</w:t>
                            </w:r>
                            <w:r>
                              <w:rPr>
                                <w:rFonts w:ascii="Times New Roman" w:hAnsi="Times New Roman" w:cs="Times New Roman"/>
                                <w:sz w:val="24"/>
                                <w:szCs w:val="24"/>
                              </w:rPr>
                              <w:tab/>
                              <w:t>:</w:t>
                            </w:r>
                            <w:r>
                              <w:rPr>
                                <w:rFonts w:ascii="Times New Roman" w:hAnsi="Times New Roman" w:cs="Times New Roman"/>
                                <w:sz w:val="24"/>
                                <w:szCs w:val="24"/>
                                <w:lang w:val="id-ID"/>
                              </w:rPr>
                              <w:t xml:space="preserve"> 198407112009032007</w:t>
                            </w:r>
                          </w:p>
                          <w:p w:rsidR="003419D7" w:rsidRPr="004D4F1A" w:rsidRDefault="003419D7" w:rsidP="00EA30E3">
                            <w:pPr>
                              <w:tabs>
                                <w:tab w:val="left" w:pos="2552"/>
                              </w:tabs>
                              <w:rPr>
                                <w:rFonts w:ascii="Times New Roman" w:hAnsi="Times New Roman" w:cs="Times New Roman"/>
                                <w:sz w:val="24"/>
                                <w:szCs w:val="24"/>
                                <w:lang w:val="id-ID"/>
                              </w:rPr>
                            </w:pPr>
                            <w:r>
                              <w:rPr>
                                <w:rFonts w:ascii="Times New Roman" w:hAnsi="Times New Roman" w:cs="Times New Roman"/>
                                <w:sz w:val="24"/>
                                <w:szCs w:val="24"/>
                              </w:rPr>
                              <w:t>Pangkat/Golongan/TMT</w:t>
                            </w:r>
                            <w:r>
                              <w:rPr>
                                <w:rFonts w:ascii="Times New Roman" w:hAnsi="Times New Roman" w:cs="Times New Roman"/>
                                <w:sz w:val="24"/>
                                <w:szCs w:val="24"/>
                              </w:rPr>
                              <w:tab/>
                              <w:t>:</w:t>
                            </w:r>
                            <w:r>
                              <w:rPr>
                                <w:rFonts w:ascii="Times New Roman" w:hAnsi="Times New Roman" w:cs="Times New Roman"/>
                                <w:sz w:val="24"/>
                                <w:szCs w:val="24"/>
                                <w:lang w:val="id-ID"/>
                              </w:rPr>
                              <w:t xml:space="preserve"> III d / Penata Tk. I</w:t>
                            </w:r>
                          </w:p>
                          <w:p w:rsidR="003419D7" w:rsidRPr="004D4F1A" w:rsidRDefault="003419D7" w:rsidP="00EA30E3">
                            <w:pPr>
                              <w:tabs>
                                <w:tab w:val="left" w:pos="2552"/>
                              </w:tabs>
                              <w:rPr>
                                <w:rFonts w:ascii="Times New Roman" w:hAnsi="Times New Roman" w:cs="Times New Roman"/>
                                <w:sz w:val="24"/>
                                <w:szCs w:val="24"/>
                                <w:lang w:val="id-ID"/>
                              </w:rPr>
                            </w:pPr>
                            <w:r>
                              <w:rPr>
                                <w:rFonts w:ascii="Times New Roman" w:hAnsi="Times New Roman" w:cs="Times New Roman"/>
                                <w:sz w:val="24"/>
                                <w:szCs w:val="24"/>
                              </w:rPr>
                              <w:t>Jabatan</w:t>
                            </w:r>
                            <w:r>
                              <w:rPr>
                                <w:rFonts w:ascii="Times New Roman" w:hAnsi="Times New Roman" w:cs="Times New Roman"/>
                                <w:sz w:val="24"/>
                                <w:szCs w:val="24"/>
                              </w:rPr>
                              <w:tab/>
                              <w:t>:</w:t>
                            </w:r>
                            <w:r>
                              <w:rPr>
                                <w:rFonts w:ascii="Times New Roman" w:hAnsi="Times New Roman" w:cs="Times New Roman"/>
                                <w:sz w:val="24"/>
                                <w:szCs w:val="24"/>
                                <w:lang w:val="id-ID"/>
                              </w:rPr>
                              <w:t xml:space="preserve"> Dokter Muda</w:t>
                            </w:r>
                          </w:p>
                          <w:p w:rsidR="003419D7" w:rsidRPr="004D4F1A" w:rsidRDefault="003419D7" w:rsidP="00EA30E3">
                            <w:pPr>
                              <w:tabs>
                                <w:tab w:val="left" w:pos="2552"/>
                              </w:tabs>
                              <w:rPr>
                                <w:rFonts w:ascii="Times New Roman" w:hAnsi="Times New Roman" w:cs="Times New Roman"/>
                                <w:sz w:val="24"/>
                                <w:szCs w:val="24"/>
                                <w:lang w:val="id-ID"/>
                              </w:rPr>
                            </w:pPr>
                            <w:r>
                              <w:rPr>
                                <w:rFonts w:ascii="Times New Roman" w:hAnsi="Times New Roman" w:cs="Times New Roman"/>
                                <w:sz w:val="24"/>
                                <w:szCs w:val="24"/>
                              </w:rPr>
                              <w:t>Unit Kerja</w:t>
                            </w:r>
                            <w:r>
                              <w:rPr>
                                <w:rFonts w:ascii="Times New Roman" w:hAnsi="Times New Roman" w:cs="Times New Roman"/>
                                <w:sz w:val="24"/>
                                <w:szCs w:val="24"/>
                              </w:rPr>
                              <w:tab/>
                              <w:t>:</w:t>
                            </w:r>
                            <w:r>
                              <w:rPr>
                                <w:rFonts w:ascii="Times New Roman" w:hAnsi="Times New Roman" w:cs="Times New Roman"/>
                                <w:sz w:val="24"/>
                                <w:szCs w:val="24"/>
                                <w:lang w:val="id-ID"/>
                              </w:rPr>
                              <w:t xml:space="preserve"> UPT Puskesmas Beji</w:t>
                            </w:r>
                          </w:p>
                          <w:p w:rsidR="003419D7" w:rsidRDefault="003419D7" w:rsidP="004D4F1A">
                            <w:pPr>
                              <w:tabs>
                                <w:tab w:val="left" w:pos="2552"/>
                              </w:tabs>
                              <w:spacing w:line="360" w:lineRule="auto"/>
                              <w:jc w:val="both"/>
                              <w:rPr>
                                <w:rFonts w:ascii="Times New Roman" w:hAnsi="Times New Roman" w:cs="Times New Roman"/>
                                <w:sz w:val="24"/>
                                <w:szCs w:val="24"/>
                              </w:rPr>
                            </w:pPr>
                            <w:r>
                              <w:rPr>
                                <w:rFonts w:ascii="Times New Roman" w:hAnsi="Times New Roman" w:cs="Times New Roman"/>
                                <w:sz w:val="24"/>
                                <w:szCs w:val="24"/>
                              </w:rPr>
                              <w:t>Dengan ini menyatakan bahwa Karya Tulis Ilmiah yang berjudul</w:t>
                            </w:r>
                            <w:r>
                              <w:rPr>
                                <w:rFonts w:ascii="Times New Roman" w:hAnsi="Times New Roman" w:cs="Times New Roman"/>
                                <w:sz w:val="24"/>
                                <w:szCs w:val="24"/>
                                <w:lang w:val="id-ID"/>
                              </w:rPr>
                              <w:t xml:space="preserve"> </w:t>
                            </w:r>
                            <w:r>
                              <w:rPr>
                                <w:rFonts w:ascii="Times New Roman" w:hAnsi="Times New Roman" w:cs="Times New Roman"/>
                                <w:sz w:val="24"/>
                                <w:szCs w:val="24"/>
                              </w:rPr>
                              <w:t>”Perbedaan</w:t>
                            </w:r>
                            <w:r>
                              <w:rPr>
                                <w:rFonts w:ascii="Times New Roman" w:hAnsi="Times New Roman" w:cs="Times New Roman"/>
                                <w:sz w:val="24"/>
                                <w:szCs w:val="24"/>
                                <w:lang w:val="id-ID"/>
                              </w:rPr>
                              <w:t xml:space="preserve"> Tingkat Pengetahuan Sebelum </w:t>
                            </w:r>
                            <w:r>
                              <w:rPr>
                                <w:rFonts w:ascii="Times New Roman" w:hAnsi="Times New Roman" w:cs="Times New Roman"/>
                                <w:sz w:val="24"/>
                                <w:szCs w:val="24"/>
                              </w:rPr>
                              <w:t xml:space="preserve">dan Sesudah Penyuluhan dan Workshop Tentang Sindroma Metabolik Pada Kader Lansia </w:t>
                            </w:r>
                            <w:r>
                              <w:rPr>
                                <w:rFonts w:ascii="Times New Roman" w:hAnsi="Times New Roman" w:cs="Times New Roman"/>
                                <w:sz w:val="24"/>
                                <w:szCs w:val="24"/>
                                <w:lang w:val="id-ID"/>
                              </w:rPr>
                              <w:t xml:space="preserve">Di </w:t>
                            </w:r>
                            <w:r>
                              <w:rPr>
                                <w:rFonts w:ascii="Times New Roman" w:hAnsi="Times New Roman" w:cs="Times New Roman"/>
                                <w:sz w:val="24"/>
                                <w:szCs w:val="24"/>
                              </w:rPr>
                              <w:t xml:space="preserve">Wilayah Kerja </w:t>
                            </w:r>
                            <w:r>
                              <w:rPr>
                                <w:rFonts w:ascii="Times New Roman" w:hAnsi="Times New Roman" w:cs="Times New Roman"/>
                                <w:sz w:val="24"/>
                                <w:szCs w:val="24"/>
                                <w:lang w:val="id-ID"/>
                              </w:rPr>
                              <w:t>Puskesmas Beji</w:t>
                            </w:r>
                            <w:r>
                              <w:rPr>
                                <w:rFonts w:ascii="Times New Roman" w:hAnsi="Times New Roman" w:cs="Times New Roman"/>
                                <w:sz w:val="24"/>
                                <w:szCs w:val="24"/>
                              </w:rPr>
                              <w:t xml:space="preserve">” adalah benar karya tulis saya sendiri tanpa tindakan plagiarisme atau pengutipan dengan cara yang tidak sesuai dengan aturan yang berlaku dalam keilmuan. </w:t>
                            </w:r>
                          </w:p>
                          <w:p w:rsidR="003419D7" w:rsidRDefault="003419D7" w:rsidP="004D4F1A">
                            <w:pPr>
                              <w:tabs>
                                <w:tab w:val="left" w:pos="2552"/>
                              </w:tabs>
                              <w:spacing w:line="360" w:lineRule="auto"/>
                              <w:jc w:val="both"/>
                              <w:rPr>
                                <w:rFonts w:ascii="Times New Roman" w:hAnsi="Times New Roman" w:cs="Times New Roman"/>
                                <w:sz w:val="24"/>
                                <w:szCs w:val="24"/>
                              </w:rPr>
                            </w:pPr>
                            <w:r>
                              <w:rPr>
                                <w:rFonts w:ascii="Times New Roman" w:hAnsi="Times New Roman" w:cs="Times New Roman"/>
                                <w:sz w:val="24"/>
                                <w:szCs w:val="24"/>
                              </w:rPr>
                              <w:t>Atas pernyataan  ini saya  siap menerima tindakan/san</w:t>
                            </w:r>
                            <w:r>
                              <w:rPr>
                                <w:rFonts w:ascii="Times New Roman" w:hAnsi="Times New Roman" w:cs="Times New Roman"/>
                                <w:sz w:val="24"/>
                                <w:szCs w:val="24"/>
                                <w:lang w:val="id-ID"/>
                              </w:rPr>
                              <w:t>k</w:t>
                            </w:r>
                            <w:r>
                              <w:rPr>
                                <w:rFonts w:ascii="Times New Roman" w:hAnsi="Times New Roman" w:cs="Times New Roman"/>
                                <w:sz w:val="24"/>
                                <w:szCs w:val="24"/>
                              </w:rPr>
                              <w:t>si yang dijatuhkan kepada saya apabila dikemudian ditemukan pelanggaran atas etika akademik dalam karya saya ini.</w:t>
                            </w:r>
                          </w:p>
                          <w:p w:rsidR="003419D7" w:rsidRDefault="003419D7" w:rsidP="004D4F1A">
                            <w:pPr>
                              <w:tabs>
                                <w:tab w:val="left" w:pos="2552"/>
                              </w:tabs>
                              <w:spacing w:line="360" w:lineRule="auto"/>
                              <w:jc w:val="both"/>
                              <w:rPr>
                                <w:rFonts w:ascii="Times New Roman" w:hAnsi="Times New Roman" w:cs="Times New Roman"/>
                                <w:sz w:val="24"/>
                                <w:szCs w:val="24"/>
                              </w:rPr>
                            </w:pPr>
                          </w:p>
                          <w:p w:rsidR="003419D7" w:rsidRDefault="003419D7" w:rsidP="00EA30E3">
                            <w:pPr>
                              <w:tabs>
                                <w:tab w:val="left" w:pos="2552"/>
                              </w:tabs>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                                                                                Batu</w:t>
                            </w:r>
                            <w:r>
                              <w:rPr>
                                <w:rFonts w:ascii="Times New Roman" w:hAnsi="Times New Roman" w:cs="Times New Roman"/>
                                <w:sz w:val="24"/>
                                <w:szCs w:val="24"/>
                                <w:lang w:val="id-ID"/>
                              </w:rPr>
                              <w:t>, 30 Mei 2020</w:t>
                            </w:r>
                          </w:p>
                          <w:p w:rsidR="003419D7" w:rsidRDefault="003419D7" w:rsidP="00EA30E3">
                            <w:pPr>
                              <w:tabs>
                                <w:tab w:val="left" w:pos="2552"/>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Yang membuat pernyataan,</w:t>
                            </w:r>
                          </w:p>
                          <w:p w:rsidR="003419D7" w:rsidRDefault="003419D7" w:rsidP="00EA30E3">
                            <w:pPr>
                              <w:tabs>
                                <w:tab w:val="left" w:pos="2552"/>
                              </w:tabs>
                              <w:spacing w:line="360" w:lineRule="auto"/>
                              <w:rPr>
                                <w:rFonts w:ascii="Times New Roman" w:hAnsi="Times New Roman" w:cs="Times New Roman"/>
                                <w:sz w:val="24"/>
                                <w:szCs w:val="24"/>
                                <w:lang w:val="id-ID"/>
                              </w:rPr>
                            </w:pPr>
                          </w:p>
                          <w:p w:rsidR="003419D7" w:rsidRDefault="003419D7" w:rsidP="00EA30E3">
                            <w:pPr>
                              <w:tabs>
                                <w:tab w:val="left" w:pos="2552"/>
                              </w:tabs>
                              <w:spacing w:line="360" w:lineRule="auto"/>
                              <w:rPr>
                                <w:rFonts w:ascii="Times New Roman" w:hAnsi="Times New Roman" w:cs="Times New Roman"/>
                                <w:sz w:val="24"/>
                                <w:szCs w:val="24"/>
                                <w:lang w:val="id-ID"/>
                              </w:rPr>
                            </w:pPr>
                          </w:p>
                          <w:p w:rsidR="003419D7" w:rsidRPr="007D5047" w:rsidRDefault="003419D7" w:rsidP="00C04A06">
                            <w:pPr>
                              <w:pStyle w:val="NoSpacing"/>
                              <w:rPr>
                                <w:rFonts w:ascii="Times New Roman" w:hAnsi="Times New Roman" w:cs="Times New Roman"/>
                                <w:sz w:val="24"/>
                                <w:szCs w:val="24"/>
                                <w:u w:val="single"/>
                              </w:rPr>
                            </w:pPr>
                            <w:r>
                              <w:rPr>
                                <w:lang w:val="id-ID"/>
                              </w:rPr>
                              <w:tab/>
                            </w:r>
                            <w:r>
                              <w:rPr>
                                <w:lang w:val="id-ID"/>
                              </w:rPr>
                              <w:tab/>
                            </w:r>
                            <w:r>
                              <w:rPr>
                                <w:lang w:val="id-ID"/>
                              </w:rPr>
                              <w:tab/>
                            </w:r>
                            <w:r>
                              <w:rPr>
                                <w:lang w:val="id-ID"/>
                              </w:rPr>
                              <w:tab/>
                            </w:r>
                            <w:r>
                              <w:rPr>
                                <w:lang w:val="id-ID"/>
                              </w:rPr>
                              <w:tab/>
                            </w:r>
                            <w:r>
                              <w:t xml:space="preserve">                   </w:t>
                            </w:r>
                            <w:r>
                              <w:rPr>
                                <w:rFonts w:ascii="Times New Roman" w:hAnsi="Times New Roman" w:cs="Times New Roman"/>
                                <w:sz w:val="24"/>
                                <w:szCs w:val="24"/>
                                <w:u w:val="single"/>
                                <w:lang w:val="id-ID"/>
                              </w:rPr>
                              <w:t>dr. Iva Parsetyaningsih</w:t>
                            </w:r>
                          </w:p>
                          <w:p w:rsidR="003419D7" w:rsidRPr="00C04A06" w:rsidRDefault="003419D7" w:rsidP="00C04A06">
                            <w:pPr>
                              <w:pStyle w:val="NoSpacing"/>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NIP. 198407112009032007</w:t>
                            </w:r>
                          </w:p>
                          <w:p w:rsidR="003419D7" w:rsidRPr="00C04A06" w:rsidRDefault="003419D7" w:rsidP="00C04A06">
                            <w:pPr>
                              <w:pStyle w:val="NoSpacing"/>
                              <w:rPr>
                                <w:rFonts w:ascii="Times New Roman" w:hAnsi="Times New Roman" w:cs="Times New Roman"/>
                                <w:sz w:val="24"/>
                                <w:szCs w:val="24"/>
                                <w:lang w:val="id-ID"/>
                              </w:rPr>
                            </w:pPr>
                            <w:r w:rsidRPr="00C04A06">
                              <w:rPr>
                                <w:rFonts w:ascii="Times New Roman" w:hAnsi="Times New Roman" w:cs="Times New Roman"/>
                                <w:sz w:val="24"/>
                                <w:szCs w:val="24"/>
                                <w:lang w:val="id-ID"/>
                              </w:rPr>
                              <w:tab/>
                            </w:r>
                            <w:r w:rsidRPr="00C04A06">
                              <w:rPr>
                                <w:rFonts w:ascii="Times New Roman" w:hAnsi="Times New Roman" w:cs="Times New Roman"/>
                                <w:sz w:val="24"/>
                                <w:szCs w:val="24"/>
                                <w:lang w:val="id-ID"/>
                              </w:rPr>
                              <w:tab/>
                            </w:r>
                            <w:r w:rsidRPr="00C04A06">
                              <w:rPr>
                                <w:rFonts w:ascii="Times New Roman" w:hAnsi="Times New Roman" w:cs="Times New Roman"/>
                                <w:sz w:val="24"/>
                                <w:szCs w:val="24"/>
                                <w:lang w:val="id-ID"/>
                              </w:rPr>
                              <w:tab/>
                            </w:r>
                          </w:p>
                          <w:p w:rsidR="003419D7" w:rsidRDefault="003419D7" w:rsidP="00EA30E3">
                            <w:pPr>
                              <w:tabs>
                                <w:tab w:val="left" w:pos="2552"/>
                              </w:tabs>
                              <w:spacing w:line="360" w:lineRule="auto"/>
                              <w:rPr>
                                <w:rFonts w:ascii="Times New Roman" w:hAnsi="Times New Roman" w:cs="Times New Roman"/>
                                <w:sz w:val="24"/>
                                <w:szCs w:val="24"/>
                                <w:lang w:val="id-ID"/>
                              </w:rPr>
                            </w:pPr>
                          </w:p>
                          <w:p w:rsidR="003419D7" w:rsidRPr="00FF0B37" w:rsidRDefault="003419D7" w:rsidP="00EA30E3">
                            <w:pPr>
                              <w:tabs>
                                <w:tab w:val="left" w:pos="2552"/>
                              </w:tabs>
                              <w:spacing w:line="360" w:lineRule="auto"/>
                              <w:rPr>
                                <w:rFonts w:ascii="Times New Roman" w:hAnsi="Times New Roman" w:cs="Times New Roman"/>
                                <w:sz w:val="24"/>
                                <w:szCs w:val="24"/>
                                <w:lang w:val="id-ID"/>
                              </w:rPr>
                            </w:pPr>
                          </w:p>
                          <w:p w:rsidR="003419D7" w:rsidRPr="00821A21" w:rsidRDefault="003419D7" w:rsidP="00EA30E3">
                            <w:pPr>
                              <w:spacing w:after="0"/>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BA917" id="_x0000_t202" coordsize="21600,21600" o:spt="202" path="m,l,21600r21600,l21600,xe">
                <v:stroke joinstyle="miter"/>
                <v:path gradientshapeok="t" o:connecttype="rect"/>
              </v:shapetype>
              <v:shape id="Text Box 7" o:spid="_x0000_s1026" type="#_x0000_t202" style="position:absolute;margin-left:-3.8pt;margin-top:3.05pt;width:397.6pt;height:64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">
                <v:textbox>
                  <w:txbxContent>
                    <w:p w:rsidR="003419D7" w:rsidRDefault="003419D7" w:rsidP="00EA30E3">
                      <w:pPr>
                        <w:jc w:val="center"/>
                        <w:rPr>
                          <w:rFonts w:ascii="Times New Roman" w:hAnsi="Times New Roman" w:cs="Times New Roman"/>
                          <w:sz w:val="28"/>
                          <w:szCs w:val="28"/>
                        </w:rPr>
                      </w:pPr>
                    </w:p>
                    <w:p w:rsidR="003419D7" w:rsidRPr="00526BAD" w:rsidRDefault="003419D7" w:rsidP="00EA30E3">
                      <w:pPr>
                        <w:jc w:val="center"/>
                        <w:rPr>
                          <w:rFonts w:ascii="Times New Roman" w:hAnsi="Times New Roman" w:cs="Times New Roman"/>
                          <w:b/>
                          <w:sz w:val="24"/>
                          <w:szCs w:val="24"/>
                        </w:rPr>
                      </w:pPr>
                      <w:r w:rsidRPr="00526BAD">
                        <w:rPr>
                          <w:rFonts w:ascii="Times New Roman" w:hAnsi="Times New Roman" w:cs="Times New Roman"/>
                          <w:b/>
                          <w:sz w:val="24"/>
                          <w:szCs w:val="24"/>
                        </w:rPr>
                        <w:t>PERNYATAAN KEASLIAN KARYA TULIS ILMIAH</w:t>
                      </w:r>
                    </w:p>
                    <w:p w:rsidR="003419D7" w:rsidRDefault="003419D7" w:rsidP="00EA30E3">
                      <w:pPr>
                        <w:jc w:val="center"/>
                        <w:rPr>
                          <w:rFonts w:ascii="Times New Roman" w:hAnsi="Times New Roman" w:cs="Times New Roman"/>
                          <w:sz w:val="28"/>
                          <w:szCs w:val="28"/>
                        </w:rPr>
                      </w:pPr>
                    </w:p>
                    <w:p w:rsidR="003419D7" w:rsidRPr="004D4F1A" w:rsidRDefault="003419D7" w:rsidP="00EA30E3">
                      <w:pPr>
                        <w:rPr>
                          <w:rFonts w:ascii="Times New Roman" w:hAnsi="Times New Roman" w:cs="Times New Roman"/>
                          <w:sz w:val="24"/>
                          <w:szCs w:val="24"/>
                        </w:rPr>
                      </w:pPr>
                      <w:r w:rsidRPr="004D4F1A">
                        <w:rPr>
                          <w:rFonts w:ascii="Times New Roman" w:hAnsi="Times New Roman" w:cs="Times New Roman"/>
                          <w:sz w:val="24"/>
                          <w:szCs w:val="24"/>
                        </w:rPr>
                        <w:t>Yang bertanda tangan dibawah ini:</w:t>
                      </w:r>
                    </w:p>
                    <w:p w:rsidR="003419D7" w:rsidRPr="004D4F1A" w:rsidRDefault="003419D7" w:rsidP="00EA30E3">
                      <w:pPr>
                        <w:tabs>
                          <w:tab w:val="left" w:pos="2552"/>
                        </w:tabs>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t>:</w:t>
                      </w:r>
                      <w:r>
                        <w:rPr>
                          <w:rFonts w:ascii="Times New Roman" w:hAnsi="Times New Roman" w:cs="Times New Roman"/>
                          <w:sz w:val="24"/>
                          <w:szCs w:val="24"/>
                          <w:lang w:val="id-ID"/>
                        </w:rPr>
                        <w:t xml:space="preserve"> dr. Iva Parsetyaningsih</w:t>
                      </w:r>
                    </w:p>
                    <w:p w:rsidR="003419D7" w:rsidRPr="004D4F1A" w:rsidRDefault="003419D7" w:rsidP="00EA30E3">
                      <w:pPr>
                        <w:tabs>
                          <w:tab w:val="left" w:pos="2552"/>
                        </w:tabs>
                        <w:rPr>
                          <w:rFonts w:ascii="Times New Roman" w:hAnsi="Times New Roman" w:cs="Times New Roman"/>
                          <w:sz w:val="24"/>
                          <w:szCs w:val="24"/>
                          <w:lang w:val="id-ID"/>
                        </w:rPr>
                      </w:pPr>
                      <w:r>
                        <w:rPr>
                          <w:rFonts w:ascii="Times New Roman" w:hAnsi="Times New Roman" w:cs="Times New Roman"/>
                          <w:sz w:val="24"/>
                          <w:szCs w:val="24"/>
                        </w:rPr>
                        <w:t>NIP</w:t>
                      </w:r>
                      <w:r>
                        <w:rPr>
                          <w:rFonts w:ascii="Times New Roman" w:hAnsi="Times New Roman" w:cs="Times New Roman"/>
                          <w:sz w:val="24"/>
                          <w:szCs w:val="24"/>
                        </w:rPr>
                        <w:tab/>
                        <w:t>:</w:t>
                      </w:r>
                      <w:r>
                        <w:rPr>
                          <w:rFonts w:ascii="Times New Roman" w:hAnsi="Times New Roman" w:cs="Times New Roman"/>
                          <w:sz w:val="24"/>
                          <w:szCs w:val="24"/>
                          <w:lang w:val="id-ID"/>
                        </w:rPr>
                        <w:t xml:space="preserve"> 198407112009032007</w:t>
                      </w:r>
                    </w:p>
                    <w:p w:rsidR="003419D7" w:rsidRPr="004D4F1A" w:rsidRDefault="003419D7" w:rsidP="00EA30E3">
                      <w:pPr>
                        <w:tabs>
                          <w:tab w:val="left" w:pos="2552"/>
                        </w:tabs>
                        <w:rPr>
                          <w:rFonts w:ascii="Times New Roman" w:hAnsi="Times New Roman" w:cs="Times New Roman"/>
                          <w:sz w:val="24"/>
                          <w:szCs w:val="24"/>
                          <w:lang w:val="id-ID"/>
                        </w:rPr>
                      </w:pPr>
                      <w:r>
                        <w:rPr>
                          <w:rFonts w:ascii="Times New Roman" w:hAnsi="Times New Roman" w:cs="Times New Roman"/>
                          <w:sz w:val="24"/>
                          <w:szCs w:val="24"/>
                        </w:rPr>
                        <w:t>Pangkat/Golongan/TMT</w:t>
                      </w:r>
                      <w:r>
                        <w:rPr>
                          <w:rFonts w:ascii="Times New Roman" w:hAnsi="Times New Roman" w:cs="Times New Roman"/>
                          <w:sz w:val="24"/>
                          <w:szCs w:val="24"/>
                        </w:rPr>
                        <w:tab/>
                        <w:t>:</w:t>
                      </w:r>
                      <w:r>
                        <w:rPr>
                          <w:rFonts w:ascii="Times New Roman" w:hAnsi="Times New Roman" w:cs="Times New Roman"/>
                          <w:sz w:val="24"/>
                          <w:szCs w:val="24"/>
                          <w:lang w:val="id-ID"/>
                        </w:rPr>
                        <w:t xml:space="preserve"> III d / Penata Tk. I</w:t>
                      </w:r>
                    </w:p>
                    <w:p w:rsidR="003419D7" w:rsidRPr="004D4F1A" w:rsidRDefault="003419D7" w:rsidP="00EA30E3">
                      <w:pPr>
                        <w:tabs>
                          <w:tab w:val="left" w:pos="2552"/>
                        </w:tabs>
                        <w:rPr>
                          <w:rFonts w:ascii="Times New Roman" w:hAnsi="Times New Roman" w:cs="Times New Roman"/>
                          <w:sz w:val="24"/>
                          <w:szCs w:val="24"/>
                          <w:lang w:val="id-ID"/>
                        </w:rPr>
                      </w:pPr>
                      <w:r>
                        <w:rPr>
                          <w:rFonts w:ascii="Times New Roman" w:hAnsi="Times New Roman" w:cs="Times New Roman"/>
                          <w:sz w:val="24"/>
                          <w:szCs w:val="24"/>
                        </w:rPr>
                        <w:t>Jabatan</w:t>
                      </w:r>
                      <w:r>
                        <w:rPr>
                          <w:rFonts w:ascii="Times New Roman" w:hAnsi="Times New Roman" w:cs="Times New Roman"/>
                          <w:sz w:val="24"/>
                          <w:szCs w:val="24"/>
                        </w:rPr>
                        <w:tab/>
                        <w:t>:</w:t>
                      </w:r>
                      <w:r>
                        <w:rPr>
                          <w:rFonts w:ascii="Times New Roman" w:hAnsi="Times New Roman" w:cs="Times New Roman"/>
                          <w:sz w:val="24"/>
                          <w:szCs w:val="24"/>
                          <w:lang w:val="id-ID"/>
                        </w:rPr>
                        <w:t xml:space="preserve"> Dokter Muda</w:t>
                      </w:r>
                    </w:p>
                    <w:p w:rsidR="003419D7" w:rsidRPr="004D4F1A" w:rsidRDefault="003419D7" w:rsidP="00EA30E3">
                      <w:pPr>
                        <w:tabs>
                          <w:tab w:val="left" w:pos="2552"/>
                        </w:tabs>
                        <w:rPr>
                          <w:rFonts w:ascii="Times New Roman" w:hAnsi="Times New Roman" w:cs="Times New Roman"/>
                          <w:sz w:val="24"/>
                          <w:szCs w:val="24"/>
                          <w:lang w:val="id-ID"/>
                        </w:rPr>
                      </w:pPr>
                      <w:r>
                        <w:rPr>
                          <w:rFonts w:ascii="Times New Roman" w:hAnsi="Times New Roman" w:cs="Times New Roman"/>
                          <w:sz w:val="24"/>
                          <w:szCs w:val="24"/>
                        </w:rPr>
                        <w:t>Unit Kerja</w:t>
                      </w:r>
                      <w:r>
                        <w:rPr>
                          <w:rFonts w:ascii="Times New Roman" w:hAnsi="Times New Roman" w:cs="Times New Roman"/>
                          <w:sz w:val="24"/>
                          <w:szCs w:val="24"/>
                        </w:rPr>
                        <w:tab/>
                        <w:t>:</w:t>
                      </w:r>
                      <w:r>
                        <w:rPr>
                          <w:rFonts w:ascii="Times New Roman" w:hAnsi="Times New Roman" w:cs="Times New Roman"/>
                          <w:sz w:val="24"/>
                          <w:szCs w:val="24"/>
                          <w:lang w:val="id-ID"/>
                        </w:rPr>
                        <w:t xml:space="preserve"> UPT Puskesmas Beji</w:t>
                      </w:r>
                    </w:p>
                    <w:p w:rsidR="003419D7" w:rsidRDefault="003419D7" w:rsidP="004D4F1A">
                      <w:pPr>
                        <w:tabs>
                          <w:tab w:val="left" w:pos="2552"/>
                        </w:tabs>
                        <w:spacing w:line="360" w:lineRule="auto"/>
                        <w:jc w:val="both"/>
                        <w:rPr>
                          <w:rFonts w:ascii="Times New Roman" w:hAnsi="Times New Roman" w:cs="Times New Roman"/>
                          <w:sz w:val="24"/>
                          <w:szCs w:val="24"/>
                        </w:rPr>
                      </w:pPr>
                      <w:r>
                        <w:rPr>
                          <w:rFonts w:ascii="Times New Roman" w:hAnsi="Times New Roman" w:cs="Times New Roman"/>
                          <w:sz w:val="24"/>
                          <w:szCs w:val="24"/>
                        </w:rPr>
                        <w:t>Dengan ini menyatakan bahwa Karya Tulis Ilmiah yang berjudul</w:t>
                      </w:r>
                      <w:r>
                        <w:rPr>
                          <w:rFonts w:ascii="Times New Roman" w:hAnsi="Times New Roman" w:cs="Times New Roman"/>
                          <w:sz w:val="24"/>
                          <w:szCs w:val="24"/>
                          <w:lang w:val="id-ID"/>
                        </w:rPr>
                        <w:t xml:space="preserve"> </w:t>
                      </w:r>
                      <w:r>
                        <w:rPr>
                          <w:rFonts w:ascii="Times New Roman" w:hAnsi="Times New Roman" w:cs="Times New Roman"/>
                          <w:sz w:val="24"/>
                          <w:szCs w:val="24"/>
                        </w:rPr>
                        <w:t>”Perbedaan</w:t>
                      </w:r>
                      <w:r>
                        <w:rPr>
                          <w:rFonts w:ascii="Times New Roman" w:hAnsi="Times New Roman" w:cs="Times New Roman"/>
                          <w:sz w:val="24"/>
                          <w:szCs w:val="24"/>
                          <w:lang w:val="id-ID"/>
                        </w:rPr>
                        <w:t xml:space="preserve"> Tingkat Pengetahuan Sebelum </w:t>
                      </w:r>
                      <w:r>
                        <w:rPr>
                          <w:rFonts w:ascii="Times New Roman" w:hAnsi="Times New Roman" w:cs="Times New Roman"/>
                          <w:sz w:val="24"/>
                          <w:szCs w:val="24"/>
                        </w:rPr>
                        <w:t xml:space="preserve">dan Sesudah Penyuluhan dan Workshop Tentang Sindroma Metabolik Pada Kader Lansia </w:t>
                      </w:r>
                      <w:r>
                        <w:rPr>
                          <w:rFonts w:ascii="Times New Roman" w:hAnsi="Times New Roman" w:cs="Times New Roman"/>
                          <w:sz w:val="24"/>
                          <w:szCs w:val="24"/>
                          <w:lang w:val="id-ID"/>
                        </w:rPr>
                        <w:t xml:space="preserve">Di </w:t>
                      </w:r>
                      <w:r>
                        <w:rPr>
                          <w:rFonts w:ascii="Times New Roman" w:hAnsi="Times New Roman" w:cs="Times New Roman"/>
                          <w:sz w:val="24"/>
                          <w:szCs w:val="24"/>
                        </w:rPr>
                        <w:t xml:space="preserve">Wilayah Kerja </w:t>
                      </w:r>
                      <w:r>
                        <w:rPr>
                          <w:rFonts w:ascii="Times New Roman" w:hAnsi="Times New Roman" w:cs="Times New Roman"/>
                          <w:sz w:val="24"/>
                          <w:szCs w:val="24"/>
                          <w:lang w:val="id-ID"/>
                        </w:rPr>
                        <w:t>Puskesmas Beji</w:t>
                      </w:r>
                      <w:r>
                        <w:rPr>
                          <w:rFonts w:ascii="Times New Roman" w:hAnsi="Times New Roman" w:cs="Times New Roman"/>
                          <w:sz w:val="24"/>
                          <w:szCs w:val="24"/>
                        </w:rPr>
                        <w:t xml:space="preserve">” adalah benar karya tulis saya sendiri tanpa tindakan plagiarisme atau pengutipan dengan cara yang tidak sesuai dengan aturan yang berlaku dalam keilmuan. </w:t>
                      </w:r>
                    </w:p>
                    <w:p w:rsidR="003419D7" w:rsidRDefault="003419D7" w:rsidP="004D4F1A">
                      <w:pPr>
                        <w:tabs>
                          <w:tab w:val="left" w:pos="2552"/>
                        </w:tabs>
                        <w:spacing w:line="360" w:lineRule="auto"/>
                        <w:jc w:val="both"/>
                        <w:rPr>
                          <w:rFonts w:ascii="Times New Roman" w:hAnsi="Times New Roman" w:cs="Times New Roman"/>
                          <w:sz w:val="24"/>
                          <w:szCs w:val="24"/>
                        </w:rPr>
                      </w:pPr>
                      <w:r>
                        <w:rPr>
                          <w:rFonts w:ascii="Times New Roman" w:hAnsi="Times New Roman" w:cs="Times New Roman"/>
                          <w:sz w:val="24"/>
                          <w:szCs w:val="24"/>
                        </w:rPr>
                        <w:t>Atas pernyataan  ini saya  siap menerima tindakan/san</w:t>
                      </w:r>
                      <w:r>
                        <w:rPr>
                          <w:rFonts w:ascii="Times New Roman" w:hAnsi="Times New Roman" w:cs="Times New Roman"/>
                          <w:sz w:val="24"/>
                          <w:szCs w:val="24"/>
                          <w:lang w:val="id-ID"/>
                        </w:rPr>
                        <w:t>k</w:t>
                      </w:r>
                      <w:r>
                        <w:rPr>
                          <w:rFonts w:ascii="Times New Roman" w:hAnsi="Times New Roman" w:cs="Times New Roman"/>
                          <w:sz w:val="24"/>
                          <w:szCs w:val="24"/>
                        </w:rPr>
                        <w:t>si yang dijatuhkan kepada saya apabila dikemudian ditemukan pelanggaran atas etika akademik dalam karya saya ini.</w:t>
                      </w:r>
                    </w:p>
                    <w:p w:rsidR="003419D7" w:rsidRDefault="003419D7" w:rsidP="004D4F1A">
                      <w:pPr>
                        <w:tabs>
                          <w:tab w:val="left" w:pos="2552"/>
                        </w:tabs>
                        <w:spacing w:line="360" w:lineRule="auto"/>
                        <w:jc w:val="both"/>
                        <w:rPr>
                          <w:rFonts w:ascii="Times New Roman" w:hAnsi="Times New Roman" w:cs="Times New Roman"/>
                          <w:sz w:val="24"/>
                          <w:szCs w:val="24"/>
                        </w:rPr>
                      </w:pPr>
                    </w:p>
                    <w:p w:rsidR="003419D7" w:rsidRDefault="003419D7" w:rsidP="00EA30E3">
                      <w:pPr>
                        <w:tabs>
                          <w:tab w:val="left" w:pos="2552"/>
                        </w:tabs>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                                                                                Batu</w:t>
                      </w:r>
                      <w:r>
                        <w:rPr>
                          <w:rFonts w:ascii="Times New Roman" w:hAnsi="Times New Roman" w:cs="Times New Roman"/>
                          <w:sz w:val="24"/>
                          <w:szCs w:val="24"/>
                          <w:lang w:val="id-ID"/>
                        </w:rPr>
                        <w:t>, 30 Mei 2020</w:t>
                      </w:r>
                    </w:p>
                    <w:p w:rsidR="003419D7" w:rsidRDefault="003419D7" w:rsidP="00EA30E3">
                      <w:pPr>
                        <w:tabs>
                          <w:tab w:val="left" w:pos="2552"/>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Yang membuat pernyataan,</w:t>
                      </w:r>
                    </w:p>
                    <w:p w:rsidR="003419D7" w:rsidRDefault="003419D7" w:rsidP="00EA30E3">
                      <w:pPr>
                        <w:tabs>
                          <w:tab w:val="left" w:pos="2552"/>
                        </w:tabs>
                        <w:spacing w:line="360" w:lineRule="auto"/>
                        <w:rPr>
                          <w:rFonts w:ascii="Times New Roman" w:hAnsi="Times New Roman" w:cs="Times New Roman"/>
                          <w:sz w:val="24"/>
                          <w:szCs w:val="24"/>
                          <w:lang w:val="id-ID"/>
                        </w:rPr>
                      </w:pPr>
                    </w:p>
                    <w:p w:rsidR="003419D7" w:rsidRDefault="003419D7" w:rsidP="00EA30E3">
                      <w:pPr>
                        <w:tabs>
                          <w:tab w:val="left" w:pos="2552"/>
                        </w:tabs>
                        <w:spacing w:line="360" w:lineRule="auto"/>
                        <w:rPr>
                          <w:rFonts w:ascii="Times New Roman" w:hAnsi="Times New Roman" w:cs="Times New Roman"/>
                          <w:sz w:val="24"/>
                          <w:szCs w:val="24"/>
                          <w:lang w:val="id-ID"/>
                        </w:rPr>
                      </w:pPr>
                    </w:p>
                    <w:p w:rsidR="003419D7" w:rsidRPr="007D5047" w:rsidRDefault="003419D7" w:rsidP="00C04A06">
                      <w:pPr>
                        <w:pStyle w:val="NoSpacing"/>
                        <w:rPr>
                          <w:rFonts w:ascii="Times New Roman" w:hAnsi="Times New Roman" w:cs="Times New Roman"/>
                          <w:sz w:val="24"/>
                          <w:szCs w:val="24"/>
                          <w:u w:val="single"/>
                        </w:rPr>
                      </w:pPr>
                      <w:r>
                        <w:rPr>
                          <w:lang w:val="id-ID"/>
                        </w:rPr>
                        <w:tab/>
                      </w:r>
                      <w:r>
                        <w:rPr>
                          <w:lang w:val="id-ID"/>
                        </w:rPr>
                        <w:tab/>
                      </w:r>
                      <w:r>
                        <w:rPr>
                          <w:lang w:val="id-ID"/>
                        </w:rPr>
                        <w:tab/>
                      </w:r>
                      <w:r>
                        <w:rPr>
                          <w:lang w:val="id-ID"/>
                        </w:rPr>
                        <w:tab/>
                      </w:r>
                      <w:r>
                        <w:rPr>
                          <w:lang w:val="id-ID"/>
                        </w:rPr>
                        <w:tab/>
                      </w:r>
                      <w:r>
                        <w:t xml:space="preserve">                   </w:t>
                      </w:r>
                      <w:r>
                        <w:rPr>
                          <w:rFonts w:ascii="Times New Roman" w:hAnsi="Times New Roman" w:cs="Times New Roman"/>
                          <w:sz w:val="24"/>
                          <w:szCs w:val="24"/>
                          <w:u w:val="single"/>
                          <w:lang w:val="id-ID"/>
                        </w:rPr>
                        <w:t>dr. Iva Parsetyaningsih</w:t>
                      </w:r>
                    </w:p>
                    <w:p w:rsidR="003419D7" w:rsidRPr="00C04A06" w:rsidRDefault="003419D7" w:rsidP="00C04A06">
                      <w:pPr>
                        <w:pStyle w:val="NoSpacing"/>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NIP. 198407112009032007</w:t>
                      </w:r>
                    </w:p>
                    <w:p w:rsidR="003419D7" w:rsidRPr="00C04A06" w:rsidRDefault="003419D7" w:rsidP="00C04A06">
                      <w:pPr>
                        <w:pStyle w:val="NoSpacing"/>
                        <w:rPr>
                          <w:rFonts w:ascii="Times New Roman" w:hAnsi="Times New Roman" w:cs="Times New Roman"/>
                          <w:sz w:val="24"/>
                          <w:szCs w:val="24"/>
                          <w:lang w:val="id-ID"/>
                        </w:rPr>
                      </w:pPr>
                      <w:r w:rsidRPr="00C04A06">
                        <w:rPr>
                          <w:rFonts w:ascii="Times New Roman" w:hAnsi="Times New Roman" w:cs="Times New Roman"/>
                          <w:sz w:val="24"/>
                          <w:szCs w:val="24"/>
                          <w:lang w:val="id-ID"/>
                        </w:rPr>
                        <w:tab/>
                      </w:r>
                      <w:r w:rsidRPr="00C04A06">
                        <w:rPr>
                          <w:rFonts w:ascii="Times New Roman" w:hAnsi="Times New Roman" w:cs="Times New Roman"/>
                          <w:sz w:val="24"/>
                          <w:szCs w:val="24"/>
                          <w:lang w:val="id-ID"/>
                        </w:rPr>
                        <w:tab/>
                      </w:r>
                      <w:r w:rsidRPr="00C04A06">
                        <w:rPr>
                          <w:rFonts w:ascii="Times New Roman" w:hAnsi="Times New Roman" w:cs="Times New Roman"/>
                          <w:sz w:val="24"/>
                          <w:szCs w:val="24"/>
                          <w:lang w:val="id-ID"/>
                        </w:rPr>
                        <w:tab/>
                      </w:r>
                    </w:p>
                    <w:p w:rsidR="003419D7" w:rsidRDefault="003419D7" w:rsidP="00EA30E3">
                      <w:pPr>
                        <w:tabs>
                          <w:tab w:val="left" w:pos="2552"/>
                        </w:tabs>
                        <w:spacing w:line="360" w:lineRule="auto"/>
                        <w:rPr>
                          <w:rFonts w:ascii="Times New Roman" w:hAnsi="Times New Roman" w:cs="Times New Roman"/>
                          <w:sz w:val="24"/>
                          <w:szCs w:val="24"/>
                          <w:lang w:val="id-ID"/>
                        </w:rPr>
                      </w:pPr>
                    </w:p>
                    <w:p w:rsidR="003419D7" w:rsidRPr="00FF0B37" w:rsidRDefault="003419D7" w:rsidP="00EA30E3">
                      <w:pPr>
                        <w:tabs>
                          <w:tab w:val="left" w:pos="2552"/>
                        </w:tabs>
                        <w:spacing w:line="360" w:lineRule="auto"/>
                        <w:rPr>
                          <w:rFonts w:ascii="Times New Roman" w:hAnsi="Times New Roman" w:cs="Times New Roman"/>
                          <w:sz w:val="24"/>
                          <w:szCs w:val="24"/>
                          <w:lang w:val="id-ID"/>
                        </w:rPr>
                      </w:pPr>
                    </w:p>
                    <w:p w:rsidR="003419D7" w:rsidRPr="00821A21" w:rsidRDefault="003419D7" w:rsidP="00EA30E3">
                      <w:pPr>
                        <w:spacing w:after="0"/>
                        <w:rPr>
                          <w:rFonts w:ascii="Times New Roman" w:hAnsi="Times New Roman" w:cs="Times New Roman"/>
                          <w:sz w:val="28"/>
                          <w:szCs w:val="28"/>
                        </w:rPr>
                      </w:pPr>
                    </w:p>
                  </w:txbxContent>
                </v:textbox>
              </v:shape>
            </w:pict>
          </mc:Fallback>
        </mc:AlternateContent>
      </w:r>
      <w:r w:rsidR="003C68C9" w:rsidRPr="002D6169">
        <w:rPr>
          <w:rFonts w:ascii="Times New Roman" w:hAnsi="Times New Roman" w:cs="Times New Roman"/>
          <w:b/>
          <w:bCs/>
          <w:sz w:val="24"/>
          <w:szCs w:val="24"/>
          <w:lang w:val="id-ID"/>
        </w:rPr>
        <w:t>UP</w:t>
      </w:r>
    </w:p>
    <w:p w:rsidR="007876F0" w:rsidRPr="002D6169" w:rsidRDefault="007876F0">
      <w:pPr>
        <w:rPr>
          <w:rFonts w:ascii="Times New Roman" w:hAnsi="Times New Roman" w:cs="Times New Roman"/>
          <w:b/>
          <w:bCs/>
          <w:sz w:val="24"/>
          <w:szCs w:val="24"/>
          <w:lang w:val="id-ID"/>
        </w:rPr>
      </w:pPr>
      <w:r w:rsidRPr="002D6169">
        <w:rPr>
          <w:rFonts w:ascii="Times New Roman" w:hAnsi="Times New Roman" w:cs="Times New Roman"/>
          <w:b/>
          <w:bCs/>
          <w:sz w:val="24"/>
          <w:szCs w:val="24"/>
        </w:rPr>
        <w:br w:type="page"/>
      </w:r>
    </w:p>
    <w:p w:rsidR="00EA30E3" w:rsidRPr="002D6169" w:rsidRDefault="000A1E3E">
      <w:pPr>
        <w:rPr>
          <w:rFonts w:ascii="Times New Roman" w:hAnsi="Times New Roman" w:cs="Times New Roman"/>
          <w:b/>
          <w:sz w:val="24"/>
          <w:szCs w:val="24"/>
        </w:rPr>
      </w:pPr>
      <w:r w:rsidRPr="002D6169">
        <w:rPr>
          <w:rFonts w:ascii="Times New Roman" w:hAnsi="Times New Roman" w:cs="Times New Roman"/>
          <w:b/>
          <w:bCs/>
          <w:noProof/>
          <w:sz w:val="24"/>
          <w:szCs w:val="24"/>
        </w:rPr>
        <w:lastRenderedPageBreak/>
        <mc:AlternateContent>
          <mc:Choice Requires="wps">
            <w:drawing>
              <wp:anchor distT="0" distB="0" distL="114300" distR="114300" simplePos="0" relativeHeight="251743232" behindDoc="0" locked="0" layoutInCell="1" allowOverlap="1" wp14:anchorId="1C1B7707" wp14:editId="64B1F745">
                <wp:simplePos x="0" y="0"/>
                <wp:positionH relativeFrom="column">
                  <wp:posOffset>17145</wp:posOffset>
                </wp:positionH>
                <wp:positionV relativeFrom="paragraph">
                  <wp:posOffset>1101090</wp:posOffset>
                </wp:positionV>
                <wp:extent cx="5013325" cy="0"/>
                <wp:effectExtent l="0" t="19050" r="15875" b="19050"/>
                <wp:wrapNone/>
                <wp:docPr id="21" name="Straight Connector 21"/>
                <wp:cNvGraphicFramePr/>
                <a:graphic xmlns:a="http://schemas.openxmlformats.org/drawingml/2006/main">
                  <a:graphicData uri="http://schemas.microsoft.com/office/word/2010/wordprocessingShape">
                    <wps:wsp>
                      <wps:cNvCnPr/>
                      <wps:spPr>
                        <a:xfrm>
                          <a:off x="0" y="0"/>
                          <a:ext cx="5013325"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1C229" id="Straight Connector 2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86.7pt" to="396.1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" strokecolor="black [3200]" strokeweight="2.25pt">
                <v:stroke joinstyle="miter"/>
              </v:line>
            </w:pict>
          </mc:Fallback>
        </mc:AlternateContent>
      </w:r>
      <w:r w:rsidR="000E0F44" w:rsidRPr="002D6169">
        <w:rPr>
          <w:rFonts w:ascii="Times New Roman" w:hAnsi="Times New Roman" w:cs="Times New Roman"/>
          <w:b/>
          <w:bCs/>
          <w:noProof/>
          <w:sz w:val="24"/>
          <w:szCs w:val="24"/>
        </w:rPr>
        <mc:AlternateContent>
          <mc:Choice Requires="wps">
            <w:drawing>
              <wp:anchor distT="0" distB="0" distL="114300" distR="114300" simplePos="0" relativeHeight="251742208" behindDoc="0" locked="0" layoutInCell="1" allowOverlap="1" wp14:anchorId="7F97B79E" wp14:editId="7A6C3230">
                <wp:simplePos x="0" y="0"/>
                <wp:positionH relativeFrom="column">
                  <wp:posOffset>-30480</wp:posOffset>
                </wp:positionH>
                <wp:positionV relativeFrom="paragraph">
                  <wp:posOffset>72390</wp:posOffset>
                </wp:positionV>
                <wp:extent cx="5060950" cy="8468360"/>
                <wp:effectExtent l="0" t="0" r="25400" b="273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8468360"/>
                        </a:xfrm>
                        <a:prstGeom prst="rect">
                          <a:avLst/>
                        </a:prstGeom>
                        <a:solidFill>
                          <a:srgbClr val="FFFFFF"/>
                        </a:solidFill>
                        <a:ln w="9525">
                          <a:solidFill>
                            <a:srgbClr val="000000"/>
                          </a:solidFill>
                          <a:miter lim="800000"/>
                          <a:headEnd/>
                          <a:tailEnd/>
                        </a:ln>
                      </wps:spPr>
                      <wps:txbx>
                        <w:txbxContent>
                          <w:tbl>
                            <w:tblPr>
                              <w:tblStyle w:val="TableGrid"/>
                              <w:tblW w:w="79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233"/>
                            </w:tblGrid>
                            <w:tr w:rsidR="003419D7" w:rsidTr="000A1E3E">
                              <w:trPr>
                                <w:trHeight w:val="1557"/>
                              </w:trPr>
                              <w:tc>
                                <w:tcPr>
                                  <w:tcW w:w="1701" w:type="dxa"/>
                                </w:tcPr>
                                <w:p w:rsidR="003419D7" w:rsidRDefault="003419D7" w:rsidP="008A6CB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A96FD72" wp14:editId="5D85B184">
                                        <wp:extent cx="855291" cy="8953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357" cy="901700"/>
                                                </a:xfrm>
                                                <a:prstGeom prst="rect">
                                                  <a:avLst/>
                                                </a:prstGeom>
                                                <a:noFill/>
                                                <a:ln>
                                                  <a:noFill/>
                                                </a:ln>
                                              </pic:spPr>
                                            </pic:pic>
                                          </a:graphicData>
                                        </a:graphic>
                                      </wp:inline>
                                    </w:drawing>
                                  </w:r>
                                </w:p>
                                <w:p w:rsidR="003419D7" w:rsidRDefault="003419D7" w:rsidP="00B00F4E">
                                  <w:pPr>
                                    <w:rPr>
                                      <w:rFonts w:ascii="Times New Roman" w:hAnsi="Times New Roman" w:cs="Times New Roman"/>
                                      <w:b/>
                                      <w:sz w:val="24"/>
                                      <w:szCs w:val="24"/>
                                    </w:rPr>
                                  </w:pPr>
                                </w:p>
                              </w:tc>
                              <w:tc>
                                <w:tcPr>
                                  <w:tcW w:w="6233" w:type="dxa"/>
                                </w:tcPr>
                                <w:p w:rsidR="003419D7" w:rsidRPr="000A1E3E" w:rsidRDefault="003419D7" w:rsidP="008A6CBF">
                                  <w:pPr>
                                    <w:jc w:val="center"/>
                                    <w:rPr>
                                      <w:rFonts w:ascii="Times New Roman" w:eastAsia="Calibri" w:hAnsi="Times New Roman" w:cs="Times New Roman"/>
                                      <w:b/>
                                      <w:sz w:val="24"/>
                                      <w:szCs w:val="24"/>
                                    </w:rPr>
                                  </w:pPr>
                                  <w:r w:rsidRPr="000A1E3E">
                                    <w:rPr>
                                      <w:rFonts w:ascii="Times New Roman" w:eastAsia="Calibri" w:hAnsi="Times New Roman" w:cs="Times New Roman"/>
                                      <w:b/>
                                      <w:sz w:val="24"/>
                                      <w:szCs w:val="24"/>
                                    </w:rPr>
                                    <w:t>P E M E R I N T A H  K O T A  B A T U</w:t>
                                  </w:r>
                                </w:p>
                                <w:p w:rsidR="003419D7" w:rsidRPr="000A1E3E" w:rsidRDefault="003419D7" w:rsidP="008A6CBF">
                                  <w:pPr>
                                    <w:jc w:val="center"/>
                                    <w:rPr>
                                      <w:rFonts w:ascii="Times New Roman" w:eastAsia="Calibri" w:hAnsi="Times New Roman" w:cs="Times New Roman"/>
                                      <w:b/>
                                      <w:sz w:val="24"/>
                                      <w:szCs w:val="24"/>
                                    </w:rPr>
                                  </w:pPr>
                                  <w:r w:rsidRPr="000A1E3E">
                                    <w:rPr>
                                      <w:rFonts w:ascii="Times New Roman" w:eastAsia="Calibri" w:hAnsi="Times New Roman" w:cs="Times New Roman"/>
                                      <w:b/>
                                      <w:sz w:val="24"/>
                                      <w:szCs w:val="24"/>
                                    </w:rPr>
                                    <w:t>DINAS KESEHATAN</w:t>
                                  </w:r>
                                </w:p>
                                <w:p w:rsidR="003419D7" w:rsidRPr="000A1E3E" w:rsidRDefault="003419D7" w:rsidP="008A6CBF">
                                  <w:pPr>
                                    <w:jc w:val="center"/>
                                    <w:rPr>
                                      <w:rFonts w:ascii="Times New Roman" w:eastAsia="Calibri" w:hAnsi="Times New Roman" w:cs="Times New Roman"/>
                                      <w:b/>
                                      <w:sz w:val="24"/>
                                      <w:szCs w:val="24"/>
                                    </w:rPr>
                                  </w:pPr>
                                  <w:r w:rsidRPr="000A1E3E">
                                    <w:rPr>
                                      <w:rFonts w:ascii="Times New Roman" w:eastAsia="Calibri" w:hAnsi="Times New Roman" w:cs="Times New Roman"/>
                                      <w:b/>
                                      <w:sz w:val="24"/>
                                      <w:szCs w:val="24"/>
                                    </w:rPr>
                                    <w:t xml:space="preserve">Kantor Jalan Panglima Sudirman Nomor  507 </w:t>
                                  </w:r>
                                </w:p>
                                <w:p w:rsidR="003419D7" w:rsidRPr="000A1E3E" w:rsidRDefault="003419D7" w:rsidP="008A6CBF">
                                  <w:pPr>
                                    <w:jc w:val="center"/>
                                    <w:rPr>
                                      <w:rFonts w:ascii="Times New Roman" w:eastAsia="Calibri" w:hAnsi="Times New Roman" w:cs="Times New Roman"/>
                                      <w:b/>
                                      <w:sz w:val="24"/>
                                      <w:szCs w:val="24"/>
                                    </w:rPr>
                                  </w:pPr>
                                  <w:r w:rsidRPr="000A1E3E">
                                    <w:rPr>
                                      <w:rFonts w:ascii="Times New Roman" w:eastAsia="Calibri" w:hAnsi="Times New Roman" w:cs="Times New Roman"/>
                                      <w:b/>
                                      <w:sz w:val="24"/>
                                      <w:szCs w:val="24"/>
                                    </w:rPr>
                                    <w:t>Telepon / Fax. (0341) 593164</w:t>
                                  </w:r>
                                </w:p>
                                <w:p w:rsidR="003419D7" w:rsidRPr="000A1E3E" w:rsidRDefault="003419D7" w:rsidP="008A6CBF">
                                  <w:pPr>
                                    <w:jc w:val="center"/>
                                    <w:rPr>
                                      <w:rFonts w:ascii="Times New Roman" w:hAnsi="Times New Roman" w:cs="Times New Roman"/>
                                      <w:b/>
                                      <w:sz w:val="24"/>
                                      <w:szCs w:val="24"/>
                                    </w:rPr>
                                  </w:pPr>
                                  <w:r w:rsidRPr="000A1E3E">
                                    <w:rPr>
                                      <w:rFonts w:ascii="Times New Roman" w:eastAsia="Calibri" w:hAnsi="Times New Roman" w:cs="Times New Roman"/>
                                      <w:b/>
                                      <w:sz w:val="24"/>
                                      <w:szCs w:val="24"/>
                                    </w:rPr>
                                    <w:t>B  A  T  U    65313</w:t>
                                  </w:r>
                                </w:p>
                              </w:tc>
                            </w:tr>
                          </w:tbl>
                          <w:p w:rsidR="003419D7" w:rsidRDefault="003419D7" w:rsidP="008A6CBF">
                            <w:pPr>
                              <w:spacing w:after="0"/>
                              <w:jc w:val="center"/>
                              <w:rPr>
                                <w:rFonts w:ascii="Times New Roman" w:hAnsi="Times New Roman" w:cs="Times New Roman"/>
                                <w:b/>
                                <w:sz w:val="24"/>
                                <w:szCs w:val="24"/>
                              </w:rPr>
                            </w:pPr>
                            <w:r w:rsidRPr="00FE7222">
                              <w:rPr>
                                <w:rFonts w:ascii="Times New Roman" w:hAnsi="Times New Roman" w:cs="Times New Roman"/>
                                <w:b/>
                                <w:sz w:val="24"/>
                                <w:szCs w:val="24"/>
                              </w:rPr>
                              <w:t>PERNYATAAN PENGESAHAN</w:t>
                            </w:r>
                          </w:p>
                          <w:p w:rsidR="003419D7" w:rsidRDefault="003419D7" w:rsidP="00EA30E3">
                            <w:pPr>
                              <w:spacing w:after="0"/>
                              <w:jc w:val="center"/>
                              <w:rPr>
                                <w:rFonts w:ascii="Times New Roman" w:hAnsi="Times New Roman" w:cs="Times New Roman"/>
                                <w:sz w:val="24"/>
                                <w:szCs w:val="24"/>
                              </w:rPr>
                            </w:pPr>
                            <w:r>
                              <w:rPr>
                                <w:rFonts w:ascii="Times New Roman" w:hAnsi="Times New Roman" w:cs="Times New Roman"/>
                                <w:b/>
                                <w:sz w:val="24"/>
                                <w:szCs w:val="24"/>
                              </w:rPr>
                              <w:t>KARYA TULIS ILMIAH</w:t>
                            </w:r>
                          </w:p>
                          <w:p w:rsidR="003419D7" w:rsidRDefault="003419D7" w:rsidP="00EA30E3">
                            <w:pPr>
                              <w:rPr>
                                <w:rFonts w:ascii="Times New Roman" w:hAnsi="Times New Roman" w:cs="Times New Roman"/>
                                <w:sz w:val="24"/>
                                <w:szCs w:val="24"/>
                              </w:rPr>
                            </w:pPr>
                            <w:r>
                              <w:rPr>
                                <w:rFonts w:ascii="Times New Roman" w:hAnsi="Times New Roman" w:cs="Times New Roman"/>
                                <w:sz w:val="24"/>
                                <w:szCs w:val="24"/>
                              </w:rPr>
                              <w:t>Yang bertandatangan di bawah ini:</w:t>
                            </w:r>
                          </w:p>
                          <w:p w:rsidR="003419D7" w:rsidRDefault="003419D7" w:rsidP="00EA30E3">
                            <w:pPr>
                              <w:tabs>
                                <w:tab w:val="left" w:pos="2552"/>
                              </w:tabs>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p>
                          <w:p w:rsidR="003419D7" w:rsidRDefault="003419D7" w:rsidP="00EA30E3">
                            <w:pPr>
                              <w:tabs>
                                <w:tab w:val="left" w:pos="2552"/>
                              </w:tabs>
                              <w:spacing w:line="240" w:lineRule="auto"/>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t>:</w:t>
                            </w:r>
                          </w:p>
                          <w:p w:rsidR="003419D7" w:rsidRDefault="003419D7" w:rsidP="00EA30E3">
                            <w:pPr>
                              <w:tabs>
                                <w:tab w:val="left" w:pos="2552"/>
                              </w:tabs>
                              <w:spacing w:line="24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t>:</w:t>
                            </w:r>
                          </w:p>
                          <w:p w:rsidR="003419D7" w:rsidRDefault="003419D7" w:rsidP="00EA30E3">
                            <w:pPr>
                              <w:tabs>
                                <w:tab w:val="left" w:pos="2552"/>
                              </w:tabs>
                              <w:spacing w:line="240" w:lineRule="auto"/>
                              <w:rPr>
                                <w:rFonts w:ascii="Times New Roman" w:hAnsi="Times New Roman" w:cs="Times New Roman"/>
                                <w:sz w:val="24"/>
                                <w:szCs w:val="24"/>
                              </w:rPr>
                            </w:pPr>
                            <w:r>
                              <w:rPr>
                                <w:rFonts w:ascii="Times New Roman" w:hAnsi="Times New Roman" w:cs="Times New Roman"/>
                                <w:sz w:val="24"/>
                                <w:szCs w:val="24"/>
                              </w:rPr>
                              <w:t>Instansi</w:t>
                            </w:r>
                            <w:r>
                              <w:rPr>
                                <w:rFonts w:ascii="Times New Roman" w:hAnsi="Times New Roman" w:cs="Times New Roman"/>
                                <w:sz w:val="24"/>
                                <w:szCs w:val="24"/>
                              </w:rPr>
                              <w:tab/>
                              <w:t>:</w:t>
                            </w:r>
                          </w:p>
                          <w:p w:rsidR="003419D7" w:rsidRDefault="003419D7" w:rsidP="007D5047">
                            <w:pPr>
                              <w:jc w:val="both"/>
                              <w:rPr>
                                <w:rFonts w:ascii="Times New Roman" w:hAnsi="Times New Roman" w:cs="Times New Roman"/>
                                <w:sz w:val="24"/>
                                <w:szCs w:val="24"/>
                              </w:rPr>
                            </w:pPr>
                            <w:r>
                              <w:rPr>
                                <w:rFonts w:ascii="Times New Roman" w:hAnsi="Times New Roman" w:cs="Times New Roman"/>
                                <w:sz w:val="24"/>
                                <w:szCs w:val="24"/>
                              </w:rPr>
                              <w:t>menyatakan bahwa Karya Tulis Ilmiah berjudul “</w:t>
                            </w:r>
                            <w:r>
                              <w:rPr>
                                <w:rFonts w:ascii="Times New Roman" w:hAnsi="Times New Roman" w:cs="Times New Roman"/>
                                <w:sz w:val="24"/>
                                <w:szCs w:val="24"/>
                                <w:lang w:val="id-ID"/>
                              </w:rPr>
                              <w:t xml:space="preserve">Perbedaan Tingkat Pengetahuan Sebelum </w:t>
                            </w:r>
                            <w:r>
                              <w:rPr>
                                <w:rFonts w:ascii="Times New Roman" w:hAnsi="Times New Roman" w:cs="Times New Roman"/>
                                <w:sz w:val="24"/>
                                <w:szCs w:val="24"/>
                              </w:rPr>
                              <w:t xml:space="preserve">dan Sesudah Penyuluhan dan Workshop Tentang Sindroma Metabolik Pada Kader Lansia </w:t>
                            </w:r>
                            <w:r>
                              <w:rPr>
                                <w:rFonts w:ascii="Times New Roman" w:hAnsi="Times New Roman" w:cs="Times New Roman"/>
                                <w:sz w:val="24"/>
                                <w:szCs w:val="24"/>
                                <w:lang w:val="id-ID"/>
                              </w:rPr>
                              <w:t xml:space="preserve">Di </w:t>
                            </w:r>
                            <w:r>
                              <w:rPr>
                                <w:rFonts w:ascii="Times New Roman" w:hAnsi="Times New Roman" w:cs="Times New Roman"/>
                                <w:sz w:val="24"/>
                                <w:szCs w:val="24"/>
                              </w:rPr>
                              <w:t xml:space="preserve">Wilayah Kerja </w:t>
                            </w:r>
                            <w:r>
                              <w:rPr>
                                <w:rFonts w:ascii="Times New Roman" w:hAnsi="Times New Roman" w:cs="Times New Roman"/>
                                <w:sz w:val="24"/>
                                <w:szCs w:val="24"/>
                                <w:lang w:val="id-ID"/>
                              </w:rPr>
                              <w:t>Puskesmas Beji</w:t>
                            </w:r>
                            <w:r>
                              <w:rPr>
                                <w:rFonts w:ascii="Times New Roman" w:hAnsi="Times New Roman" w:cs="Times New Roman"/>
                                <w:sz w:val="24"/>
                                <w:szCs w:val="24"/>
                              </w:rPr>
                              <w:t>” benar-benar disusun oleh:</w:t>
                            </w:r>
                          </w:p>
                          <w:p w:rsidR="003419D7" w:rsidRPr="000A1E3E" w:rsidRDefault="003419D7" w:rsidP="00EA30E3">
                            <w:pPr>
                              <w:tabs>
                                <w:tab w:val="left" w:pos="2552"/>
                              </w:tabs>
                              <w:spacing w:line="240" w:lineRule="auto"/>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t>:</w:t>
                            </w:r>
                            <w:r>
                              <w:rPr>
                                <w:rFonts w:ascii="Times New Roman" w:hAnsi="Times New Roman" w:cs="Times New Roman"/>
                                <w:sz w:val="24"/>
                                <w:szCs w:val="24"/>
                                <w:lang w:val="id-ID"/>
                              </w:rPr>
                              <w:t xml:space="preserve"> dr.</w:t>
                            </w:r>
                            <w:r>
                              <w:rPr>
                                <w:rFonts w:ascii="Times New Roman" w:hAnsi="Times New Roman" w:cs="Times New Roman"/>
                                <w:sz w:val="24"/>
                                <w:szCs w:val="24"/>
                              </w:rPr>
                              <w:t xml:space="preserve"> </w:t>
                            </w:r>
                            <w:r>
                              <w:rPr>
                                <w:rFonts w:ascii="Times New Roman" w:hAnsi="Times New Roman" w:cs="Times New Roman"/>
                                <w:sz w:val="24"/>
                                <w:szCs w:val="24"/>
                                <w:lang w:val="id-ID"/>
                              </w:rPr>
                              <w:t>Iva Parsetyaningsih</w:t>
                            </w:r>
                          </w:p>
                          <w:p w:rsidR="003419D7" w:rsidRPr="004D4F1A" w:rsidRDefault="003419D7" w:rsidP="000A1E3E">
                            <w:pPr>
                              <w:tabs>
                                <w:tab w:val="left" w:pos="2552"/>
                              </w:tabs>
                              <w:rPr>
                                <w:rFonts w:ascii="Times New Roman" w:hAnsi="Times New Roman" w:cs="Times New Roman"/>
                                <w:sz w:val="24"/>
                                <w:szCs w:val="24"/>
                                <w:lang w:val="id-ID"/>
                              </w:rPr>
                            </w:pPr>
                            <w:r>
                              <w:rPr>
                                <w:rFonts w:ascii="Times New Roman" w:hAnsi="Times New Roman" w:cs="Times New Roman"/>
                                <w:sz w:val="24"/>
                                <w:szCs w:val="24"/>
                              </w:rPr>
                              <w:t>NIP</w:t>
                            </w:r>
                            <w:r>
                              <w:rPr>
                                <w:rFonts w:ascii="Times New Roman" w:hAnsi="Times New Roman" w:cs="Times New Roman"/>
                                <w:sz w:val="24"/>
                                <w:szCs w:val="24"/>
                              </w:rPr>
                              <w:tab/>
                              <w:t>:</w:t>
                            </w:r>
                            <w:r>
                              <w:rPr>
                                <w:rFonts w:ascii="Times New Roman" w:hAnsi="Times New Roman" w:cs="Times New Roman"/>
                                <w:sz w:val="24"/>
                                <w:szCs w:val="24"/>
                                <w:lang w:val="id-ID"/>
                              </w:rPr>
                              <w:t xml:space="preserve"> 198407112009032007</w:t>
                            </w:r>
                          </w:p>
                          <w:p w:rsidR="003419D7" w:rsidRPr="000A1E3E" w:rsidRDefault="003419D7" w:rsidP="00EA30E3">
                            <w:pPr>
                              <w:tabs>
                                <w:tab w:val="left" w:pos="2552"/>
                              </w:tabs>
                              <w:spacing w:line="240" w:lineRule="auto"/>
                              <w:rPr>
                                <w:rFonts w:ascii="Times New Roman" w:hAnsi="Times New Roman" w:cs="Times New Roman"/>
                                <w:sz w:val="24"/>
                                <w:szCs w:val="24"/>
                                <w:lang w:val="id-ID"/>
                              </w:rPr>
                            </w:pPr>
                            <w:r>
                              <w:rPr>
                                <w:rFonts w:ascii="Times New Roman" w:hAnsi="Times New Roman" w:cs="Times New Roman"/>
                                <w:sz w:val="24"/>
                                <w:szCs w:val="24"/>
                              </w:rPr>
                              <w:t>Pangkat/Golongan/TMT</w:t>
                            </w:r>
                            <w:r>
                              <w:rPr>
                                <w:rFonts w:ascii="Times New Roman" w:hAnsi="Times New Roman" w:cs="Times New Roman"/>
                                <w:sz w:val="24"/>
                                <w:szCs w:val="24"/>
                              </w:rPr>
                              <w:tab/>
                              <w:t>:</w:t>
                            </w:r>
                            <w:r>
                              <w:rPr>
                                <w:rFonts w:ascii="Times New Roman" w:hAnsi="Times New Roman" w:cs="Times New Roman"/>
                                <w:sz w:val="24"/>
                                <w:szCs w:val="24"/>
                                <w:lang w:val="id-ID"/>
                              </w:rPr>
                              <w:t xml:space="preserve"> III d / Penata Tk. I</w:t>
                            </w:r>
                          </w:p>
                          <w:p w:rsidR="003419D7" w:rsidRPr="000A1E3E" w:rsidRDefault="003419D7" w:rsidP="00EA30E3">
                            <w:pPr>
                              <w:tabs>
                                <w:tab w:val="left" w:pos="2552"/>
                              </w:tabs>
                              <w:spacing w:line="240" w:lineRule="auto"/>
                              <w:rPr>
                                <w:rFonts w:ascii="Times New Roman" w:hAnsi="Times New Roman" w:cs="Times New Roman"/>
                                <w:sz w:val="24"/>
                                <w:szCs w:val="24"/>
                                <w:lang w:val="id-ID"/>
                              </w:rPr>
                            </w:pPr>
                            <w:r>
                              <w:rPr>
                                <w:rFonts w:ascii="Times New Roman" w:hAnsi="Times New Roman" w:cs="Times New Roman"/>
                                <w:sz w:val="24"/>
                                <w:szCs w:val="24"/>
                              </w:rPr>
                              <w:t>Jabatan</w:t>
                            </w:r>
                            <w:r>
                              <w:rPr>
                                <w:rFonts w:ascii="Times New Roman" w:hAnsi="Times New Roman" w:cs="Times New Roman"/>
                                <w:sz w:val="24"/>
                                <w:szCs w:val="24"/>
                              </w:rPr>
                              <w:tab/>
                              <w:t>:</w:t>
                            </w:r>
                            <w:r>
                              <w:rPr>
                                <w:rFonts w:ascii="Times New Roman" w:hAnsi="Times New Roman" w:cs="Times New Roman"/>
                                <w:sz w:val="24"/>
                                <w:szCs w:val="24"/>
                                <w:lang w:val="id-ID"/>
                              </w:rPr>
                              <w:t xml:space="preserve"> Dokter Muda</w:t>
                            </w:r>
                          </w:p>
                          <w:p w:rsidR="003419D7" w:rsidRPr="000A1E3E" w:rsidRDefault="003419D7" w:rsidP="00EA30E3">
                            <w:pPr>
                              <w:tabs>
                                <w:tab w:val="left" w:pos="2552"/>
                              </w:tabs>
                              <w:spacing w:line="240" w:lineRule="auto"/>
                              <w:rPr>
                                <w:rFonts w:ascii="Times New Roman" w:hAnsi="Times New Roman" w:cs="Times New Roman"/>
                                <w:sz w:val="24"/>
                                <w:szCs w:val="24"/>
                                <w:lang w:val="id-ID"/>
                              </w:rPr>
                            </w:pPr>
                            <w:r>
                              <w:rPr>
                                <w:rFonts w:ascii="Times New Roman" w:hAnsi="Times New Roman" w:cs="Times New Roman"/>
                                <w:sz w:val="24"/>
                                <w:szCs w:val="24"/>
                              </w:rPr>
                              <w:t>Unit Kerja</w:t>
                            </w:r>
                            <w:r>
                              <w:rPr>
                                <w:rFonts w:ascii="Times New Roman" w:hAnsi="Times New Roman" w:cs="Times New Roman"/>
                                <w:sz w:val="24"/>
                                <w:szCs w:val="24"/>
                              </w:rPr>
                              <w:tab/>
                              <w:t>:</w:t>
                            </w:r>
                            <w:r>
                              <w:rPr>
                                <w:rFonts w:ascii="Times New Roman" w:hAnsi="Times New Roman" w:cs="Times New Roman"/>
                                <w:sz w:val="24"/>
                                <w:szCs w:val="24"/>
                                <w:lang w:val="id-ID"/>
                              </w:rPr>
                              <w:t xml:space="preserve"> UPT Puskesmas Beji</w:t>
                            </w:r>
                          </w:p>
                          <w:p w:rsidR="003419D7" w:rsidRDefault="003419D7" w:rsidP="000A1E3E">
                            <w:pPr>
                              <w:rPr>
                                <w:rFonts w:ascii="Times New Roman" w:hAnsi="Times New Roman" w:cs="Times New Roman"/>
                                <w:sz w:val="24"/>
                                <w:szCs w:val="24"/>
                                <w:lang w:val="id-ID"/>
                              </w:rPr>
                            </w:pPr>
                            <w:r>
                              <w:rPr>
                                <w:rFonts w:ascii="Times New Roman" w:hAnsi="Times New Roman" w:cs="Times New Roman"/>
                                <w:sz w:val="24"/>
                                <w:szCs w:val="24"/>
                              </w:rPr>
                              <w:t xml:space="preserve">Demikian pernyataan ini dibuat untuk digunakan sebagaimana mestinya dengan penuh tanggung jawab.   </w:t>
                            </w:r>
                          </w:p>
                          <w:p w:rsidR="003419D7" w:rsidRDefault="003419D7" w:rsidP="000A1E3E">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Batu,..........................</w:t>
                            </w:r>
                          </w:p>
                          <w:p w:rsidR="003419D7" w:rsidRDefault="003419D7" w:rsidP="00EA30E3">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                         Penguji I                                                           Penguji II</w:t>
                            </w:r>
                          </w:p>
                          <w:p w:rsidR="003419D7" w:rsidRDefault="003419D7" w:rsidP="00EA30E3">
                            <w:pPr>
                              <w:spacing w:line="240" w:lineRule="auto"/>
                              <w:rPr>
                                <w:rFonts w:ascii="Times New Roman" w:hAnsi="Times New Roman" w:cs="Times New Roman"/>
                                <w:sz w:val="24"/>
                                <w:szCs w:val="24"/>
                                <w:lang w:val="id-ID"/>
                              </w:rPr>
                            </w:pPr>
                          </w:p>
                          <w:p w:rsidR="003419D7" w:rsidRPr="000A1E3E" w:rsidRDefault="003419D7" w:rsidP="00EA30E3">
                            <w:pPr>
                              <w:spacing w:line="240" w:lineRule="auto"/>
                              <w:rPr>
                                <w:rFonts w:ascii="Times New Roman" w:hAnsi="Times New Roman" w:cs="Times New Roman"/>
                                <w:sz w:val="24"/>
                                <w:szCs w:val="24"/>
                                <w:lang w:val="id-ID"/>
                              </w:rPr>
                            </w:pPr>
                          </w:p>
                          <w:p w:rsidR="003419D7" w:rsidRDefault="003419D7" w:rsidP="00EA30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1047D">
                              <w:rPr>
                                <w:rFonts w:ascii="Times New Roman" w:hAnsi="Times New Roman" w:cs="Times New Roman"/>
                                <w:sz w:val="24"/>
                                <w:szCs w:val="24"/>
                                <w:u w:val="single"/>
                              </w:rPr>
                              <w:t>Nama</w:t>
                            </w:r>
                            <w:r>
                              <w:rPr>
                                <w:rFonts w:ascii="Times New Roman" w:hAnsi="Times New Roman" w:cs="Times New Roman"/>
                                <w:sz w:val="24"/>
                                <w:szCs w:val="24"/>
                              </w:rPr>
                              <w:t xml:space="preserve">                                                                  </w:t>
                            </w:r>
                            <w:r w:rsidRPr="0071047D">
                              <w:rPr>
                                <w:rFonts w:ascii="Times New Roman" w:hAnsi="Times New Roman" w:cs="Times New Roman"/>
                                <w:sz w:val="24"/>
                                <w:szCs w:val="24"/>
                                <w:u w:val="single"/>
                              </w:rPr>
                              <w:t>Nama</w:t>
                            </w:r>
                          </w:p>
                          <w:p w:rsidR="003419D7" w:rsidRDefault="003419D7" w:rsidP="00EA30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NIP...............................                                      NIP...............................</w:t>
                            </w:r>
                          </w:p>
                          <w:p w:rsidR="003419D7" w:rsidRDefault="003419D7" w:rsidP="00EA30E3">
                            <w:pPr>
                              <w:spacing w:after="0" w:line="240" w:lineRule="auto"/>
                              <w:rPr>
                                <w:rFonts w:ascii="Times New Roman" w:hAnsi="Times New Roman" w:cs="Times New Roman"/>
                                <w:sz w:val="24"/>
                                <w:szCs w:val="24"/>
                              </w:rPr>
                            </w:pPr>
                          </w:p>
                          <w:p w:rsidR="003419D7" w:rsidRDefault="003419D7" w:rsidP="00EA30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Mengetahui,</w:t>
                            </w:r>
                          </w:p>
                          <w:p w:rsidR="003419D7" w:rsidRDefault="003419D7" w:rsidP="00EA30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Kepala Dinas Kesehatan Kota Batu,</w:t>
                            </w:r>
                          </w:p>
                          <w:p w:rsidR="003419D7" w:rsidRDefault="003419D7" w:rsidP="00EA30E3">
                            <w:pPr>
                              <w:spacing w:after="0" w:line="240" w:lineRule="auto"/>
                              <w:rPr>
                                <w:rFonts w:ascii="Times New Roman" w:hAnsi="Times New Roman" w:cs="Times New Roman"/>
                                <w:sz w:val="24"/>
                                <w:szCs w:val="24"/>
                              </w:rPr>
                            </w:pPr>
                          </w:p>
                          <w:p w:rsidR="003419D7" w:rsidRPr="008A6CBF" w:rsidRDefault="003419D7" w:rsidP="00EA30E3">
                            <w:pPr>
                              <w:spacing w:after="0" w:line="240" w:lineRule="auto"/>
                              <w:rPr>
                                <w:rFonts w:ascii="Times New Roman" w:hAnsi="Times New Roman" w:cs="Times New Roman"/>
                                <w:sz w:val="24"/>
                                <w:szCs w:val="24"/>
                                <w:lang w:val="id-ID"/>
                              </w:rPr>
                            </w:pPr>
                          </w:p>
                          <w:p w:rsidR="003419D7" w:rsidRDefault="003419D7" w:rsidP="00EA30E3">
                            <w:pPr>
                              <w:spacing w:after="0" w:line="240" w:lineRule="auto"/>
                              <w:rPr>
                                <w:rFonts w:ascii="Times New Roman" w:hAnsi="Times New Roman" w:cs="Times New Roman"/>
                                <w:sz w:val="24"/>
                                <w:szCs w:val="24"/>
                              </w:rPr>
                            </w:pPr>
                          </w:p>
                          <w:p w:rsidR="003419D7" w:rsidRPr="00757C20" w:rsidRDefault="003419D7" w:rsidP="00EA30E3">
                            <w:pPr>
                              <w:spacing w:after="0"/>
                              <w:rPr>
                                <w:rFonts w:ascii="Times New Roman" w:hAnsi="Times New Roman" w:cs="Times New Roman"/>
                                <w:sz w:val="24"/>
                                <w:szCs w:val="24"/>
                                <w:u w:val="single"/>
                                <w:lang w:val="id-ID"/>
                              </w:rPr>
                            </w:pPr>
                            <w:r>
                              <w:rPr>
                                <w:rFonts w:ascii="Times New Roman" w:hAnsi="Times New Roman" w:cs="Times New Roman"/>
                                <w:sz w:val="24"/>
                                <w:szCs w:val="24"/>
                              </w:rPr>
                              <w:t xml:space="preserve">                                                 </w:t>
                            </w:r>
                            <w:r w:rsidRPr="00757C20">
                              <w:rPr>
                                <w:rFonts w:ascii="Times New Roman" w:hAnsi="Times New Roman" w:cs="Times New Roman"/>
                                <w:sz w:val="24"/>
                                <w:szCs w:val="24"/>
                                <w:u w:val="single"/>
                                <w:lang w:val="id-ID"/>
                              </w:rPr>
                              <w:t>drg. Kartika Trisulandari</w:t>
                            </w:r>
                          </w:p>
                          <w:p w:rsidR="003419D7" w:rsidRPr="00757C20" w:rsidRDefault="003419D7" w:rsidP="00EA30E3">
                            <w:pPr>
                              <w:spacing w:after="0"/>
                              <w:rPr>
                                <w:rFonts w:ascii="Times New Roman" w:hAnsi="Times New Roman" w:cs="Times New Roman"/>
                                <w:sz w:val="24"/>
                                <w:szCs w:val="24"/>
                                <w:lang w:val="id-ID"/>
                              </w:rPr>
                            </w:pPr>
                            <w:r>
                              <w:rPr>
                                <w:rFonts w:ascii="Times New Roman" w:hAnsi="Times New Roman" w:cs="Times New Roman"/>
                                <w:sz w:val="24"/>
                                <w:szCs w:val="24"/>
                              </w:rPr>
                              <w:t xml:space="preserve">                                            NIP</w:t>
                            </w:r>
                            <w:r>
                              <w:rPr>
                                <w:rFonts w:ascii="Times New Roman" w:hAnsi="Times New Roman" w:cs="Times New Roman"/>
                                <w:sz w:val="24"/>
                                <w:szCs w:val="24"/>
                                <w:lang w:val="id-ID"/>
                              </w:rPr>
                              <w:t>.19730510 200212 2 005</w:t>
                            </w: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Pr="00265DE2" w:rsidRDefault="003419D7" w:rsidP="00EA30E3">
                            <w:pPr>
                              <w:spacing w:before="240" w:after="0"/>
                              <w:rPr>
                                <w:rFonts w:ascii="Times New Roman" w:hAnsi="Times New Roman" w:cs="Times New Roman"/>
                                <w:sz w:val="24"/>
                                <w:szCs w:val="24"/>
                              </w:rPr>
                            </w:pPr>
                            <w:r>
                              <w:rPr>
                                <w:rFonts w:ascii="Times New Roman" w:hAnsi="Times New Roman" w:cs="Times New Roman"/>
                                <w:sz w:val="24"/>
                                <w:szCs w:val="24"/>
                              </w:rPr>
                              <w:t xml:space="preserve">                           NIP..................................                                           </w:t>
                            </w:r>
                          </w:p>
                          <w:p w:rsidR="003419D7" w:rsidRPr="00265DE2" w:rsidRDefault="003419D7" w:rsidP="00EA30E3">
                            <w:pPr>
                              <w:spacing w:before="240" w:after="0"/>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7B79E" id="Text Box 8" o:spid="_x0000_s1027" type="#_x0000_t202" style="position:absolute;margin-left:-2.4pt;margin-top:5.7pt;width:398.5pt;height:66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">
                <v:textbox>
                  <w:txbxContent>
                    <w:tbl>
                      <w:tblPr>
                        <w:tblStyle w:val="TableGrid"/>
                        <w:tblW w:w="79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233"/>
                      </w:tblGrid>
                      <w:tr w:rsidR="003419D7" w:rsidTr="000A1E3E">
                        <w:trPr>
                          <w:trHeight w:val="1557"/>
                        </w:trPr>
                        <w:tc>
                          <w:tcPr>
                            <w:tcW w:w="1701" w:type="dxa"/>
                          </w:tcPr>
                          <w:p w:rsidR="003419D7" w:rsidRDefault="003419D7" w:rsidP="008A6CB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A96FD72" wp14:editId="5D85B184">
                                  <wp:extent cx="855291" cy="8953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357" cy="901700"/>
                                          </a:xfrm>
                                          <a:prstGeom prst="rect">
                                            <a:avLst/>
                                          </a:prstGeom>
                                          <a:noFill/>
                                          <a:ln>
                                            <a:noFill/>
                                          </a:ln>
                                        </pic:spPr>
                                      </pic:pic>
                                    </a:graphicData>
                                  </a:graphic>
                                </wp:inline>
                              </w:drawing>
                            </w:r>
                          </w:p>
                          <w:p w:rsidR="003419D7" w:rsidRDefault="003419D7" w:rsidP="00B00F4E">
                            <w:pPr>
                              <w:rPr>
                                <w:rFonts w:ascii="Times New Roman" w:hAnsi="Times New Roman" w:cs="Times New Roman"/>
                                <w:b/>
                                <w:sz w:val="24"/>
                                <w:szCs w:val="24"/>
                              </w:rPr>
                            </w:pPr>
                          </w:p>
                        </w:tc>
                        <w:tc>
                          <w:tcPr>
                            <w:tcW w:w="6233" w:type="dxa"/>
                          </w:tcPr>
                          <w:p w:rsidR="003419D7" w:rsidRPr="000A1E3E" w:rsidRDefault="003419D7" w:rsidP="008A6CBF">
                            <w:pPr>
                              <w:jc w:val="center"/>
                              <w:rPr>
                                <w:rFonts w:ascii="Times New Roman" w:eastAsia="Calibri" w:hAnsi="Times New Roman" w:cs="Times New Roman"/>
                                <w:b/>
                                <w:sz w:val="24"/>
                                <w:szCs w:val="24"/>
                              </w:rPr>
                            </w:pPr>
                            <w:r w:rsidRPr="000A1E3E">
                              <w:rPr>
                                <w:rFonts w:ascii="Times New Roman" w:eastAsia="Calibri" w:hAnsi="Times New Roman" w:cs="Times New Roman"/>
                                <w:b/>
                                <w:sz w:val="24"/>
                                <w:szCs w:val="24"/>
                              </w:rPr>
                              <w:t>P E M E R I N T A H  K O T A  B A T U</w:t>
                            </w:r>
                          </w:p>
                          <w:p w:rsidR="003419D7" w:rsidRPr="000A1E3E" w:rsidRDefault="003419D7" w:rsidP="008A6CBF">
                            <w:pPr>
                              <w:jc w:val="center"/>
                              <w:rPr>
                                <w:rFonts w:ascii="Times New Roman" w:eastAsia="Calibri" w:hAnsi="Times New Roman" w:cs="Times New Roman"/>
                                <w:b/>
                                <w:sz w:val="24"/>
                                <w:szCs w:val="24"/>
                              </w:rPr>
                            </w:pPr>
                            <w:r w:rsidRPr="000A1E3E">
                              <w:rPr>
                                <w:rFonts w:ascii="Times New Roman" w:eastAsia="Calibri" w:hAnsi="Times New Roman" w:cs="Times New Roman"/>
                                <w:b/>
                                <w:sz w:val="24"/>
                                <w:szCs w:val="24"/>
                              </w:rPr>
                              <w:t>DINAS KESEHATAN</w:t>
                            </w:r>
                          </w:p>
                          <w:p w:rsidR="003419D7" w:rsidRPr="000A1E3E" w:rsidRDefault="003419D7" w:rsidP="008A6CBF">
                            <w:pPr>
                              <w:jc w:val="center"/>
                              <w:rPr>
                                <w:rFonts w:ascii="Times New Roman" w:eastAsia="Calibri" w:hAnsi="Times New Roman" w:cs="Times New Roman"/>
                                <w:b/>
                                <w:sz w:val="24"/>
                                <w:szCs w:val="24"/>
                              </w:rPr>
                            </w:pPr>
                            <w:r w:rsidRPr="000A1E3E">
                              <w:rPr>
                                <w:rFonts w:ascii="Times New Roman" w:eastAsia="Calibri" w:hAnsi="Times New Roman" w:cs="Times New Roman"/>
                                <w:b/>
                                <w:sz w:val="24"/>
                                <w:szCs w:val="24"/>
                              </w:rPr>
                              <w:t xml:space="preserve">Kantor Jalan Panglima Sudirman Nomor  507 </w:t>
                            </w:r>
                          </w:p>
                          <w:p w:rsidR="003419D7" w:rsidRPr="000A1E3E" w:rsidRDefault="003419D7" w:rsidP="008A6CBF">
                            <w:pPr>
                              <w:jc w:val="center"/>
                              <w:rPr>
                                <w:rFonts w:ascii="Times New Roman" w:eastAsia="Calibri" w:hAnsi="Times New Roman" w:cs="Times New Roman"/>
                                <w:b/>
                                <w:sz w:val="24"/>
                                <w:szCs w:val="24"/>
                              </w:rPr>
                            </w:pPr>
                            <w:r w:rsidRPr="000A1E3E">
                              <w:rPr>
                                <w:rFonts w:ascii="Times New Roman" w:eastAsia="Calibri" w:hAnsi="Times New Roman" w:cs="Times New Roman"/>
                                <w:b/>
                                <w:sz w:val="24"/>
                                <w:szCs w:val="24"/>
                              </w:rPr>
                              <w:t>Telepon / Fax. (0341) 593164</w:t>
                            </w:r>
                          </w:p>
                          <w:p w:rsidR="003419D7" w:rsidRPr="000A1E3E" w:rsidRDefault="003419D7" w:rsidP="008A6CBF">
                            <w:pPr>
                              <w:jc w:val="center"/>
                              <w:rPr>
                                <w:rFonts w:ascii="Times New Roman" w:hAnsi="Times New Roman" w:cs="Times New Roman"/>
                                <w:b/>
                                <w:sz w:val="24"/>
                                <w:szCs w:val="24"/>
                              </w:rPr>
                            </w:pPr>
                            <w:r w:rsidRPr="000A1E3E">
                              <w:rPr>
                                <w:rFonts w:ascii="Times New Roman" w:eastAsia="Calibri" w:hAnsi="Times New Roman" w:cs="Times New Roman"/>
                                <w:b/>
                                <w:sz w:val="24"/>
                                <w:szCs w:val="24"/>
                              </w:rPr>
                              <w:t>B  A  T  U    65313</w:t>
                            </w:r>
                          </w:p>
                        </w:tc>
                      </w:tr>
                    </w:tbl>
                    <w:p w:rsidR="003419D7" w:rsidRDefault="003419D7" w:rsidP="008A6CBF">
                      <w:pPr>
                        <w:spacing w:after="0"/>
                        <w:jc w:val="center"/>
                        <w:rPr>
                          <w:rFonts w:ascii="Times New Roman" w:hAnsi="Times New Roman" w:cs="Times New Roman"/>
                          <w:b/>
                          <w:sz w:val="24"/>
                          <w:szCs w:val="24"/>
                        </w:rPr>
                      </w:pPr>
                      <w:r w:rsidRPr="00FE7222">
                        <w:rPr>
                          <w:rFonts w:ascii="Times New Roman" w:hAnsi="Times New Roman" w:cs="Times New Roman"/>
                          <w:b/>
                          <w:sz w:val="24"/>
                          <w:szCs w:val="24"/>
                        </w:rPr>
                        <w:t>PERNYATAAN PENGESAHAN</w:t>
                      </w:r>
                    </w:p>
                    <w:p w:rsidR="003419D7" w:rsidRDefault="003419D7" w:rsidP="00EA30E3">
                      <w:pPr>
                        <w:spacing w:after="0"/>
                        <w:jc w:val="center"/>
                        <w:rPr>
                          <w:rFonts w:ascii="Times New Roman" w:hAnsi="Times New Roman" w:cs="Times New Roman"/>
                          <w:sz w:val="24"/>
                          <w:szCs w:val="24"/>
                        </w:rPr>
                      </w:pPr>
                      <w:r>
                        <w:rPr>
                          <w:rFonts w:ascii="Times New Roman" w:hAnsi="Times New Roman" w:cs="Times New Roman"/>
                          <w:b/>
                          <w:sz w:val="24"/>
                          <w:szCs w:val="24"/>
                        </w:rPr>
                        <w:t>KARYA TULIS ILMIAH</w:t>
                      </w:r>
                    </w:p>
                    <w:p w:rsidR="003419D7" w:rsidRDefault="003419D7" w:rsidP="00EA30E3">
                      <w:pPr>
                        <w:rPr>
                          <w:rFonts w:ascii="Times New Roman" w:hAnsi="Times New Roman" w:cs="Times New Roman"/>
                          <w:sz w:val="24"/>
                          <w:szCs w:val="24"/>
                        </w:rPr>
                      </w:pPr>
                      <w:r>
                        <w:rPr>
                          <w:rFonts w:ascii="Times New Roman" w:hAnsi="Times New Roman" w:cs="Times New Roman"/>
                          <w:sz w:val="24"/>
                          <w:szCs w:val="24"/>
                        </w:rPr>
                        <w:t>Yang bertandatangan di bawah ini:</w:t>
                      </w:r>
                    </w:p>
                    <w:p w:rsidR="003419D7" w:rsidRDefault="003419D7" w:rsidP="00EA30E3">
                      <w:pPr>
                        <w:tabs>
                          <w:tab w:val="left" w:pos="2552"/>
                        </w:tabs>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p>
                    <w:p w:rsidR="003419D7" w:rsidRDefault="003419D7" w:rsidP="00EA30E3">
                      <w:pPr>
                        <w:tabs>
                          <w:tab w:val="left" w:pos="2552"/>
                        </w:tabs>
                        <w:spacing w:line="240" w:lineRule="auto"/>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t>:</w:t>
                      </w:r>
                    </w:p>
                    <w:p w:rsidR="003419D7" w:rsidRDefault="003419D7" w:rsidP="00EA30E3">
                      <w:pPr>
                        <w:tabs>
                          <w:tab w:val="left" w:pos="2552"/>
                        </w:tabs>
                        <w:spacing w:line="24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t>:</w:t>
                      </w:r>
                    </w:p>
                    <w:p w:rsidR="003419D7" w:rsidRDefault="003419D7" w:rsidP="00EA30E3">
                      <w:pPr>
                        <w:tabs>
                          <w:tab w:val="left" w:pos="2552"/>
                        </w:tabs>
                        <w:spacing w:line="240" w:lineRule="auto"/>
                        <w:rPr>
                          <w:rFonts w:ascii="Times New Roman" w:hAnsi="Times New Roman" w:cs="Times New Roman"/>
                          <w:sz w:val="24"/>
                          <w:szCs w:val="24"/>
                        </w:rPr>
                      </w:pPr>
                      <w:r>
                        <w:rPr>
                          <w:rFonts w:ascii="Times New Roman" w:hAnsi="Times New Roman" w:cs="Times New Roman"/>
                          <w:sz w:val="24"/>
                          <w:szCs w:val="24"/>
                        </w:rPr>
                        <w:t>Instansi</w:t>
                      </w:r>
                      <w:r>
                        <w:rPr>
                          <w:rFonts w:ascii="Times New Roman" w:hAnsi="Times New Roman" w:cs="Times New Roman"/>
                          <w:sz w:val="24"/>
                          <w:szCs w:val="24"/>
                        </w:rPr>
                        <w:tab/>
                        <w:t>:</w:t>
                      </w:r>
                    </w:p>
                    <w:p w:rsidR="003419D7" w:rsidRDefault="003419D7" w:rsidP="007D5047">
                      <w:pPr>
                        <w:jc w:val="both"/>
                        <w:rPr>
                          <w:rFonts w:ascii="Times New Roman" w:hAnsi="Times New Roman" w:cs="Times New Roman"/>
                          <w:sz w:val="24"/>
                          <w:szCs w:val="24"/>
                        </w:rPr>
                      </w:pPr>
                      <w:r>
                        <w:rPr>
                          <w:rFonts w:ascii="Times New Roman" w:hAnsi="Times New Roman" w:cs="Times New Roman"/>
                          <w:sz w:val="24"/>
                          <w:szCs w:val="24"/>
                        </w:rPr>
                        <w:t>menyatakan bahwa Karya Tulis Ilmiah berjudul “</w:t>
                      </w:r>
                      <w:r>
                        <w:rPr>
                          <w:rFonts w:ascii="Times New Roman" w:hAnsi="Times New Roman" w:cs="Times New Roman"/>
                          <w:sz w:val="24"/>
                          <w:szCs w:val="24"/>
                          <w:lang w:val="id-ID"/>
                        </w:rPr>
                        <w:t xml:space="preserve">Perbedaan Tingkat Pengetahuan Sebelum </w:t>
                      </w:r>
                      <w:r>
                        <w:rPr>
                          <w:rFonts w:ascii="Times New Roman" w:hAnsi="Times New Roman" w:cs="Times New Roman"/>
                          <w:sz w:val="24"/>
                          <w:szCs w:val="24"/>
                        </w:rPr>
                        <w:t xml:space="preserve">dan Sesudah Penyuluhan dan Workshop Tentang Sindroma Metabolik Pada Kader Lansia </w:t>
                      </w:r>
                      <w:r>
                        <w:rPr>
                          <w:rFonts w:ascii="Times New Roman" w:hAnsi="Times New Roman" w:cs="Times New Roman"/>
                          <w:sz w:val="24"/>
                          <w:szCs w:val="24"/>
                          <w:lang w:val="id-ID"/>
                        </w:rPr>
                        <w:t xml:space="preserve">Di </w:t>
                      </w:r>
                      <w:r>
                        <w:rPr>
                          <w:rFonts w:ascii="Times New Roman" w:hAnsi="Times New Roman" w:cs="Times New Roman"/>
                          <w:sz w:val="24"/>
                          <w:szCs w:val="24"/>
                        </w:rPr>
                        <w:t xml:space="preserve">Wilayah Kerja </w:t>
                      </w:r>
                      <w:r>
                        <w:rPr>
                          <w:rFonts w:ascii="Times New Roman" w:hAnsi="Times New Roman" w:cs="Times New Roman"/>
                          <w:sz w:val="24"/>
                          <w:szCs w:val="24"/>
                          <w:lang w:val="id-ID"/>
                        </w:rPr>
                        <w:t>Puskesmas Beji</w:t>
                      </w:r>
                      <w:r>
                        <w:rPr>
                          <w:rFonts w:ascii="Times New Roman" w:hAnsi="Times New Roman" w:cs="Times New Roman"/>
                          <w:sz w:val="24"/>
                          <w:szCs w:val="24"/>
                        </w:rPr>
                        <w:t>” benar-benar disusun oleh:</w:t>
                      </w:r>
                    </w:p>
                    <w:p w:rsidR="003419D7" w:rsidRPr="000A1E3E" w:rsidRDefault="003419D7" w:rsidP="00EA30E3">
                      <w:pPr>
                        <w:tabs>
                          <w:tab w:val="left" w:pos="2552"/>
                        </w:tabs>
                        <w:spacing w:line="240" w:lineRule="auto"/>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t>:</w:t>
                      </w:r>
                      <w:r>
                        <w:rPr>
                          <w:rFonts w:ascii="Times New Roman" w:hAnsi="Times New Roman" w:cs="Times New Roman"/>
                          <w:sz w:val="24"/>
                          <w:szCs w:val="24"/>
                          <w:lang w:val="id-ID"/>
                        </w:rPr>
                        <w:t xml:space="preserve"> dr.</w:t>
                      </w:r>
                      <w:r>
                        <w:rPr>
                          <w:rFonts w:ascii="Times New Roman" w:hAnsi="Times New Roman" w:cs="Times New Roman"/>
                          <w:sz w:val="24"/>
                          <w:szCs w:val="24"/>
                        </w:rPr>
                        <w:t xml:space="preserve"> </w:t>
                      </w:r>
                      <w:r>
                        <w:rPr>
                          <w:rFonts w:ascii="Times New Roman" w:hAnsi="Times New Roman" w:cs="Times New Roman"/>
                          <w:sz w:val="24"/>
                          <w:szCs w:val="24"/>
                          <w:lang w:val="id-ID"/>
                        </w:rPr>
                        <w:t>Iva Parsetyaningsih</w:t>
                      </w:r>
                    </w:p>
                    <w:p w:rsidR="003419D7" w:rsidRPr="004D4F1A" w:rsidRDefault="003419D7" w:rsidP="000A1E3E">
                      <w:pPr>
                        <w:tabs>
                          <w:tab w:val="left" w:pos="2552"/>
                        </w:tabs>
                        <w:rPr>
                          <w:rFonts w:ascii="Times New Roman" w:hAnsi="Times New Roman" w:cs="Times New Roman"/>
                          <w:sz w:val="24"/>
                          <w:szCs w:val="24"/>
                          <w:lang w:val="id-ID"/>
                        </w:rPr>
                      </w:pPr>
                      <w:r>
                        <w:rPr>
                          <w:rFonts w:ascii="Times New Roman" w:hAnsi="Times New Roman" w:cs="Times New Roman"/>
                          <w:sz w:val="24"/>
                          <w:szCs w:val="24"/>
                        </w:rPr>
                        <w:t>NIP</w:t>
                      </w:r>
                      <w:r>
                        <w:rPr>
                          <w:rFonts w:ascii="Times New Roman" w:hAnsi="Times New Roman" w:cs="Times New Roman"/>
                          <w:sz w:val="24"/>
                          <w:szCs w:val="24"/>
                        </w:rPr>
                        <w:tab/>
                        <w:t>:</w:t>
                      </w:r>
                      <w:r>
                        <w:rPr>
                          <w:rFonts w:ascii="Times New Roman" w:hAnsi="Times New Roman" w:cs="Times New Roman"/>
                          <w:sz w:val="24"/>
                          <w:szCs w:val="24"/>
                          <w:lang w:val="id-ID"/>
                        </w:rPr>
                        <w:t xml:space="preserve"> 198407112009032007</w:t>
                      </w:r>
                    </w:p>
                    <w:p w:rsidR="003419D7" w:rsidRPr="000A1E3E" w:rsidRDefault="003419D7" w:rsidP="00EA30E3">
                      <w:pPr>
                        <w:tabs>
                          <w:tab w:val="left" w:pos="2552"/>
                        </w:tabs>
                        <w:spacing w:line="240" w:lineRule="auto"/>
                        <w:rPr>
                          <w:rFonts w:ascii="Times New Roman" w:hAnsi="Times New Roman" w:cs="Times New Roman"/>
                          <w:sz w:val="24"/>
                          <w:szCs w:val="24"/>
                          <w:lang w:val="id-ID"/>
                        </w:rPr>
                      </w:pPr>
                      <w:r>
                        <w:rPr>
                          <w:rFonts w:ascii="Times New Roman" w:hAnsi="Times New Roman" w:cs="Times New Roman"/>
                          <w:sz w:val="24"/>
                          <w:szCs w:val="24"/>
                        </w:rPr>
                        <w:t>Pangkat/Golongan/TMT</w:t>
                      </w:r>
                      <w:r>
                        <w:rPr>
                          <w:rFonts w:ascii="Times New Roman" w:hAnsi="Times New Roman" w:cs="Times New Roman"/>
                          <w:sz w:val="24"/>
                          <w:szCs w:val="24"/>
                        </w:rPr>
                        <w:tab/>
                        <w:t>:</w:t>
                      </w:r>
                      <w:r>
                        <w:rPr>
                          <w:rFonts w:ascii="Times New Roman" w:hAnsi="Times New Roman" w:cs="Times New Roman"/>
                          <w:sz w:val="24"/>
                          <w:szCs w:val="24"/>
                          <w:lang w:val="id-ID"/>
                        </w:rPr>
                        <w:t xml:space="preserve"> III d / Penata Tk. I</w:t>
                      </w:r>
                    </w:p>
                    <w:p w:rsidR="003419D7" w:rsidRPr="000A1E3E" w:rsidRDefault="003419D7" w:rsidP="00EA30E3">
                      <w:pPr>
                        <w:tabs>
                          <w:tab w:val="left" w:pos="2552"/>
                        </w:tabs>
                        <w:spacing w:line="240" w:lineRule="auto"/>
                        <w:rPr>
                          <w:rFonts w:ascii="Times New Roman" w:hAnsi="Times New Roman" w:cs="Times New Roman"/>
                          <w:sz w:val="24"/>
                          <w:szCs w:val="24"/>
                          <w:lang w:val="id-ID"/>
                        </w:rPr>
                      </w:pPr>
                      <w:r>
                        <w:rPr>
                          <w:rFonts w:ascii="Times New Roman" w:hAnsi="Times New Roman" w:cs="Times New Roman"/>
                          <w:sz w:val="24"/>
                          <w:szCs w:val="24"/>
                        </w:rPr>
                        <w:t>Jabatan</w:t>
                      </w:r>
                      <w:r>
                        <w:rPr>
                          <w:rFonts w:ascii="Times New Roman" w:hAnsi="Times New Roman" w:cs="Times New Roman"/>
                          <w:sz w:val="24"/>
                          <w:szCs w:val="24"/>
                        </w:rPr>
                        <w:tab/>
                        <w:t>:</w:t>
                      </w:r>
                      <w:r>
                        <w:rPr>
                          <w:rFonts w:ascii="Times New Roman" w:hAnsi="Times New Roman" w:cs="Times New Roman"/>
                          <w:sz w:val="24"/>
                          <w:szCs w:val="24"/>
                          <w:lang w:val="id-ID"/>
                        </w:rPr>
                        <w:t xml:space="preserve"> Dokter Muda</w:t>
                      </w:r>
                    </w:p>
                    <w:p w:rsidR="003419D7" w:rsidRPr="000A1E3E" w:rsidRDefault="003419D7" w:rsidP="00EA30E3">
                      <w:pPr>
                        <w:tabs>
                          <w:tab w:val="left" w:pos="2552"/>
                        </w:tabs>
                        <w:spacing w:line="240" w:lineRule="auto"/>
                        <w:rPr>
                          <w:rFonts w:ascii="Times New Roman" w:hAnsi="Times New Roman" w:cs="Times New Roman"/>
                          <w:sz w:val="24"/>
                          <w:szCs w:val="24"/>
                          <w:lang w:val="id-ID"/>
                        </w:rPr>
                      </w:pPr>
                      <w:r>
                        <w:rPr>
                          <w:rFonts w:ascii="Times New Roman" w:hAnsi="Times New Roman" w:cs="Times New Roman"/>
                          <w:sz w:val="24"/>
                          <w:szCs w:val="24"/>
                        </w:rPr>
                        <w:t>Unit Kerja</w:t>
                      </w:r>
                      <w:r>
                        <w:rPr>
                          <w:rFonts w:ascii="Times New Roman" w:hAnsi="Times New Roman" w:cs="Times New Roman"/>
                          <w:sz w:val="24"/>
                          <w:szCs w:val="24"/>
                        </w:rPr>
                        <w:tab/>
                        <w:t>:</w:t>
                      </w:r>
                      <w:r>
                        <w:rPr>
                          <w:rFonts w:ascii="Times New Roman" w:hAnsi="Times New Roman" w:cs="Times New Roman"/>
                          <w:sz w:val="24"/>
                          <w:szCs w:val="24"/>
                          <w:lang w:val="id-ID"/>
                        </w:rPr>
                        <w:t xml:space="preserve"> UPT Puskesmas Beji</w:t>
                      </w:r>
                    </w:p>
                    <w:p w:rsidR="003419D7" w:rsidRDefault="003419D7" w:rsidP="000A1E3E">
                      <w:pPr>
                        <w:rPr>
                          <w:rFonts w:ascii="Times New Roman" w:hAnsi="Times New Roman" w:cs="Times New Roman"/>
                          <w:sz w:val="24"/>
                          <w:szCs w:val="24"/>
                          <w:lang w:val="id-ID"/>
                        </w:rPr>
                      </w:pPr>
                      <w:r>
                        <w:rPr>
                          <w:rFonts w:ascii="Times New Roman" w:hAnsi="Times New Roman" w:cs="Times New Roman"/>
                          <w:sz w:val="24"/>
                          <w:szCs w:val="24"/>
                        </w:rPr>
                        <w:t xml:space="preserve">Demikian pernyataan ini dibuat untuk digunakan sebagaimana mestinya dengan penuh tanggung jawab.   </w:t>
                      </w:r>
                    </w:p>
                    <w:p w:rsidR="003419D7" w:rsidRDefault="003419D7" w:rsidP="000A1E3E">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Batu,..........................</w:t>
                      </w:r>
                    </w:p>
                    <w:p w:rsidR="003419D7" w:rsidRDefault="003419D7" w:rsidP="00EA30E3">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                         Penguji I                                                           Penguji II</w:t>
                      </w:r>
                    </w:p>
                    <w:p w:rsidR="003419D7" w:rsidRDefault="003419D7" w:rsidP="00EA30E3">
                      <w:pPr>
                        <w:spacing w:line="240" w:lineRule="auto"/>
                        <w:rPr>
                          <w:rFonts w:ascii="Times New Roman" w:hAnsi="Times New Roman" w:cs="Times New Roman"/>
                          <w:sz w:val="24"/>
                          <w:szCs w:val="24"/>
                          <w:lang w:val="id-ID"/>
                        </w:rPr>
                      </w:pPr>
                    </w:p>
                    <w:p w:rsidR="003419D7" w:rsidRPr="000A1E3E" w:rsidRDefault="003419D7" w:rsidP="00EA30E3">
                      <w:pPr>
                        <w:spacing w:line="240" w:lineRule="auto"/>
                        <w:rPr>
                          <w:rFonts w:ascii="Times New Roman" w:hAnsi="Times New Roman" w:cs="Times New Roman"/>
                          <w:sz w:val="24"/>
                          <w:szCs w:val="24"/>
                          <w:lang w:val="id-ID"/>
                        </w:rPr>
                      </w:pPr>
                    </w:p>
                    <w:p w:rsidR="003419D7" w:rsidRDefault="003419D7" w:rsidP="00EA30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1047D">
                        <w:rPr>
                          <w:rFonts w:ascii="Times New Roman" w:hAnsi="Times New Roman" w:cs="Times New Roman"/>
                          <w:sz w:val="24"/>
                          <w:szCs w:val="24"/>
                          <w:u w:val="single"/>
                        </w:rPr>
                        <w:t>Nama</w:t>
                      </w:r>
                      <w:r>
                        <w:rPr>
                          <w:rFonts w:ascii="Times New Roman" w:hAnsi="Times New Roman" w:cs="Times New Roman"/>
                          <w:sz w:val="24"/>
                          <w:szCs w:val="24"/>
                        </w:rPr>
                        <w:t xml:space="preserve">                                                                  </w:t>
                      </w:r>
                      <w:r w:rsidRPr="0071047D">
                        <w:rPr>
                          <w:rFonts w:ascii="Times New Roman" w:hAnsi="Times New Roman" w:cs="Times New Roman"/>
                          <w:sz w:val="24"/>
                          <w:szCs w:val="24"/>
                          <w:u w:val="single"/>
                        </w:rPr>
                        <w:t>Nama</w:t>
                      </w:r>
                    </w:p>
                    <w:p w:rsidR="003419D7" w:rsidRDefault="003419D7" w:rsidP="00EA30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NIP...............................                                      NIP...............................</w:t>
                      </w:r>
                    </w:p>
                    <w:p w:rsidR="003419D7" w:rsidRDefault="003419D7" w:rsidP="00EA30E3">
                      <w:pPr>
                        <w:spacing w:after="0" w:line="240" w:lineRule="auto"/>
                        <w:rPr>
                          <w:rFonts w:ascii="Times New Roman" w:hAnsi="Times New Roman" w:cs="Times New Roman"/>
                          <w:sz w:val="24"/>
                          <w:szCs w:val="24"/>
                        </w:rPr>
                      </w:pPr>
                    </w:p>
                    <w:p w:rsidR="003419D7" w:rsidRDefault="003419D7" w:rsidP="00EA30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Mengetahui,</w:t>
                      </w:r>
                    </w:p>
                    <w:p w:rsidR="003419D7" w:rsidRDefault="003419D7" w:rsidP="00EA30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Kepala Dinas Kesehatan Kota Batu,</w:t>
                      </w:r>
                    </w:p>
                    <w:p w:rsidR="003419D7" w:rsidRDefault="003419D7" w:rsidP="00EA30E3">
                      <w:pPr>
                        <w:spacing w:after="0" w:line="240" w:lineRule="auto"/>
                        <w:rPr>
                          <w:rFonts w:ascii="Times New Roman" w:hAnsi="Times New Roman" w:cs="Times New Roman"/>
                          <w:sz w:val="24"/>
                          <w:szCs w:val="24"/>
                        </w:rPr>
                      </w:pPr>
                    </w:p>
                    <w:p w:rsidR="003419D7" w:rsidRPr="008A6CBF" w:rsidRDefault="003419D7" w:rsidP="00EA30E3">
                      <w:pPr>
                        <w:spacing w:after="0" w:line="240" w:lineRule="auto"/>
                        <w:rPr>
                          <w:rFonts w:ascii="Times New Roman" w:hAnsi="Times New Roman" w:cs="Times New Roman"/>
                          <w:sz w:val="24"/>
                          <w:szCs w:val="24"/>
                          <w:lang w:val="id-ID"/>
                        </w:rPr>
                      </w:pPr>
                    </w:p>
                    <w:p w:rsidR="003419D7" w:rsidRDefault="003419D7" w:rsidP="00EA30E3">
                      <w:pPr>
                        <w:spacing w:after="0" w:line="240" w:lineRule="auto"/>
                        <w:rPr>
                          <w:rFonts w:ascii="Times New Roman" w:hAnsi="Times New Roman" w:cs="Times New Roman"/>
                          <w:sz w:val="24"/>
                          <w:szCs w:val="24"/>
                        </w:rPr>
                      </w:pPr>
                    </w:p>
                    <w:p w:rsidR="003419D7" w:rsidRPr="00757C20" w:rsidRDefault="003419D7" w:rsidP="00EA30E3">
                      <w:pPr>
                        <w:spacing w:after="0"/>
                        <w:rPr>
                          <w:rFonts w:ascii="Times New Roman" w:hAnsi="Times New Roman" w:cs="Times New Roman"/>
                          <w:sz w:val="24"/>
                          <w:szCs w:val="24"/>
                          <w:u w:val="single"/>
                          <w:lang w:val="id-ID"/>
                        </w:rPr>
                      </w:pPr>
                      <w:r>
                        <w:rPr>
                          <w:rFonts w:ascii="Times New Roman" w:hAnsi="Times New Roman" w:cs="Times New Roman"/>
                          <w:sz w:val="24"/>
                          <w:szCs w:val="24"/>
                        </w:rPr>
                        <w:t xml:space="preserve">                                                 </w:t>
                      </w:r>
                      <w:r w:rsidRPr="00757C20">
                        <w:rPr>
                          <w:rFonts w:ascii="Times New Roman" w:hAnsi="Times New Roman" w:cs="Times New Roman"/>
                          <w:sz w:val="24"/>
                          <w:szCs w:val="24"/>
                          <w:u w:val="single"/>
                          <w:lang w:val="id-ID"/>
                        </w:rPr>
                        <w:t>drg. Kartika Trisulandari</w:t>
                      </w:r>
                    </w:p>
                    <w:p w:rsidR="003419D7" w:rsidRPr="00757C20" w:rsidRDefault="003419D7" w:rsidP="00EA30E3">
                      <w:pPr>
                        <w:spacing w:after="0"/>
                        <w:rPr>
                          <w:rFonts w:ascii="Times New Roman" w:hAnsi="Times New Roman" w:cs="Times New Roman"/>
                          <w:sz w:val="24"/>
                          <w:szCs w:val="24"/>
                          <w:lang w:val="id-ID"/>
                        </w:rPr>
                      </w:pPr>
                      <w:r>
                        <w:rPr>
                          <w:rFonts w:ascii="Times New Roman" w:hAnsi="Times New Roman" w:cs="Times New Roman"/>
                          <w:sz w:val="24"/>
                          <w:szCs w:val="24"/>
                        </w:rPr>
                        <w:t xml:space="preserve">                                            NIP</w:t>
                      </w:r>
                      <w:r>
                        <w:rPr>
                          <w:rFonts w:ascii="Times New Roman" w:hAnsi="Times New Roman" w:cs="Times New Roman"/>
                          <w:sz w:val="24"/>
                          <w:szCs w:val="24"/>
                          <w:lang w:val="id-ID"/>
                        </w:rPr>
                        <w:t>.19730510 200212 2 005</w:t>
                      </w: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Default="003419D7" w:rsidP="00EA30E3">
                      <w:pPr>
                        <w:spacing w:before="240" w:after="0"/>
                        <w:rPr>
                          <w:rFonts w:ascii="Times New Roman" w:hAnsi="Times New Roman" w:cs="Times New Roman"/>
                          <w:sz w:val="24"/>
                          <w:szCs w:val="24"/>
                        </w:rPr>
                      </w:pPr>
                    </w:p>
                    <w:p w:rsidR="003419D7" w:rsidRPr="00265DE2" w:rsidRDefault="003419D7" w:rsidP="00EA30E3">
                      <w:pPr>
                        <w:spacing w:before="240" w:after="0"/>
                        <w:rPr>
                          <w:rFonts w:ascii="Times New Roman" w:hAnsi="Times New Roman" w:cs="Times New Roman"/>
                          <w:sz w:val="24"/>
                          <w:szCs w:val="24"/>
                        </w:rPr>
                      </w:pPr>
                      <w:r>
                        <w:rPr>
                          <w:rFonts w:ascii="Times New Roman" w:hAnsi="Times New Roman" w:cs="Times New Roman"/>
                          <w:sz w:val="24"/>
                          <w:szCs w:val="24"/>
                        </w:rPr>
                        <w:t xml:space="preserve">                           NIP..................................                                           </w:t>
                      </w:r>
                    </w:p>
                    <w:p w:rsidR="003419D7" w:rsidRPr="00265DE2" w:rsidRDefault="003419D7" w:rsidP="00EA30E3">
                      <w:pPr>
                        <w:spacing w:before="240" w:after="0"/>
                        <w:rPr>
                          <w:rFonts w:ascii="Times New Roman" w:hAnsi="Times New Roman" w:cs="Times New Roman"/>
                          <w:sz w:val="24"/>
                          <w:szCs w:val="24"/>
                        </w:rPr>
                      </w:pPr>
                    </w:p>
                  </w:txbxContent>
                </v:textbox>
              </v:shape>
            </w:pict>
          </mc:Fallback>
        </mc:AlternateContent>
      </w:r>
      <w:r w:rsidR="00EA30E3" w:rsidRPr="002D6169">
        <w:rPr>
          <w:rFonts w:ascii="Times New Roman" w:hAnsi="Times New Roman" w:cs="Times New Roman"/>
          <w:b/>
          <w:sz w:val="24"/>
          <w:szCs w:val="24"/>
        </w:rPr>
        <w:br w:type="page"/>
      </w:r>
    </w:p>
    <w:p w:rsidR="00934B40" w:rsidRDefault="00934B40" w:rsidP="000E2D54">
      <w:pPr>
        <w:jc w:val="center"/>
        <w:rPr>
          <w:rFonts w:ascii="Times New Roman" w:hAnsi="Times New Roman" w:cs="Times New Roman"/>
          <w:b/>
          <w:sz w:val="24"/>
          <w:szCs w:val="24"/>
          <w:lang w:val="id-ID"/>
        </w:rPr>
      </w:pPr>
      <w:r w:rsidRPr="002D6169">
        <w:rPr>
          <w:rFonts w:ascii="Times New Roman" w:hAnsi="Times New Roman" w:cs="Times New Roman"/>
          <w:b/>
          <w:sz w:val="24"/>
          <w:szCs w:val="24"/>
          <w:lang w:val="id-ID"/>
        </w:rPr>
        <w:lastRenderedPageBreak/>
        <w:t>ABSTRAK</w:t>
      </w:r>
    </w:p>
    <w:p w:rsidR="00180FED" w:rsidRPr="00180FED" w:rsidRDefault="00180FED" w:rsidP="00180FED">
      <w:pPr>
        <w:pStyle w:val="ListParagraph"/>
        <w:spacing w:after="0" w:line="240" w:lineRule="auto"/>
        <w:ind w:left="851"/>
        <w:jc w:val="both"/>
        <w:rPr>
          <w:rFonts w:ascii="Times New Roman" w:hAnsi="Times New Roman" w:cs="Times New Roman"/>
          <w:sz w:val="24"/>
          <w:szCs w:val="24"/>
        </w:rPr>
      </w:pPr>
      <w:r w:rsidRPr="00180FED">
        <w:rPr>
          <w:rFonts w:ascii="Times New Roman" w:hAnsi="Times New Roman" w:cs="Times New Roman"/>
          <w:sz w:val="24"/>
          <w:szCs w:val="24"/>
        </w:rPr>
        <w:t>Sindroma Metabolik adalah sekumpulan keadaan, yaitu tekanan darah tinggi, gula darah tinggi, kadar kolesterol dan trigliserida tinggi, HDL (</w:t>
      </w:r>
      <w:r w:rsidRPr="00180FED">
        <w:rPr>
          <w:rFonts w:ascii="Times New Roman" w:hAnsi="Times New Roman" w:cs="Times New Roman"/>
          <w:i/>
          <w:sz w:val="24"/>
          <w:szCs w:val="24"/>
        </w:rPr>
        <w:t>high-density lipoprotein</w:t>
      </w:r>
      <w:r w:rsidRPr="00180FED">
        <w:rPr>
          <w:rFonts w:ascii="Times New Roman" w:hAnsi="Times New Roman" w:cs="Times New Roman"/>
          <w:sz w:val="24"/>
          <w:szCs w:val="24"/>
        </w:rPr>
        <w:t>) rendah, serta penumpukan lemak di bagian perut dan pinggang (Stanley S Wang, 2017). Pasien dengan kombinasi gejala tersebut akan memiliki risiko penyakit jantung, stroke, serta diabetes yang tinggi karena terdapat penumpukan lemak pada dinding arteri (</w:t>
      </w:r>
      <w:r w:rsidRPr="00180FED">
        <w:rPr>
          <w:rFonts w:ascii="Times New Roman" w:hAnsi="Times New Roman" w:cs="Times New Roman"/>
          <w:i/>
          <w:sz w:val="24"/>
          <w:szCs w:val="24"/>
        </w:rPr>
        <w:t xml:space="preserve">American Heart Association, </w:t>
      </w:r>
      <w:r w:rsidRPr="00180FED">
        <w:rPr>
          <w:rFonts w:ascii="Times New Roman" w:hAnsi="Times New Roman" w:cs="Times New Roman"/>
          <w:sz w:val="24"/>
          <w:szCs w:val="24"/>
        </w:rPr>
        <w:t>2016). Faktor risiko tersebut seharusnya dapat dicegah dan dikontrol jika terdeteksi dini. Selain itu, faktor risiko juga dapat dikurangi jika masyarakat menyadari dan memahami cara yang baik dan benar. Dengan terkontrolnya faktor risiko, maka angka morbiditas akan menurun dan tentunya angka kematian akibat PJK dan Stroke akan menurun pula.</w:t>
      </w:r>
      <w:r w:rsidRPr="00180FED">
        <w:rPr>
          <w:rFonts w:ascii="Times New Roman" w:hAnsi="Times New Roman" w:cs="Times New Roman"/>
          <w:color w:val="000000" w:themeColor="text1"/>
          <w:sz w:val="24"/>
          <w:szCs w:val="24"/>
        </w:rPr>
        <w:t xml:space="preserve"> Menurut data Laporan Tahunan Puskesmas Beji tahun 2018 angka kejadian hipertensi menempati tempat ke-2 dengan jumlah 1.316 orang (5,38%) dan diabetes mellitus menempati tempat ke-4 dengan jumlah 1.121 orang (4,58%). Penyuluhan kepada  masyarakat terutama kader lansia sangat penting untuk meningkatkan pengetahuan masyarakat untuk mengontrol factor resiko. Tujuan dari penelitian ini adalah untuk mengetahui apakah dengan penyuluhan dapat meningkatkan pengetahuan kader lansia di wilayah puskesmas beji. Desain penelitian yang dipilih adalah jenis penelitian deskriptif yang menganalisa profil kader lansia di Puskesmas Beji dan melakukan pengukuran mengunakan  </w:t>
      </w:r>
      <w:r w:rsidRPr="00180FED">
        <w:rPr>
          <w:rFonts w:ascii="Times New Roman" w:hAnsi="Times New Roman" w:cs="Times New Roman"/>
          <w:sz w:val="24"/>
          <w:szCs w:val="24"/>
        </w:rPr>
        <w:t xml:space="preserve">kuesioner pretest dan posttest yang diisi langsung oleh responden Jumlah sampel/responden yang diperoleh sebanyak 40 responden. </w:t>
      </w:r>
      <w:r w:rsidRPr="00180FED">
        <w:rPr>
          <w:rFonts w:ascii="Times New Roman" w:hAnsi="Times New Roman" w:cs="Times New Roman"/>
          <w:color w:val="000000"/>
          <w:sz w:val="24"/>
          <w:szCs w:val="24"/>
        </w:rPr>
        <w:t xml:space="preserve">Hasil penelitian dari pengumpulan data disajikan dalam bentuk tabel yang dilakukan untuk mendiskripsikan variabel dengan menggunakan distribusi frekuensi dan ukuran presentase. </w:t>
      </w:r>
      <w:r w:rsidRPr="00180FED">
        <w:rPr>
          <w:rFonts w:ascii="Times New Roman" w:hAnsi="Times New Roman" w:cs="Times New Roman"/>
          <w:sz w:val="24"/>
          <w:szCs w:val="24"/>
        </w:rPr>
        <w:t xml:space="preserve">Hasil </w:t>
      </w:r>
      <w:r w:rsidRPr="00180FED">
        <w:rPr>
          <w:rFonts w:ascii="Times New Roman" w:hAnsi="Times New Roman" w:cs="Times New Roman"/>
          <w:sz w:val="24"/>
          <w:szCs w:val="24"/>
          <w:lang w:val="en-US"/>
        </w:rPr>
        <w:t>dari penelitian ini didapatkan t</w:t>
      </w:r>
      <w:r w:rsidRPr="00180FED">
        <w:rPr>
          <w:rFonts w:ascii="Times New Roman" w:hAnsi="Times New Roman" w:cs="Times New Roman"/>
          <w:sz w:val="24"/>
          <w:szCs w:val="24"/>
        </w:rPr>
        <w:t>ingkat pengetahuan responden terhadap Sindroma Metabolik sebelum diberikannya penyuluhan mengenai Sindroma Metabolik adalah 15% kategori baik, 70% kategori cukup dan 15% kategori kurang.</w:t>
      </w:r>
      <w:r w:rsidRPr="00180FED">
        <w:rPr>
          <w:rFonts w:ascii="Times New Roman" w:hAnsi="Times New Roman" w:cs="Times New Roman"/>
          <w:sz w:val="24"/>
          <w:szCs w:val="24"/>
          <w:lang w:val="en-US"/>
        </w:rPr>
        <w:t xml:space="preserve"> </w:t>
      </w:r>
      <w:r w:rsidRPr="00180FED">
        <w:rPr>
          <w:rFonts w:ascii="Times New Roman" w:hAnsi="Times New Roman" w:cs="Times New Roman"/>
          <w:sz w:val="24"/>
          <w:szCs w:val="24"/>
        </w:rPr>
        <w:t xml:space="preserve">Tingkat pengetahuan responden terhadap Sindroma Metabolik setelah diberikannya penyuluhan mengenai Sindroma Metabolik adalah 38% kategori baik dan 62% kategori cukup. </w:t>
      </w:r>
      <w:r w:rsidRPr="00180FED">
        <w:rPr>
          <w:rFonts w:ascii="Times New Roman" w:hAnsi="Times New Roman" w:cs="Times New Roman"/>
          <w:sz w:val="24"/>
          <w:szCs w:val="24"/>
          <w:lang w:val="en-US"/>
        </w:rPr>
        <w:t>S</w:t>
      </w:r>
      <w:r w:rsidRPr="00180FED">
        <w:rPr>
          <w:rFonts w:ascii="Times New Roman" w:hAnsi="Times New Roman" w:cs="Times New Roman"/>
          <w:sz w:val="24"/>
          <w:szCs w:val="24"/>
        </w:rPr>
        <w:t>ecara keseluruhan mayoritas responden mengalami peningkatan tingkat pengetahuan mengenai Sindroma Metabolik setelah dilakukan penyuluhan.Terdapat perbedaan yang signifikan secara statistik pada nilai pre-test dan post-test tingkat pengetahuan responden tentang diet pada diabetes mellitus.</w:t>
      </w:r>
    </w:p>
    <w:p w:rsidR="00180FED" w:rsidRPr="00180FED" w:rsidRDefault="00180FED" w:rsidP="00180FED">
      <w:pPr>
        <w:spacing w:line="240" w:lineRule="auto"/>
        <w:ind w:left="426"/>
        <w:jc w:val="both"/>
        <w:rPr>
          <w:rFonts w:ascii="Times New Roman" w:hAnsi="Times New Roman" w:cs="Times New Roman"/>
          <w:sz w:val="24"/>
          <w:szCs w:val="24"/>
        </w:rPr>
      </w:pPr>
    </w:p>
    <w:p w:rsidR="00E543D8" w:rsidRDefault="00E543D8" w:rsidP="00934B40">
      <w:pPr>
        <w:jc w:val="center"/>
        <w:rPr>
          <w:rFonts w:ascii="Times New Roman" w:hAnsi="Times New Roman" w:cs="Times New Roman"/>
          <w:b/>
          <w:sz w:val="24"/>
          <w:szCs w:val="24"/>
          <w:lang w:val="id-ID"/>
        </w:rPr>
      </w:pPr>
    </w:p>
    <w:p w:rsidR="00E543D8" w:rsidRPr="007D5047" w:rsidRDefault="00E543D8" w:rsidP="00C67201">
      <w:pPr>
        <w:spacing w:line="240" w:lineRule="auto"/>
        <w:jc w:val="both"/>
        <w:rPr>
          <w:rFonts w:ascii="Times New Roman" w:hAnsi="Times New Roman" w:cs="Times New Roman"/>
          <w:color w:val="000000"/>
          <w:sz w:val="24"/>
          <w:szCs w:val="24"/>
          <w:highlight w:val="yellow"/>
          <w:lang w:val="id-ID"/>
        </w:rPr>
      </w:pPr>
    </w:p>
    <w:p w:rsidR="00DB379E" w:rsidRPr="00180FED" w:rsidRDefault="00D771EC" w:rsidP="00C67201">
      <w:pPr>
        <w:spacing w:line="240" w:lineRule="auto"/>
        <w:jc w:val="both"/>
        <w:rPr>
          <w:rFonts w:ascii="Times New Roman" w:hAnsi="Times New Roman" w:cs="Times New Roman"/>
          <w:b/>
          <w:sz w:val="24"/>
          <w:szCs w:val="24"/>
        </w:rPr>
      </w:pPr>
      <w:r w:rsidRPr="00180FED">
        <w:rPr>
          <w:rFonts w:ascii="Times New Roman" w:hAnsi="Times New Roman" w:cs="Times New Roman"/>
          <w:b/>
          <w:color w:val="000000"/>
          <w:sz w:val="24"/>
          <w:szCs w:val="24"/>
          <w:lang w:val="id-ID"/>
        </w:rPr>
        <w:t>Kata Kun</w:t>
      </w:r>
      <w:r w:rsidR="00DF0D78" w:rsidRPr="00180FED">
        <w:rPr>
          <w:rFonts w:ascii="Times New Roman" w:hAnsi="Times New Roman" w:cs="Times New Roman"/>
          <w:b/>
          <w:color w:val="000000"/>
          <w:sz w:val="24"/>
          <w:szCs w:val="24"/>
          <w:lang w:val="id-ID"/>
        </w:rPr>
        <w:t>ci</w:t>
      </w:r>
      <w:r w:rsidR="00180FED" w:rsidRPr="00180FED">
        <w:rPr>
          <w:rFonts w:ascii="Times New Roman" w:hAnsi="Times New Roman" w:cs="Times New Roman"/>
          <w:color w:val="000000"/>
          <w:sz w:val="24"/>
          <w:szCs w:val="24"/>
          <w:lang w:val="id-ID"/>
        </w:rPr>
        <w:t xml:space="preserve"> : Sindroma Metaboli</w:t>
      </w:r>
      <w:r w:rsidR="00180FED" w:rsidRPr="00180FED">
        <w:rPr>
          <w:rFonts w:ascii="Times New Roman" w:hAnsi="Times New Roman" w:cs="Times New Roman"/>
          <w:color w:val="000000"/>
          <w:sz w:val="24"/>
          <w:szCs w:val="24"/>
        </w:rPr>
        <w:t>k</w:t>
      </w:r>
      <w:r w:rsidR="00180FED">
        <w:rPr>
          <w:rFonts w:ascii="Times New Roman" w:hAnsi="Times New Roman" w:cs="Times New Roman"/>
          <w:color w:val="000000"/>
          <w:sz w:val="24"/>
          <w:szCs w:val="24"/>
        </w:rPr>
        <w:t>, Tingkat pengetahuan, Kader Lansia</w:t>
      </w:r>
    </w:p>
    <w:p w:rsidR="006D4690" w:rsidRPr="002D6169" w:rsidRDefault="006D4690">
      <w:pPr>
        <w:rPr>
          <w:rFonts w:ascii="Times New Roman" w:hAnsi="Times New Roman" w:cs="Times New Roman"/>
          <w:b/>
          <w:sz w:val="24"/>
          <w:szCs w:val="24"/>
          <w:lang w:val="id-ID"/>
        </w:rPr>
      </w:pPr>
      <w:r w:rsidRPr="002D6169">
        <w:rPr>
          <w:rFonts w:ascii="Times New Roman" w:hAnsi="Times New Roman" w:cs="Times New Roman"/>
          <w:b/>
          <w:sz w:val="24"/>
          <w:szCs w:val="24"/>
          <w:lang w:val="id-ID"/>
        </w:rPr>
        <w:br w:type="page"/>
      </w:r>
    </w:p>
    <w:p w:rsidR="00FC275F" w:rsidRPr="002D6169" w:rsidRDefault="00FC275F" w:rsidP="00D168CB">
      <w:pPr>
        <w:spacing w:line="360" w:lineRule="auto"/>
        <w:jc w:val="center"/>
        <w:rPr>
          <w:rFonts w:ascii="Times New Roman" w:hAnsi="Times New Roman" w:cs="Times New Roman"/>
          <w:b/>
          <w:sz w:val="24"/>
          <w:szCs w:val="24"/>
          <w:lang w:val="id-ID"/>
        </w:rPr>
      </w:pPr>
      <w:r w:rsidRPr="002D6169">
        <w:rPr>
          <w:rFonts w:ascii="Times New Roman" w:hAnsi="Times New Roman" w:cs="Times New Roman"/>
          <w:b/>
          <w:sz w:val="24"/>
          <w:szCs w:val="24"/>
          <w:lang w:val="id-ID"/>
        </w:rPr>
        <w:lastRenderedPageBreak/>
        <w:t>KATA PENGANTAR</w:t>
      </w:r>
    </w:p>
    <w:p w:rsidR="00D168CB" w:rsidRPr="002D6169" w:rsidRDefault="00D168CB" w:rsidP="00D168CB">
      <w:pPr>
        <w:spacing w:line="360" w:lineRule="auto"/>
        <w:jc w:val="both"/>
        <w:rPr>
          <w:rFonts w:ascii="Times New Roman" w:hAnsi="Times New Roman" w:cs="Times New Roman"/>
          <w:sz w:val="24"/>
          <w:szCs w:val="24"/>
          <w:lang w:val="id-ID"/>
        </w:rPr>
      </w:pPr>
    </w:p>
    <w:p w:rsidR="000947A4" w:rsidRPr="002D6169" w:rsidRDefault="00D168CB" w:rsidP="000947A4">
      <w:pPr>
        <w:spacing w:line="360" w:lineRule="auto"/>
        <w:ind w:firstLine="720"/>
        <w:jc w:val="both"/>
        <w:rPr>
          <w:rFonts w:ascii="Times New Roman" w:hAnsi="Times New Roman" w:cs="Times New Roman"/>
          <w:sz w:val="24"/>
          <w:szCs w:val="24"/>
          <w:lang w:val="id-ID"/>
        </w:rPr>
      </w:pPr>
      <w:r w:rsidRPr="002D6169">
        <w:rPr>
          <w:rFonts w:ascii="Times New Roman" w:hAnsi="Times New Roman" w:cs="Times New Roman"/>
          <w:sz w:val="24"/>
          <w:szCs w:val="24"/>
          <w:lang w:val="id-ID"/>
        </w:rPr>
        <w:t>Puji dan Syukur kami panjatkan ke hadirat Tuhan Yang Maha Esa yang telah melimpahkan rahmat dan kebaikan-Nya sehingga kami dapat menyelesaikan Pembuatan Karya Tulis Ilmiah dengan judul “</w:t>
      </w:r>
      <w:r w:rsidR="002F5F7E">
        <w:rPr>
          <w:rFonts w:ascii="Times New Roman" w:hAnsi="Times New Roman" w:cs="Times New Roman"/>
          <w:sz w:val="24"/>
          <w:szCs w:val="24"/>
          <w:lang w:val="id-ID"/>
        </w:rPr>
        <w:t>Perbedaan</w:t>
      </w:r>
      <w:r w:rsidR="00220B27">
        <w:rPr>
          <w:rFonts w:ascii="Times New Roman" w:hAnsi="Times New Roman" w:cs="Times New Roman"/>
          <w:sz w:val="24"/>
          <w:szCs w:val="24"/>
          <w:lang w:val="id-ID"/>
        </w:rPr>
        <w:t xml:space="preserve"> Tingkat Pengetahuan Sebelum </w:t>
      </w:r>
      <w:r w:rsidR="00220B27">
        <w:rPr>
          <w:rFonts w:ascii="Times New Roman" w:hAnsi="Times New Roman" w:cs="Times New Roman"/>
          <w:sz w:val="24"/>
          <w:szCs w:val="24"/>
        </w:rPr>
        <w:t xml:space="preserve">dan Sesudah Penyuluhan dan Workshop Tentang Sindroma Metabolik Pada Kader Lansia </w:t>
      </w:r>
      <w:r w:rsidR="00220B27">
        <w:rPr>
          <w:rFonts w:ascii="Times New Roman" w:hAnsi="Times New Roman" w:cs="Times New Roman"/>
          <w:sz w:val="24"/>
          <w:szCs w:val="24"/>
          <w:lang w:val="id-ID"/>
        </w:rPr>
        <w:t xml:space="preserve"> Di </w:t>
      </w:r>
      <w:r w:rsidR="00220B27">
        <w:rPr>
          <w:rFonts w:ascii="Times New Roman" w:hAnsi="Times New Roman" w:cs="Times New Roman"/>
          <w:sz w:val="24"/>
          <w:szCs w:val="24"/>
        </w:rPr>
        <w:t xml:space="preserve">Wilayah Kerja </w:t>
      </w:r>
      <w:r w:rsidR="00220B27">
        <w:rPr>
          <w:rFonts w:ascii="Times New Roman" w:hAnsi="Times New Roman" w:cs="Times New Roman"/>
          <w:sz w:val="24"/>
          <w:szCs w:val="24"/>
          <w:lang w:val="id-ID"/>
        </w:rPr>
        <w:t>Puskesmas Beji</w:t>
      </w:r>
      <w:r w:rsidRPr="002D6169">
        <w:rPr>
          <w:rFonts w:ascii="Times New Roman" w:hAnsi="Times New Roman" w:cs="Times New Roman"/>
          <w:sz w:val="24"/>
          <w:szCs w:val="24"/>
          <w:lang w:val="id-ID"/>
        </w:rPr>
        <w:t xml:space="preserve">”. </w:t>
      </w:r>
    </w:p>
    <w:p w:rsidR="00D168CB" w:rsidRPr="002D6169" w:rsidRDefault="00B51B3A" w:rsidP="000947A4">
      <w:pPr>
        <w:spacing w:line="360" w:lineRule="auto"/>
        <w:ind w:firstLine="720"/>
        <w:jc w:val="both"/>
        <w:rPr>
          <w:rFonts w:ascii="Times New Roman" w:hAnsi="Times New Roman" w:cs="Times New Roman"/>
          <w:sz w:val="24"/>
          <w:szCs w:val="24"/>
          <w:lang w:val="id-ID"/>
        </w:rPr>
      </w:pPr>
      <w:r w:rsidRPr="002D6169">
        <w:rPr>
          <w:rFonts w:ascii="Times New Roman" w:hAnsi="Times New Roman" w:cs="Times New Roman"/>
          <w:sz w:val="24"/>
          <w:szCs w:val="24"/>
          <w:lang w:val="id-ID"/>
        </w:rPr>
        <w:t>Karya Tulis Ilmiah ini sebagai syarat untuk kenaikan jenjang</w:t>
      </w:r>
      <w:r w:rsidR="00220B27">
        <w:rPr>
          <w:rFonts w:ascii="Times New Roman" w:hAnsi="Times New Roman" w:cs="Times New Roman"/>
          <w:sz w:val="24"/>
          <w:szCs w:val="24"/>
          <w:lang w:val="id-ID"/>
        </w:rPr>
        <w:t xml:space="preserve"> dari Dokter Muda ke Dokter Madya</w:t>
      </w:r>
      <w:r w:rsidR="00FE67D6">
        <w:rPr>
          <w:rFonts w:ascii="Times New Roman" w:hAnsi="Times New Roman" w:cs="Times New Roman"/>
          <w:sz w:val="24"/>
          <w:szCs w:val="24"/>
          <w:lang w:val="id-ID"/>
        </w:rPr>
        <w:t>.</w:t>
      </w:r>
      <w:r w:rsidRPr="002D6169">
        <w:rPr>
          <w:rFonts w:ascii="Times New Roman" w:hAnsi="Times New Roman" w:cs="Times New Roman"/>
          <w:sz w:val="24"/>
          <w:szCs w:val="24"/>
          <w:lang w:val="id-ID"/>
        </w:rPr>
        <w:t xml:space="preserve"> Pejabat Fungsional </w:t>
      </w:r>
      <w:r w:rsidR="00FE67D6">
        <w:rPr>
          <w:rFonts w:ascii="Times New Roman" w:hAnsi="Times New Roman" w:cs="Times New Roman"/>
          <w:sz w:val="24"/>
          <w:szCs w:val="24"/>
          <w:lang w:val="id-ID"/>
        </w:rPr>
        <w:t xml:space="preserve">diharapkan </w:t>
      </w:r>
      <w:r w:rsidRPr="002D6169">
        <w:rPr>
          <w:rFonts w:ascii="Times New Roman" w:hAnsi="Times New Roman" w:cs="Times New Roman"/>
          <w:sz w:val="24"/>
          <w:szCs w:val="24"/>
          <w:lang w:val="id-ID"/>
        </w:rPr>
        <w:t>dapat melaksanakan pengembangan profesi. Pengembangan Profesi melalui Penyusunan Karya</w:t>
      </w:r>
      <w:r w:rsidR="007E2E34" w:rsidRPr="002D6169">
        <w:rPr>
          <w:rFonts w:ascii="Times New Roman" w:hAnsi="Times New Roman" w:cs="Times New Roman"/>
          <w:sz w:val="24"/>
          <w:szCs w:val="24"/>
          <w:lang w:val="id-ID"/>
        </w:rPr>
        <w:t xml:space="preserve"> Tulis Ilmiah</w:t>
      </w:r>
      <w:r w:rsidR="00220B27">
        <w:rPr>
          <w:rFonts w:ascii="Times New Roman" w:hAnsi="Times New Roman" w:cs="Times New Roman"/>
          <w:sz w:val="24"/>
          <w:szCs w:val="24"/>
          <w:lang w:val="id-ID"/>
        </w:rPr>
        <w:t xml:space="preserve"> ( KTI ) dapat mendorong dokter</w:t>
      </w:r>
      <w:r w:rsidR="007E2E34" w:rsidRPr="002D6169">
        <w:rPr>
          <w:rFonts w:ascii="Times New Roman" w:hAnsi="Times New Roman" w:cs="Times New Roman"/>
          <w:sz w:val="24"/>
          <w:szCs w:val="24"/>
          <w:lang w:val="id-ID"/>
        </w:rPr>
        <w:t xml:space="preserve"> untuk memperkaya wawasan dan memperdalam penguasaan bidang studi yang ditekuni dalam memantapkan spesialisasinya</w:t>
      </w:r>
      <w:r w:rsidR="000947A4" w:rsidRPr="002D6169">
        <w:rPr>
          <w:rFonts w:ascii="Times New Roman" w:hAnsi="Times New Roman" w:cs="Times New Roman"/>
          <w:sz w:val="24"/>
          <w:szCs w:val="24"/>
          <w:lang w:val="id-ID"/>
        </w:rPr>
        <w:t>.</w:t>
      </w:r>
    </w:p>
    <w:p w:rsidR="000947A4" w:rsidRPr="002D6169" w:rsidRDefault="000947A4" w:rsidP="000947A4">
      <w:pPr>
        <w:spacing w:line="360" w:lineRule="auto"/>
        <w:ind w:firstLine="720"/>
        <w:jc w:val="both"/>
        <w:rPr>
          <w:rFonts w:ascii="Times New Roman" w:hAnsi="Times New Roman" w:cs="Times New Roman"/>
          <w:sz w:val="24"/>
          <w:szCs w:val="24"/>
          <w:lang w:val="id-ID"/>
        </w:rPr>
      </w:pPr>
      <w:r w:rsidRPr="002D6169">
        <w:rPr>
          <w:rFonts w:ascii="Times New Roman" w:hAnsi="Times New Roman" w:cs="Times New Roman"/>
          <w:sz w:val="24"/>
          <w:szCs w:val="24"/>
          <w:lang w:val="id-ID"/>
        </w:rPr>
        <w:t>Dengan tersusunnya Penyusunan Karya Tulis Ilmiah ( KTI ), kami mengucapkan terima kasih yang sebesar-besarnya kepada semua pihak yang telah memberikan kontribusi dalam penyusunan Penyusunan Karya Tulis Ilmiah ( KTI ) ini</w:t>
      </w:r>
    </w:p>
    <w:p w:rsidR="000947A4" w:rsidRPr="002D6169" w:rsidRDefault="000947A4" w:rsidP="000947A4">
      <w:pPr>
        <w:spacing w:line="360" w:lineRule="auto"/>
        <w:ind w:firstLine="720"/>
        <w:jc w:val="both"/>
        <w:rPr>
          <w:rFonts w:ascii="Times New Roman" w:hAnsi="Times New Roman" w:cs="Times New Roman"/>
          <w:sz w:val="24"/>
          <w:szCs w:val="24"/>
          <w:lang w:val="id-ID"/>
        </w:rPr>
      </w:pPr>
      <w:r w:rsidRPr="002D6169">
        <w:rPr>
          <w:rFonts w:ascii="Times New Roman" w:hAnsi="Times New Roman" w:cs="Times New Roman"/>
          <w:sz w:val="24"/>
          <w:szCs w:val="24"/>
          <w:lang w:val="id-ID"/>
        </w:rPr>
        <w:t>Kami sadari, Karya Tulis Ilmiah ( KTI ) ini masih belum sempurna, oleh karenanya dibutuhkan saran dan perbaikan sangat kami harapkan guna penyempurnaannya.</w:t>
      </w:r>
    </w:p>
    <w:p w:rsidR="00D168CB" w:rsidRPr="002D6169" w:rsidRDefault="000947A4" w:rsidP="00761C4C">
      <w:pPr>
        <w:spacing w:line="360" w:lineRule="auto"/>
        <w:ind w:firstLine="720"/>
        <w:jc w:val="both"/>
        <w:rPr>
          <w:rFonts w:ascii="Times New Roman" w:hAnsi="Times New Roman" w:cs="Times New Roman"/>
          <w:sz w:val="24"/>
          <w:szCs w:val="24"/>
          <w:lang w:val="id-ID"/>
        </w:rPr>
      </w:pPr>
      <w:r w:rsidRPr="002D6169">
        <w:rPr>
          <w:rFonts w:ascii="Times New Roman" w:hAnsi="Times New Roman" w:cs="Times New Roman"/>
          <w:sz w:val="24"/>
          <w:szCs w:val="24"/>
          <w:lang w:val="id-ID"/>
        </w:rPr>
        <w:t>Semoga Tuhan Yang Maha Esa memberikan Rahmat dan HidayahNya kepada kita semua.</w:t>
      </w:r>
    </w:p>
    <w:p w:rsidR="00D168CB" w:rsidRPr="002D6169" w:rsidRDefault="00D168CB" w:rsidP="002D6169">
      <w:pPr>
        <w:spacing w:line="360" w:lineRule="auto"/>
        <w:ind w:left="5040" w:firstLine="720"/>
        <w:jc w:val="both"/>
        <w:rPr>
          <w:rFonts w:ascii="Times New Roman" w:hAnsi="Times New Roman" w:cs="Times New Roman"/>
          <w:sz w:val="24"/>
          <w:szCs w:val="24"/>
          <w:lang w:val="id-ID"/>
        </w:rPr>
      </w:pPr>
      <w:r w:rsidRPr="002D6169">
        <w:rPr>
          <w:rFonts w:ascii="Times New Roman" w:hAnsi="Times New Roman" w:cs="Times New Roman"/>
          <w:sz w:val="24"/>
          <w:szCs w:val="24"/>
          <w:lang w:val="id-ID"/>
        </w:rPr>
        <w:t xml:space="preserve">Batu, </w:t>
      </w:r>
      <w:r w:rsidR="000947A4" w:rsidRPr="002D6169">
        <w:rPr>
          <w:rFonts w:ascii="Times New Roman" w:hAnsi="Times New Roman" w:cs="Times New Roman"/>
          <w:sz w:val="24"/>
          <w:szCs w:val="24"/>
          <w:lang w:val="id-ID"/>
        </w:rPr>
        <w:t>30 Mei 2020</w:t>
      </w:r>
    </w:p>
    <w:p w:rsidR="00D168CB" w:rsidRPr="002D6169" w:rsidRDefault="00D168CB" w:rsidP="00D168CB">
      <w:pPr>
        <w:spacing w:line="360" w:lineRule="auto"/>
        <w:jc w:val="both"/>
        <w:rPr>
          <w:rFonts w:ascii="Times New Roman" w:hAnsi="Times New Roman" w:cs="Times New Roman"/>
          <w:sz w:val="24"/>
          <w:szCs w:val="24"/>
          <w:lang w:val="id-ID"/>
        </w:rPr>
      </w:pPr>
    </w:p>
    <w:p w:rsidR="00D168CB" w:rsidRPr="002D6169" w:rsidRDefault="00D168CB" w:rsidP="00D168CB">
      <w:pPr>
        <w:jc w:val="both"/>
        <w:rPr>
          <w:rFonts w:ascii="Times New Roman" w:hAnsi="Times New Roman" w:cs="Times New Roman"/>
          <w:b/>
          <w:sz w:val="24"/>
          <w:szCs w:val="24"/>
          <w:lang w:val="id-ID"/>
        </w:rPr>
      </w:pPr>
    </w:p>
    <w:p w:rsidR="00D168CB" w:rsidRDefault="002D6169" w:rsidP="002D6169">
      <w:pPr>
        <w:ind w:left="5760"/>
        <w:jc w:val="both"/>
        <w:rPr>
          <w:rFonts w:ascii="Times New Roman" w:hAnsi="Times New Roman" w:cs="Times New Roman"/>
          <w:b/>
          <w:sz w:val="24"/>
          <w:szCs w:val="24"/>
          <w:lang w:val="id-ID"/>
        </w:rPr>
      </w:pPr>
      <w:r w:rsidRPr="002D6169">
        <w:rPr>
          <w:rFonts w:ascii="Times New Roman" w:hAnsi="Times New Roman" w:cs="Times New Roman"/>
          <w:b/>
          <w:sz w:val="24"/>
          <w:szCs w:val="24"/>
          <w:lang w:val="id-ID"/>
        </w:rPr>
        <w:t xml:space="preserve">        </w:t>
      </w:r>
      <w:r w:rsidR="00D168CB" w:rsidRPr="002D6169">
        <w:rPr>
          <w:rFonts w:ascii="Times New Roman" w:hAnsi="Times New Roman" w:cs="Times New Roman"/>
          <w:b/>
          <w:sz w:val="24"/>
          <w:szCs w:val="24"/>
          <w:lang w:val="id-ID"/>
        </w:rPr>
        <w:t>Penulis</w:t>
      </w:r>
    </w:p>
    <w:p w:rsidR="00761C4C" w:rsidRDefault="00761C4C" w:rsidP="002D6169">
      <w:pPr>
        <w:ind w:left="5760"/>
        <w:jc w:val="both"/>
        <w:rPr>
          <w:rFonts w:ascii="Times New Roman" w:hAnsi="Times New Roman" w:cs="Times New Roman"/>
          <w:b/>
          <w:sz w:val="24"/>
          <w:szCs w:val="24"/>
          <w:lang w:val="id-ID"/>
        </w:rPr>
      </w:pPr>
    </w:p>
    <w:p w:rsidR="00E543D8" w:rsidRPr="002D6169" w:rsidRDefault="00E543D8" w:rsidP="002D6169">
      <w:pPr>
        <w:ind w:left="5760"/>
        <w:jc w:val="both"/>
        <w:rPr>
          <w:rFonts w:ascii="Times New Roman" w:hAnsi="Times New Roman" w:cs="Times New Roman"/>
          <w:b/>
          <w:sz w:val="24"/>
          <w:szCs w:val="24"/>
          <w:lang w:val="id-ID"/>
        </w:rPr>
      </w:pPr>
    </w:p>
    <w:p w:rsidR="00FC275F" w:rsidRPr="002D6169" w:rsidRDefault="00FC275F" w:rsidP="002D6169">
      <w:pPr>
        <w:tabs>
          <w:tab w:val="left" w:leader="dot" w:pos="8222"/>
        </w:tabs>
        <w:spacing w:line="360" w:lineRule="auto"/>
        <w:rPr>
          <w:rFonts w:ascii="Times New Roman" w:hAnsi="Times New Roman" w:cs="Times New Roman"/>
          <w:b/>
          <w:sz w:val="24"/>
          <w:szCs w:val="24"/>
          <w:lang w:val="id-ID"/>
        </w:rPr>
      </w:pPr>
    </w:p>
    <w:p w:rsidR="009E6FE7" w:rsidRDefault="009E6FE7" w:rsidP="009E6FE7">
      <w:pPr>
        <w:tabs>
          <w:tab w:val="left" w:leader="dot" w:pos="8222"/>
        </w:tabs>
        <w:spacing w:line="360" w:lineRule="auto"/>
        <w:jc w:val="center"/>
        <w:rPr>
          <w:rFonts w:ascii="Times New Roman" w:hAnsi="Times New Roman" w:cs="Times New Roman"/>
          <w:b/>
          <w:sz w:val="24"/>
          <w:szCs w:val="24"/>
          <w:lang w:val="id-ID"/>
        </w:rPr>
      </w:pPr>
      <w:r w:rsidRPr="002D6169">
        <w:rPr>
          <w:rFonts w:ascii="Times New Roman" w:hAnsi="Times New Roman" w:cs="Times New Roman"/>
          <w:b/>
          <w:sz w:val="24"/>
          <w:szCs w:val="24"/>
        </w:rPr>
        <w:t>DAFTAR ISI</w:t>
      </w:r>
    </w:p>
    <w:p w:rsidR="00236142" w:rsidRPr="00236142" w:rsidRDefault="00236142" w:rsidP="009E6FE7">
      <w:pPr>
        <w:tabs>
          <w:tab w:val="left" w:leader="dot" w:pos="8222"/>
        </w:tabs>
        <w:spacing w:line="360" w:lineRule="auto"/>
        <w:jc w:val="center"/>
        <w:rPr>
          <w:rFonts w:ascii="Times New Roman" w:hAnsi="Times New Roman" w:cs="Times New Roman"/>
          <w:b/>
          <w:sz w:val="24"/>
          <w:szCs w:val="24"/>
          <w:lang w:val="id-ID"/>
        </w:rPr>
      </w:pPr>
    </w:p>
    <w:p w:rsidR="009E6FE7" w:rsidRPr="002D6169" w:rsidRDefault="009E6FE7" w:rsidP="009E6FE7">
      <w:pPr>
        <w:spacing w:line="360" w:lineRule="auto"/>
        <w:jc w:val="right"/>
        <w:rPr>
          <w:rFonts w:ascii="Times New Roman" w:hAnsi="Times New Roman" w:cs="Times New Roman"/>
          <w:b/>
          <w:sz w:val="24"/>
          <w:szCs w:val="24"/>
          <w:lang w:val="id-ID"/>
        </w:rPr>
      </w:pPr>
      <w:r w:rsidRPr="002D6169">
        <w:rPr>
          <w:rFonts w:ascii="Times New Roman" w:hAnsi="Times New Roman" w:cs="Times New Roman"/>
          <w:b/>
          <w:sz w:val="24"/>
          <w:szCs w:val="24"/>
          <w:lang w:val="id-ID"/>
        </w:rPr>
        <w:t>Halaman</w:t>
      </w:r>
    </w:p>
    <w:p w:rsidR="009E6FE7" w:rsidRPr="004F191E" w:rsidRDefault="004F191E" w:rsidP="009E6FE7">
      <w:pPr>
        <w:tabs>
          <w:tab w:val="left" w:leader="dot" w:pos="7513"/>
        </w:tabs>
        <w:spacing w:line="360" w:lineRule="auto"/>
        <w:rPr>
          <w:rFonts w:ascii="Times New Roman" w:hAnsi="Times New Roman" w:cs="Times New Roman"/>
          <w:b/>
          <w:sz w:val="24"/>
          <w:szCs w:val="24"/>
          <w:lang w:val="id-ID"/>
        </w:rPr>
      </w:pPr>
      <w:r>
        <w:rPr>
          <w:rFonts w:ascii="Times New Roman" w:hAnsi="Times New Roman" w:cs="Times New Roman"/>
          <w:b/>
          <w:sz w:val="24"/>
          <w:szCs w:val="24"/>
        </w:rPr>
        <w:t>HALAMAN JUDUL</w:t>
      </w:r>
    </w:p>
    <w:p w:rsidR="00215D75" w:rsidRDefault="00215D75" w:rsidP="009E6FE7">
      <w:pPr>
        <w:tabs>
          <w:tab w:val="left" w:leader="dot" w:pos="7513"/>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PERNYATAAN KEASLIAN </w:t>
      </w:r>
      <w:r w:rsidR="004F191E">
        <w:rPr>
          <w:rFonts w:ascii="Times New Roman" w:hAnsi="Times New Roman" w:cs="Times New Roman"/>
          <w:b/>
          <w:sz w:val="24"/>
          <w:szCs w:val="24"/>
          <w:lang w:val="id-ID"/>
        </w:rPr>
        <w:t>KTI</w:t>
      </w:r>
      <w:r w:rsidR="004F191E">
        <w:rPr>
          <w:rFonts w:ascii="Times New Roman" w:hAnsi="Times New Roman" w:cs="Times New Roman"/>
          <w:b/>
          <w:sz w:val="24"/>
          <w:szCs w:val="24"/>
          <w:lang w:val="id-ID"/>
        </w:rPr>
        <w:tab/>
        <w:t>i</w:t>
      </w:r>
    </w:p>
    <w:p w:rsidR="004F191E" w:rsidRDefault="004F191E" w:rsidP="009E6FE7">
      <w:pPr>
        <w:tabs>
          <w:tab w:val="left" w:leader="dot" w:pos="7513"/>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LEMBAR PENGESAHAN KTI</w:t>
      </w:r>
      <w:r>
        <w:rPr>
          <w:rFonts w:ascii="Times New Roman" w:hAnsi="Times New Roman" w:cs="Times New Roman"/>
          <w:b/>
          <w:sz w:val="24"/>
          <w:szCs w:val="24"/>
          <w:lang w:val="id-ID"/>
        </w:rPr>
        <w:tab/>
        <w:t>ii</w:t>
      </w:r>
    </w:p>
    <w:p w:rsidR="004F191E" w:rsidRDefault="004F191E" w:rsidP="009E6FE7">
      <w:pPr>
        <w:tabs>
          <w:tab w:val="left" w:leader="dot" w:pos="7513"/>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ABSTRAK</w:t>
      </w:r>
      <w:r>
        <w:rPr>
          <w:rFonts w:ascii="Times New Roman" w:hAnsi="Times New Roman" w:cs="Times New Roman"/>
          <w:b/>
          <w:sz w:val="24"/>
          <w:szCs w:val="24"/>
          <w:lang w:val="id-ID"/>
        </w:rPr>
        <w:tab/>
        <w:t>iii</w:t>
      </w:r>
    </w:p>
    <w:p w:rsidR="004F191E" w:rsidRPr="00215D75" w:rsidRDefault="004F191E" w:rsidP="009E6FE7">
      <w:pPr>
        <w:tabs>
          <w:tab w:val="left" w:leader="dot" w:pos="7513"/>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KATA PENGANTAR</w:t>
      </w:r>
      <w:r>
        <w:rPr>
          <w:rFonts w:ascii="Times New Roman" w:hAnsi="Times New Roman" w:cs="Times New Roman"/>
          <w:b/>
          <w:sz w:val="24"/>
          <w:szCs w:val="24"/>
          <w:lang w:val="id-ID"/>
        </w:rPr>
        <w:tab/>
        <w:t>iv</w:t>
      </w:r>
    </w:p>
    <w:p w:rsidR="009E6FE7" w:rsidRPr="004F191E" w:rsidRDefault="009E6FE7" w:rsidP="009E6FE7">
      <w:pPr>
        <w:tabs>
          <w:tab w:val="left" w:leader="dot" w:pos="7513"/>
        </w:tabs>
        <w:spacing w:line="360" w:lineRule="auto"/>
        <w:rPr>
          <w:rFonts w:ascii="Times New Roman" w:hAnsi="Times New Roman" w:cs="Times New Roman"/>
          <w:b/>
          <w:bCs/>
          <w:sz w:val="24"/>
          <w:szCs w:val="24"/>
          <w:lang w:val="id-ID"/>
        </w:rPr>
      </w:pPr>
      <w:r w:rsidRPr="002D6169">
        <w:rPr>
          <w:rFonts w:ascii="Times New Roman" w:hAnsi="Times New Roman" w:cs="Times New Roman"/>
          <w:b/>
          <w:bCs/>
          <w:sz w:val="24"/>
          <w:szCs w:val="24"/>
        </w:rPr>
        <w:t>DAFTAR ISI</w:t>
      </w:r>
      <w:r w:rsidRPr="002D6169">
        <w:rPr>
          <w:rFonts w:ascii="Times New Roman" w:hAnsi="Times New Roman" w:cs="Times New Roman"/>
          <w:b/>
          <w:bCs/>
          <w:sz w:val="24"/>
          <w:szCs w:val="24"/>
        </w:rPr>
        <w:tab/>
      </w:r>
      <w:r w:rsidR="004F191E">
        <w:rPr>
          <w:rFonts w:ascii="Times New Roman" w:hAnsi="Times New Roman" w:cs="Times New Roman"/>
          <w:b/>
          <w:bCs/>
          <w:sz w:val="24"/>
          <w:szCs w:val="24"/>
          <w:lang w:val="id-ID"/>
        </w:rPr>
        <w:t>v</w:t>
      </w:r>
    </w:p>
    <w:p w:rsidR="009E6FE7" w:rsidRPr="004F191E" w:rsidRDefault="009E6FE7" w:rsidP="009E6FE7">
      <w:pPr>
        <w:tabs>
          <w:tab w:val="left" w:leader="dot" w:pos="7513"/>
        </w:tabs>
        <w:spacing w:line="360" w:lineRule="auto"/>
        <w:rPr>
          <w:rFonts w:ascii="Times New Roman" w:hAnsi="Times New Roman" w:cs="Times New Roman"/>
          <w:b/>
          <w:bCs/>
          <w:sz w:val="24"/>
          <w:szCs w:val="24"/>
          <w:lang w:val="id-ID"/>
        </w:rPr>
      </w:pPr>
      <w:r w:rsidRPr="002D6169">
        <w:rPr>
          <w:rFonts w:ascii="Times New Roman" w:hAnsi="Times New Roman" w:cs="Times New Roman"/>
          <w:b/>
          <w:bCs/>
          <w:sz w:val="24"/>
          <w:szCs w:val="24"/>
        </w:rPr>
        <w:t>DAFTAR GAMBAR</w:t>
      </w:r>
      <w:r w:rsidRPr="002D6169">
        <w:rPr>
          <w:rFonts w:ascii="Times New Roman" w:hAnsi="Times New Roman" w:cs="Times New Roman"/>
          <w:b/>
          <w:bCs/>
          <w:sz w:val="24"/>
          <w:szCs w:val="24"/>
        </w:rPr>
        <w:tab/>
      </w:r>
      <w:r w:rsidR="004F191E">
        <w:rPr>
          <w:rFonts w:ascii="Times New Roman" w:hAnsi="Times New Roman" w:cs="Times New Roman"/>
          <w:b/>
          <w:bCs/>
          <w:sz w:val="24"/>
          <w:szCs w:val="24"/>
          <w:lang w:val="id-ID"/>
        </w:rPr>
        <w:t>ix</w:t>
      </w:r>
    </w:p>
    <w:p w:rsidR="009E6FE7" w:rsidRPr="002D6169" w:rsidRDefault="009E6FE7" w:rsidP="009E6FE7">
      <w:pPr>
        <w:tabs>
          <w:tab w:val="left" w:leader="dot" w:pos="7513"/>
        </w:tabs>
        <w:spacing w:line="360" w:lineRule="auto"/>
        <w:rPr>
          <w:rFonts w:ascii="Times New Roman" w:hAnsi="Times New Roman" w:cs="Times New Roman"/>
          <w:b/>
          <w:bCs/>
          <w:sz w:val="24"/>
          <w:szCs w:val="24"/>
          <w:lang w:val="id-ID"/>
        </w:rPr>
      </w:pPr>
      <w:r w:rsidRPr="002D6169">
        <w:rPr>
          <w:rFonts w:ascii="Times New Roman" w:hAnsi="Times New Roman" w:cs="Times New Roman"/>
          <w:b/>
          <w:bCs/>
          <w:sz w:val="24"/>
          <w:szCs w:val="24"/>
        </w:rPr>
        <w:t>DAFTAR TABEL</w:t>
      </w:r>
      <w:r w:rsidRPr="002D6169">
        <w:rPr>
          <w:rFonts w:ascii="Times New Roman" w:hAnsi="Times New Roman" w:cs="Times New Roman"/>
          <w:b/>
          <w:bCs/>
          <w:sz w:val="24"/>
          <w:szCs w:val="24"/>
        </w:rPr>
        <w:tab/>
      </w:r>
      <w:r w:rsidR="004F191E">
        <w:rPr>
          <w:rFonts w:ascii="Times New Roman" w:hAnsi="Times New Roman" w:cs="Times New Roman"/>
          <w:b/>
          <w:bCs/>
          <w:sz w:val="24"/>
          <w:szCs w:val="24"/>
          <w:lang w:val="id-ID"/>
        </w:rPr>
        <w:t>x</w:t>
      </w:r>
    </w:p>
    <w:p w:rsidR="009E6FE7" w:rsidRPr="002D6169" w:rsidRDefault="009E6FE7" w:rsidP="009E6FE7">
      <w:pPr>
        <w:tabs>
          <w:tab w:val="left" w:leader="dot" w:pos="7513"/>
        </w:tabs>
        <w:spacing w:line="360" w:lineRule="auto"/>
        <w:rPr>
          <w:rFonts w:ascii="Times New Roman" w:hAnsi="Times New Roman" w:cs="Times New Roman"/>
          <w:b/>
          <w:sz w:val="24"/>
          <w:szCs w:val="24"/>
        </w:rPr>
      </w:pPr>
      <w:r w:rsidRPr="002D6169">
        <w:rPr>
          <w:rFonts w:ascii="Times New Roman" w:hAnsi="Times New Roman" w:cs="Times New Roman"/>
          <w:b/>
          <w:sz w:val="24"/>
          <w:szCs w:val="24"/>
        </w:rPr>
        <w:t xml:space="preserve">BAB </w:t>
      </w:r>
      <w:r w:rsidRPr="002D6169">
        <w:rPr>
          <w:rFonts w:ascii="Times New Roman" w:hAnsi="Times New Roman" w:cs="Times New Roman"/>
          <w:b/>
          <w:sz w:val="24"/>
          <w:szCs w:val="24"/>
          <w:lang w:val="id-ID"/>
        </w:rPr>
        <w:t>I</w:t>
      </w:r>
      <w:r w:rsidRPr="002D6169">
        <w:rPr>
          <w:rFonts w:ascii="Times New Roman" w:hAnsi="Times New Roman" w:cs="Times New Roman"/>
          <w:b/>
          <w:sz w:val="24"/>
          <w:szCs w:val="24"/>
        </w:rPr>
        <w:t xml:space="preserve"> PENDAHULUAN</w:t>
      </w:r>
      <w:r w:rsidRPr="002D6169">
        <w:rPr>
          <w:rFonts w:ascii="Times New Roman" w:hAnsi="Times New Roman" w:cs="Times New Roman"/>
          <w:b/>
          <w:sz w:val="24"/>
          <w:szCs w:val="24"/>
          <w:lang w:val="id-ID"/>
        </w:rPr>
        <w:tab/>
      </w:r>
      <w:r w:rsidRPr="002D6169">
        <w:rPr>
          <w:rFonts w:ascii="Times New Roman" w:hAnsi="Times New Roman" w:cs="Times New Roman"/>
          <w:b/>
          <w:sz w:val="24"/>
          <w:szCs w:val="24"/>
        </w:rPr>
        <w:t>1</w:t>
      </w:r>
    </w:p>
    <w:p w:rsidR="009E6FE7" w:rsidRPr="002D6169" w:rsidRDefault="009E6FE7" w:rsidP="009E6FE7">
      <w:pPr>
        <w:tabs>
          <w:tab w:val="left" w:leader="dot" w:pos="7513"/>
        </w:tabs>
        <w:spacing w:line="360" w:lineRule="auto"/>
        <w:rPr>
          <w:rFonts w:ascii="Times New Roman" w:hAnsi="Times New Roman" w:cs="Times New Roman"/>
          <w:sz w:val="24"/>
          <w:szCs w:val="24"/>
        </w:rPr>
      </w:pPr>
      <w:r w:rsidRPr="002D6169">
        <w:rPr>
          <w:rFonts w:ascii="Times New Roman" w:hAnsi="Times New Roman" w:cs="Times New Roman"/>
          <w:sz w:val="24"/>
          <w:szCs w:val="24"/>
        </w:rPr>
        <w:t>1.1 Latar Belakang</w:t>
      </w:r>
      <w:r w:rsidRPr="002D6169">
        <w:rPr>
          <w:rFonts w:ascii="Times New Roman" w:hAnsi="Times New Roman" w:cs="Times New Roman"/>
          <w:sz w:val="24"/>
          <w:szCs w:val="24"/>
        </w:rPr>
        <w:tab/>
        <w:t>1</w:t>
      </w:r>
    </w:p>
    <w:p w:rsidR="009E6FE7" w:rsidRPr="002D6169" w:rsidRDefault="009E6FE7" w:rsidP="009E6FE7">
      <w:pPr>
        <w:tabs>
          <w:tab w:val="left" w:leader="dot" w:pos="7513"/>
        </w:tabs>
        <w:spacing w:line="360" w:lineRule="auto"/>
        <w:rPr>
          <w:rFonts w:ascii="Times New Roman" w:hAnsi="Times New Roman" w:cs="Times New Roman"/>
          <w:sz w:val="24"/>
          <w:szCs w:val="24"/>
          <w:lang w:val="id-ID"/>
        </w:rPr>
      </w:pPr>
      <w:r w:rsidRPr="002D6169">
        <w:rPr>
          <w:rFonts w:ascii="Times New Roman" w:hAnsi="Times New Roman" w:cs="Times New Roman"/>
          <w:sz w:val="24"/>
          <w:szCs w:val="24"/>
        </w:rPr>
        <w:t xml:space="preserve">1.2 </w:t>
      </w:r>
      <w:r w:rsidRPr="002D6169">
        <w:rPr>
          <w:rFonts w:ascii="Times New Roman" w:hAnsi="Times New Roman" w:cs="Times New Roman"/>
          <w:sz w:val="24"/>
          <w:szCs w:val="24"/>
          <w:lang w:val="id-ID"/>
        </w:rPr>
        <w:t>Rumusan Masalah</w:t>
      </w:r>
      <w:r w:rsidRPr="002D6169">
        <w:rPr>
          <w:rFonts w:ascii="Times New Roman" w:hAnsi="Times New Roman" w:cs="Times New Roman"/>
          <w:sz w:val="24"/>
          <w:szCs w:val="24"/>
        </w:rPr>
        <w:tab/>
      </w:r>
      <w:r w:rsidRPr="002D6169">
        <w:rPr>
          <w:rFonts w:ascii="Times New Roman" w:hAnsi="Times New Roman" w:cs="Times New Roman"/>
          <w:sz w:val="24"/>
          <w:szCs w:val="24"/>
          <w:lang w:val="id-ID"/>
        </w:rPr>
        <w:t>2</w:t>
      </w:r>
    </w:p>
    <w:p w:rsidR="009E6FE7" w:rsidRPr="002D6169" w:rsidRDefault="009E6FE7" w:rsidP="009E6FE7">
      <w:pPr>
        <w:tabs>
          <w:tab w:val="left" w:leader="dot" w:pos="7513"/>
        </w:tabs>
        <w:spacing w:line="360" w:lineRule="auto"/>
        <w:rPr>
          <w:rFonts w:ascii="Times New Roman" w:hAnsi="Times New Roman" w:cs="Times New Roman"/>
          <w:sz w:val="24"/>
          <w:szCs w:val="24"/>
          <w:lang w:val="id-ID"/>
        </w:rPr>
      </w:pPr>
      <w:r w:rsidRPr="002D6169">
        <w:rPr>
          <w:rFonts w:ascii="Times New Roman" w:hAnsi="Times New Roman" w:cs="Times New Roman"/>
          <w:sz w:val="24"/>
          <w:szCs w:val="24"/>
        </w:rPr>
        <w:t>1.</w:t>
      </w:r>
      <w:r w:rsidRPr="002D6169">
        <w:rPr>
          <w:rFonts w:ascii="Times New Roman" w:hAnsi="Times New Roman" w:cs="Times New Roman"/>
          <w:sz w:val="24"/>
          <w:szCs w:val="24"/>
          <w:lang w:val="id-ID"/>
        </w:rPr>
        <w:t>3</w:t>
      </w:r>
      <w:r w:rsidRPr="002D6169">
        <w:rPr>
          <w:rFonts w:ascii="Times New Roman" w:hAnsi="Times New Roman" w:cs="Times New Roman"/>
          <w:sz w:val="24"/>
          <w:szCs w:val="24"/>
        </w:rPr>
        <w:t xml:space="preserve"> </w:t>
      </w:r>
      <w:r w:rsidRPr="002D6169">
        <w:rPr>
          <w:rFonts w:ascii="Times New Roman" w:hAnsi="Times New Roman" w:cs="Times New Roman"/>
          <w:sz w:val="24"/>
          <w:szCs w:val="24"/>
          <w:lang w:val="id-ID"/>
        </w:rPr>
        <w:t>Tujuan Penelitian</w:t>
      </w:r>
      <w:r w:rsidRPr="002D6169">
        <w:rPr>
          <w:rFonts w:ascii="Times New Roman" w:hAnsi="Times New Roman" w:cs="Times New Roman"/>
          <w:sz w:val="24"/>
          <w:szCs w:val="24"/>
        </w:rPr>
        <w:tab/>
        <w:t>2</w:t>
      </w:r>
    </w:p>
    <w:p w:rsidR="009E6FE7" w:rsidRPr="002D6169" w:rsidRDefault="009E6FE7" w:rsidP="009E6FE7">
      <w:pPr>
        <w:tabs>
          <w:tab w:val="left" w:leader="dot" w:pos="7513"/>
        </w:tabs>
        <w:spacing w:line="360" w:lineRule="auto"/>
        <w:ind w:left="426"/>
        <w:rPr>
          <w:rFonts w:ascii="Times New Roman" w:hAnsi="Times New Roman" w:cs="Times New Roman"/>
          <w:sz w:val="24"/>
          <w:szCs w:val="24"/>
          <w:lang w:val="id-ID"/>
        </w:rPr>
      </w:pPr>
      <w:r w:rsidRPr="002D6169">
        <w:rPr>
          <w:rFonts w:ascii="Times New Roman" w:hAnsi="Times New Roman" w:cs="Times New Roman"/>
          <w:sz w:val="24"/>
          <w:szCs w:val="24"/>
        </w:rPr>
        <w:t>1.</w:t>
      </w:r>
      <w:r w:rsidRPr="002D6169">
        <w:rPr>
          <w:rFonts w:ascii="Times New Roman" w:hAnsi="Times New Roman" w:cs="Times New Roman"/>
          <w:sz w:val="24"/>
          <w:szCs w:val="24"/>
          <w:lang w:val="id-ID"/>
        </w:rPr>
        <w:t>3.1 Tujuan Umum</w:t>
      </w:r>
      <w:r w:rsidRPr="002D6169">
        <w:rPr>
          <w:rFonts w:ascii="Times New Roman" w:hAnsi="Times New Roman" w:cs="Times New Roman"/>
          <w:sz w:val="24"/>
          <w:szCs w:val="24"/>
        </w:rPr>
        <w:tab/>
        <w:t>2</w:t>
      </w:r>
    </w:p>
    <w:p w:rsidR="009E6FE7" w:rsidRPr="002D6169" w:rsidRDefault="009E6FE7" w:rsidP="009E6FE7">
      <w:pPr>
        <w:tabs>
          <w:tab w:val="left" w:leader="dot" w:pos="7513"/>
        </w:tabs>
        <w:spacing w:line="360" w:lineRule="auto"/>
        <w:ind w:left="426"/>
        <w:rPr>
          <w:rFonts w:ascii="Times New Roman" w:hAnsi="Times New Roman" w:cs="Times New Roman"/>
          <w:sz w:val="24"/>
          <w:szCs w:val="24"/>
        </w:rPr>
      </w:pPr>
      <w:r w:rsidRPr="002D6169">
        <w:rPr>
          <w:rFonts w:ascii="Times New Roman" w:hAnsi="Times New Roman" w:cs="Times New Roman"/>
          <w:sz w:val="24"/>
          <w:szCs w:val="24"/>
        </w:rPr>
        <w:t>1.</w:t>
      </w:r>
      <w:r w:rsidRPr="002D6169">
        <w:rPr>
          <w:rFonts w:ascii="Times New Roman" w:hAnsi="Times New Roman" w:cs="Times New Roman"/>
          <w:sz w:val="24"/>
          <w:szCs w:val="24"/>
          <w:lang w:val="id-ID"/>
        </w:rPr>
        <w:t>3.1 Tujuan Khusus</w:t>
      </w:r>
      <w:r w:rsidRPr="002D6169">
        <w:rPr>
          <w:rFonts w:ascii="Times New Roman" w:hAnsi="Times New Roman" w:cs="Times New Roman"/>
          <w:sz w:val="24"/>
          <w:szCs w:val="24"/>
        </w:rPr>
        <w:tab/>
        <w:t>2</w:t>
      </w:r>
    </w:p>
    <w:p w:rsidR="009E6FE7" w:rsidRPr="002D6169" w:rsidRDefault="009E6FE7" w:rsidP="009E6FE7">
      <w:pPr>
        <w:tabs>
          <w:tab w:val="left" w:leader="dot" w:pos="7513"/>
        </w:tabs>
        <w:spacing w:line="360" w:lineRule="auto"/>
        <w:rPr>
          <w:rFonts w:ascii="Times New Roman" w:hAnsi="Times New Roman" w:cs="Times New Roman"/>
          <w:sz w:val="24"/>
          <w:szCs w:val="24"/>
        </w:rPr>
      </w:pPr>
      <w:r w:rsidRPr="002D6169">
        <w:rPr>
          <w:rFonts w:ascii="Times New Roman" w:hAnsi="Times New Roman" w:cs="Times New Roman"/>
          <w:sz w:val="24"/>
          <w:szCs w:val="24"/>
        </w:rPr>
        <w:t>1.</w:t>
      </w:r>
      <w:r w:rsidRPr="002D6169">
        <w:rPr>
          <w:rFonts w:ascii="Times New Roman" w:hAnsi="Times New Roman" w:cs="Times New Roman"/>
          <w:sz w:val="24"/>
          <w:szCs w:val="24"/>
          <w:lang w:val="id-ID"/>
        </w:rPr>
        <w:t>4 Manfaat Penelitian</w:t>
      </w:r>
      <w:r w:rsidRPr="002D6169">
        <w:rPr>
          <w:rFonts w:ascii="Times New Roman" w:hAnsi="Times New Roman" w:cs="Times New Roman"/>
          <w:sz w:val="24"/>
          <w:szCs w:val="24"/>
        </w:rPr>
        <w:tab/>
        <w:t>2</w:t>
      </w:r>
    </w:p>
    <w:p w:rsidR="009E6FE7" w:rsidRPr="002D6169" w:rsidRDefault="009E6FE7" w:rsidP="009E6FE7">
      <w:pPr>
        <w:tabs>
          <w:tab w:val="left" w:leader="dot" w:pos="7513"/>
        </w:tabs>
        <w:spacing w:line="360" w:lineRule="auto"/>
        <w:ind w:left="426"/>
        <w:rPr>
          <w:rFonts w:ascii="Times New Roman" w:hAnsi="Times New Roman" w:cs="Times New Roman"/>
          <w:sz w:val="24"/>
          <w:szCs w:val="24"/>
        </w:rPr>
      </w:pPr>
      <w:r w:rsidRPr="002D6169">
        <w:rPr>
          <w:rFonts w:ascii="Times New Roman" w:hAnsi="Times New Roman" w:cs="Times New Roman"/>
          <w:sz w:val="24"/>
          <w:szCs w:val="24"/>
        </w:rPr>
        <w:t>1.</w:t>
      </w:r>
      <w:r w:rsidRPr="002D6169">
        <w:rPr>
          <w:rFonts w:ascii="Times New Roman" w:hAnsi="Times New Roman" w:cs="Times New Roman"/>
          <w:sz w:val="24"/>
          <w:szCs w:val="24"/>
          <w:lang w:val="id-ID"/>
        </w:rPr>
        <w:t>4.1 Manfaat Akademik</w:t>
      </w:r>
      <w:r w:rsidRPr="002D6169">
        <w:rPr>
          <w:rFonts w:ascii="Times New Roman" w:hAnsi="Times New Roman" w:cs="Times New Roman"/>
          <w:sz w:val="24"/>
          <w:szCs w:val="24"/>
        </w:rPr>
        <w:tab/>
        <w:t>2</w:t>
      </w:r>
    </w:p>
    <w:p w:rsidR="009E6FE7" w:rsidRPr="002D6169" w:rsidRDefault="009E6FE7" w:rsidP="009E6FE7">
      <w:pPr>
        <w:tabs>
          <w:tab w:val="left" w:leader="dot" w:pos="7513"/>
        </w:tabs>
        <w:spacing w:line="360" w:lineRule="auto"/>
        <w:ind w:left="426"/>
        <w:rPr>
          <w:rFonts w:ascii="Times New Roman" w:hAnsi="Times New Roman" w:cs="Times New Roman"/>
          <w:sz w:val="24"/>
          <w:szCs w:val="24"/>
          <w:lang w:val="id-ID"/>
        </w:rPr>
      </w:pPr>
      <w:r w:rsidRPr="002D6169">
        <w:rPr>
          <w:rFonts w:ascii="Times New Roman" w:hAnsi="Times New Roman" w:cs="Times New Roman"/>
          <w:sz w:val="24"/>
          <w:szCs w:val="24"/>
        </w:rPr>
        <w:t>1.</w:t>
      </w:r>
      <w:r w:rsidRPr="002D6169">
        <w:rPr>
          <w:rFonts w:ascii="Times New Roman" w:hAnsi="Times New Roman" w:cs="Times New Roman"/>
          <w:sz w:val="24"/>
          <w:szCs w:val="24"/>
          <w:lang w:val="id-ID"/>
        </w:rPr>
        <w:t>4.2 Manfaat Praktis</w:t>
      </w:r>
      <w:r w:rsidRPr="002D6169">
        <w:rPr>
          <w:rFonts w:ascii="Times New Roman" w:hAnsi="Times New Roman" w:cs="Times New Roman"/>
          <w:sz w:val="24"/>
          <w:szCs w:val="24"/>
        </w:rPr>
        <w:tab/>
        <w:t>2</w:t>
      </w:r>
    </w:p>
    <w:p w:rsidR="009E6FE7" w:rsidRPr="00001160" w:rsidRDefault="009E6FE7" w:rsidP="009E6FE7">
      <w:pPr>
        <w:tabs>
          <w:tab w:val="left" w:leader="dot" w:pos="7513"/>
        </w:tabs>
        <w:spacing w:line="360" w:lineRule="auto"/>
        <w:rPr>
          <w:rFonts w:ascii="Times New Roman" w:hAnsi="Times New Roman" w:cs="Times New Roman"/>
          <w:sz w:val="24"/>
          <w:szCs w:val="24"/>
        </w:rPr>
      </w:pPr>
      <w:r w:rsidRPr="002D6169">
        <w:rPr>
          <w:rFonts w:ascii="Times New Roman" w:hAnsi="Times New Roman" w:cs="Times New Roman"/>
          <w:b/>
          <w:sz w:val="24"/>
          <w:szCs w:val="24"/>
        </w:rPr>
        <w:t xml:space="preserve">BAB </w:t>
      </w:r>
      <w:r w:rsidRPr="002D6169">
        <w:rPr>
          <w:rFonts w:ascii="Times New Roman" w:hAnsi="Times New Roman" w:cs="Times New Roman"/>
          <w:b/>
          <w:sz w:val="24"/>
          <w:szCs w:val="24"/>
          <w:lang w:val="id-ID"/>
        </w:rPr>
        <w:t>II</w:t>
      </w:r>
      <w:r w:rsidRPr="002D6169">
        <w:rPr>
          <w:rFonts w:ascii="Times New Roman" w:hAnsi="Times New Roman" w:cs="Times New Roman"/>
          <w:b/>
          <w:sz w:val="24"/>
          <w:szCs w:val="24"/>
        </w:rPr>
        <w:t xml:space="preserve"> TINJAUAN </w:t>
      </w:r>
      <w:r w:rsidRPr="00001160">
        <w:rPr>
          <w:rFonts w:ascii="Times New Roman" w:hAnsi="Times New Roman" w:cs="Times New Roman"/>
          <w:b/>
          <w:sz w:val="24"/>
          <w:szCs w:val="24"/>
        </w:rPr>
        <w:t>PUSTAKA</w:t>
      </w:r>
      <w:r w:rsidRPr="00001160">
        <w:rPr>
          <w:rFonts w:ascii="Times New Roman" w:hAnsi="Times New Roman" w:cs="Times New Roman"/>
          <w:b/>
          <w:sz w:val="24"/>
          <w:szCs w:val="24"/>
        </w:rPr>
        <w:tab/>
        <w:t>3</w:t>
      </w:r>
    </w:p>
    <w:p w:rsidR="009E6FE7" w:rsidRPr="00001160" w:rsidRDefault="000E0F44" w:rsidP="009C2EE4">
      <w:pPr>
        <w:pStyle w:val="ListParagraph"/>
        <w:numPr>
          <w:ilvl w:val="0"/>
          <w:numId w:val="15"/>
        </w:numPr>
        <w:tabs>
          <w:tab w:val="left" w:leader="dot" w:pos="7513"/>
        </w:tabs>
        <w:spacing w:after="0" w:line="360" w:lineRule="auto"/>
        <w:ind w:left="426"/>
        <w:jc w:val="both"/>
        <w:rPr>
          <w:rFonts w:ascii="Times New Roman" w:hAnsi="Times New Roman" w:cs="Times New Roman"/>
          <w:sz w:val="24"/>
          <w:szCs w:val="24"/>
        </w:rPr>
      </w:pPr>
      <w:r w:rsidRPr="00001160">
        <w:rPr>
          <w:rFonts w:ascii="Times New Roman" w:hAnsi="Times New Roman" w:cs="Times New Roman"/>
          <w:b/>
          <w:sz w:val="24"/>
          <w:szCs w:val="24"/>
        </w:rPr>
        <w:t>Sindroma Metabolik</w:t>
      </w:r>
      <w:r w:rsidRPr="00001160">
        <w:rPr>
          <w:rFonts w:ascii="Times New Roman" w:hAnsi="Times New Roman" w:cs="Times New Roman"/>
          <w:sz w:val="24"/>
          <w:szCs w:val="24"/>
        </w:rPr>
        <w:tab/>
        <w:t>8</w:t>
      </w:r>
    </w:p>
    <w:p w:rsidR="009E6FE7" w:rsidRPr="00001160" w:rsidRDefault="000E0F44" w:rsidP="009C2EE4">
      <w:pPr>
        <w:pStyle w:val="ListParagraph"/>
        <w:numPr>
          <w:ilvl w:val="1"/>
          <w:numId w:val="15"/>
        </w:numPr>
        <w:tabs>
          <w:tab w:val="left" w:leader="dot" w:pos="7513"/>
        </w:tabs>
        <w:spacing w:after="0" w:line="360" w:lineRule="auto"/>
        <w:ind w:left="993" w:hanging="567"/>
        <w:jc w:val="both"/>
        <w:rPr>
          <w:rFonts w:ascii="Times New Roman" w:hAnsi="Times New Roman" w:cs="Times New Roman"/>
          <w:sz w:val="24"/>
          <w:szCs w:val="24"/>
        </w:rPr>
      </w:pPr>
      <w:r w:rsidRPr="00001160">
        <w:rPr>
          <w:rFonts w:ascii="Times New Roman" w:hAnsi="Times New Roman" w:cs="Times New Roman"/>
          <w:b/>
          <w:sz w:val="24"/>
          <w:szCs w:val="24"/>
        </w:rPr>
        <w:t>Definisi Sindroma Metabolik</w:t>
      </w:r>
      <w:r w:rsidRPr="00001160">
        <w:rPr>
          <w:rFonts w:ascii="Times New Roman" w:hAnsi="Times New Roman" w:cs="Times New Roman"/>
          <w:sz w:val="24"/>
          <w:szCs w:val="24"/>
        </w:rPr>
        <w:tab/>
        <w:t>8</w:t>
      </w:r>
    </w:p>
    <w:p w:rsidR="009E6FE7" w:rsidRPr="00F55252" w:rsidRDefault="000E0F44" w:rsidP="009C2EE4">
      <w:pPr>
        <w:pStyle w:val="ListParagraph"/>
        <w:numPr>
          <w:ilvl w:val="1"/>
          <w:numId w:val="15"/>
        </w:numPr>
        <w:tabs>
          <w:tab w:val="left" w:leader="dot" w:pos="7513"/>
        </w:tabs>
        <w:spacing w:after="0" w:line="360" w:lineRule="auto"/>
        <w:ind w:left="993" w:hanging="567"/>
        <w:jc w:val="both"/>
        <w:rPr>
          <w:rFonts w:ascii="Times New Roman" w:hAnsi="Times New Roman" w:cs="Times New Roman"/>
          <w:sz w:val="24"/>
          <w:szCs w:val="24"/>
        </w:rPr>
      </w:pPr>
      <w:r w:rsidRPr="00F55252">
        <w:rPr>
          <w:rFonts w:ascii="Times New Roman" w:hAnsi="Times New Roman" w:cs="Times New Roman"/>
          <w:sz w:val="24"/>
          <w:szCs w:val="24"/>
        </w:rPr>
        <w:lastRenderedPageBreak/>
        <w:t>Kriteria Diagnosis Sindroma Metabolik</w:t>
      </w:r>
      <w:r w:rsidRPr="00F55252">
        <w:rPr>
          <w:rFonts w:ascii="Times New Roman" w:hAnsi="Times New Roman" w:cs="Times New Roman"/>
          <w:sz w:val="24"/>
          <w:szCs w:val="24"/>
        </w:rPr>
        <w:tab/>
        <w:t>8</w:t>
      </w:r>
    </w:p>
    <w:p w:rsidR="009E6FE7" w:rsidRPr="00F55252" w:rsidRDefault="009E6FE7" w:rsidP="009C2EE4">
      <w:pPr>
        <w:pStyle w:val="ListParagraph"/>
        <w:numPr>
          <w:ilvl w:val="1"/>
          <w:numId w:val="15"/>
        </w:numPr>
        <w:tabs>
          <w:tab w:val="left" w:leader="dot" w:pos="7513"/>
        </w:tabs>
        <w:spacing w:after="0" w:line="360" w:lineRule="auto"/>
        <w:ind w:left="993" w:hanging="567"/>
        <w:jc w:val="both"/>
        <w:rPr>
          <w:rFonts w:ascii="Times New Roman" w:hAnsi="Times New Roman" w:cs="Times New Roman"/>
          <w:sz w:val="24"/>
          <w:szCs w:val="24"/>
        </w:rPr>
      </w:pPr>
      <w:r w:rsidRPr="00F55252">
        <w:rPr>
          <w:rFonts w:ascii="Times New Roman" w:hAnsi="Times New Roman" w:cs="Times New Roman"/>
          <w:sz w:val="24"/>
          <w:szCs w:val="24"/>
        </w:rPr>
        <w:t xml:space="preserve"> </w:t>
      </w:r>
      <w:r w:rsidR="009C2EE4" w:rsidRPr="00F55252">
        <w:rPr>
          <w:rFonts w:ascii="Times New Roman" w:hAnsi="Times New Roman" w:cs="Times New Roman"/>
          <w:sz w:val="24"/>
          <w:szCs w:val="24"/>
        </w:rPr>
        <w:t>Faktor Risiko Sindroma Metabolik</w:t>
      </w:r>
      <w:r w:rsidR="009C2EE4" w:rsidRPr="00F55252">
        <w:rPr>
          <w:rFonts w:ascii="Times New Roman" w:hAnsi="Times New Roman" w:cs="Times New Roman"/>
          <w:sz w:val="24"/>
          <w:szCs w:val="24"/>
        </w:rPr>
        <w:tab/>
        <w:t>10</w:t>
      </w:r>
    </w:p>
    <w:p w:rsidR="009E6FE7" w:rsidRPr="00F55252" w:rsidRDefault="009C2EE4" w:rsidP="009C2EE4">
      <w:pPr>
        <w:pStyle w:val="ListParagraph"/>
        <w:numPr>
          <w:ilvl w:val="1"/>
          <w:numId w:val="15"/>
        </w:numPr>
        <w:tabs>
          <w:tab w:val="left" w:leader="dot" w:pos="7513"/>
        </w:tabs>
        <w:spacing w:after="0" w:line="360" w:lineRule="auto"/>
        <w:ind w:left="993" w:hanging="567"/>
        <w:jc w:val="both"/>
        <w:rPr>
          <w:rFonts w:ascii="Times New Roman" w:hAnsi="Times New Roman" w:cs="Times New Roman"/>
          <w:sz w:val="24"/>
          <w:szCs w:val="24"/>
        </w:rPr>
      </w:pPr>
      <w:r w:rsidRPr="00F55252">
        <w:rPr>
          <w:rFonts w:ascii="Times New Roman" w:hAnsi="Times New Roman" w:cs="Times New Roman"/>
          <w:sz w:val="24"/>
          <w:szCs w:val="24"/>
        </w:rPr>
        <w:t xml:space="preserve"> Komplikasi Sindroma Metabolik</w:t>
      </w:r>
      <w:r w:rsidR="009E6FE7" w:rsidRPr="00F55252">
        <w:rPr>
          <w:rFonts w:ascii="Times New Roman" w:hAnsi="Times New Roman" w:cs="Times New Roman"/>
          <w:sz w:val="24"/>
          <w:szCs w:val="24"/>
        </w:rPr>
        <w:tab/>
      </w:r>
      <w:r w:rsidRPr="00F55252">
        <w:rPr>
          <w:rFonts w:ascii="Times New Roman" w:hAnsi="Times New Roman" w:cs="Times New Roman"/>
          <w:sz w:val="24"/>
          <w:szCs w:val="24"/>
        </w:rPr>
        <w:t>11</w:t>
      </w:r>
    </w:p>
    <w:p w:rsidR="009C2EE4" w:rsidRPr="00F55252" w:rsidRDefault="009C2EE4" w:rsidP="009C2EE4">
      <w:pPr>
        <w:pStyle w:val="ListParagraph"/>
        <w:numPr>
          <w:ilvl w:val="1"/>
          <w:numId w:val="15"/>
        </w:numPr>
        <w:tabs>
          <w:tab w:val="left" w:leader="dot" w:pos="7513"/>
        </w:tabs>
        <w:spacing w:after="0" w:line="360" w:lineRule="auto"/>
        <w:ind w:left="993" w:hanging="567"/>
        <w:jc w:val="both"/>
        <w:rPr>
          <w:rFonts w:ascii="Times New Roman" w:hAnsi="Times New Roman" w:cs="Times New Roman"/>
          <w:sz w:val="24"/>
          <w:szCs w:val="24"/>
        </w:rPr>
      </w:pPr>
      <w:r w:rsidRPr="00F55252">
        <w:rPr>
          <w:rFonts w:ascii="Times New Roman" w:hAnsi="Times New Roman" w:cs="Times New Roman"/>
          <w:sz w:val="24"/>
          <w:szCs w:val="24"/>
          <w:lang w:val="en-US"/>
        </w:rPr>
        <w:t xml:space="preserve"> </w:t>
      </w:r>
      <w:r w:rsidRPr="00F55252">
        <w:rPr>
          <w:rFonts w:ascii="Times New Roman" w:hAnsi="Times New Roman" w:cs="Times New Roman"/>
          <w:sz w:val="24"/>
          <w:szCs w:val="24"/>
        </w:rPr>
        <w:t>Pencegahan Sindroma Metabolik</w:t>
      </w:r>
      <w:r w:rsidRPr="00F55252">
        <w:rPr>
          <w:rFonts w:ascii="Times New Roman" w:hAnsi="Times New Roman" w:cs="Times New Roman"/>
          <w:sz w:val="24"/>
          <w:szCs w:val="24"/>
        </w:rPr>
        <w:tab/>
        <w:t>11</w:t>
      </w:r>
      <w:r w:rsidRPr="00F55252">
        <w:rPr>
          <w:rFonts w:ascii="Times New Roman" w:hAnsi="Times New Roman" w:cs="Times New Roman"/>
          <w:sz w:val="24"/>
          <w:szCs w:val="24"/>
          <w:lang w:val="en-US"/>
        </w:rPr>
        <w:t xml:space="preserve"> </w:t>
      </w:r>
    </w:p>
    <w:p w:rsidR="00E25C77" w:rsidRPr="00F55252" w:rsidRDefault="00E25C77" w:rsidP="00E25C77">
      <w:pPr>
        <w:pStyle w:val="ListParagraph"/>
        <w:numPr>
          <w:ilvl w:val="1"/>
          <w:numId w:val="15"/>
        </w:numPr>
        <w:spacing w:after="0" w:line="360" w:lineRule="auto"/>
        <w:ind w:left="993" w:hanging="567"/>
        <w:jc w:val="both"/>
        <w:rPr>
          <w:rFonts w:ascii="Times New Roman" w:hAnsi="Times New Roman" w:cs="Times New Roman"/>
          <w:sz w:val="24"/>
          <w:szCs w:val="24"/>
        </w:rPr>
      </w:pPr>
      <w:r w:rsidRPr="00F55252">
        <w:rPr>
          <w:rFonts w:ascii="Times New Roman" w:hAnsi="Times New Roman" w:cs="Times New Roman"/>
          <w:color w:val="000000" w:themeColor="text1"/>
          <w:sz w:val="24"/>
          <w:szCs w:val="24"/>
          <w:lang w:val="en-US"/>
        </w:rPr>
        <w:t xml:space="preserve"> </w:t>
      </w:r>
      <w:r w:rsidRPr="00F55252">
        <w:rPr>
          <w:rFonts w:ascii="Times New Roman" w:hAnsi="Times New Roman" w:cs="Times New Roman"/>
          <w:color w:val="000000" w:themeColor="text1"/>
          <w:sz w:val="24"/>
          <w:szCs w:val="24"/>
        </w:rPr>
        <w:t>Tatalaksana Non-Farmakologis: Diet dan Pola Makan</w:t>
      </w:r>
      <w:r w:rsidRPr="00F55252">
        <w:rPr>
          <w:rFonts w:ascii="Times New Roman" w:hAnsi="Times New Roman" w:cs="Times New Roman"/>
          <w:sz w:val="24"/>
          <w:szCs w:val="24"/>
        </w:rPr>
        <w:tab/>
      </w:r>
      <w:r w:rsidR="00F26F3C" w:rsidRPr="00F55252">
        <w:rPr>
          <w:rFonts w:ascii="Times New Roman" w:hAnsi="Times New Roman" w:cs="Times New Roman"/>
          <w:sz w:val="24"/>
          <w:szCs w:val="24"/>
          <w:lang w:val="en-US"/>
        </w:rPr>
        <w:t xml:space="preserve">     </w:t>
      </w:r>
      <w:r w:rsidR="00F55252">
        <w:rPr>
          <w:rFonts w:ascii="Times New Roman" w:hAnsi="Times New Roman" w:cs="Times New Roman"/>
          <w:sz w:val="24"/>
          <w:szCs w:val="24"/>
          <w:lang w:val="en-US"/>
        </w:rPr>
        <w:t xml:space="preserve">            </w:t>
      </w:r>
      <w:r w:rsidRPr="00F55252">
        <w:rPr>
          <w:rFonts w:ascii="Times New Roman" w:hAnsi="Times New Roman" w:cs="Times New Roman"/>
          <w:sz w:val="24"/>
          <w:szCs w:val="24"/>
        </w:rPr>
        <w:t>11</w:t>
      </w:r>
    </w:p>
    <w:p w:rsidR="00E25C77" w:rsidRPr="00F55252" w:rsidRDefault="00E25C77" w:rsidP="00E25C77">
      <w:pPr>
        <w:pStyle w:val="ListParagraph"/>
        <w:numPr>
          <w:ilvl w:val="3"/>
          <w:numId w:val="26"/>
        </w:numPr>
        <w:tabs>
          <w:tab w:val="left" w:leader="dot" w:pos="7513"/>
        </w:tabs>
        <w:spacing w:after="0" w:line="360" w:lineRule="auto"/>
        <w:jc w:val="both"/>
        <w:rPr>
          <w:rFonts w:ascii="Times New Roman" w:hAnsi="Times New Roman" w:cs="Times New Roman"/>
          <w:sz w:val="24"/>
          <w:szCs w:val="24"/>
        </w:rPr>
      </w:pPr>
      <w:r w:rsidRPr="00F55252">
        <w:rPr>
          <w:rFonts w:ascii="Times New Roman" w:hAnsi="Times New Roman" w:cs="Times New Roman"/>
          <w:sz w:val="24"/>
          <w:szCs w:val="24"/>
          <w:lang w:val="en-US"/>
        </w:rPr>
        <w:t>Glukosa dan Karbohidrat</w:t>
      </w:r>
      <w:r w:rsidRPr="00F55252">
        <w:rPr>
          <w:rFonts w:ascii="Times New Roman" w:hAnsi="Times New Roman" w:cs="Times New Roman"/>
          <w:sz w:val="24"/>
          <w:szCs w:val="24"/>
        </w:rPr>
        <w:tab/>
        <w:t>12</w:t>
      </w:r>
    </w:p>
    <w:p w:rsidR="00E25C77" w:rsidRPr="00F55252" w:rsidRDefault="00E25C77" w:rsidP="00E25C77">
      <w:pPr>
        <w:pStyle w:val="ListParagraph"/>
        <w:numPr>
          <w:ilvl w:val="3"/>
          <w:numId w:val="26"/>
        </w:numPr>
        <w:tabs>
          <w:tab w:val="left" w:leader="dot" w:pos="7513"/>
        </w:tabs>
        <w:spacing w:after="0" w:line="360" w:lineRule="auto"/>
        <w:jc w:val="both"/>
        <w:rPr>
          <w:rFonts w:ascii="Times New Roman" w:hAnsi="Times New Roman" w:cs="Times New Roman"/>
          <w:sz w:val="24"/>
          <w:szCs w:val="24"/>
        </w:rPr>
      </w:pPr>
      <w:r w:rsidRPr="00F55252">
        <w:rPr>
          <w:rFonts w:ascii="Times New Roman" w:hAnsi="Times New Roman" w:cs="Times New Roman"/>
          <w:sz w:val="24"/>
          <w:szCs w:val="24"/>
          <w:lang w:val="en-US"/>
        </w:rPr>
        <w:t>Kolesterol</w:t>
      </w:r>
      <w:r w:rsidRPr="00F55252">
        <w:rPr>
          <w:rFonts w:ascii="Times New Roman" w:hAnsi="Times New Roman" w:cs="Times New Roman"/>
          <w:sz w:val="24"/>
          <w:szCs w:val="24"/>
        </w:rPr>
        <w:tab/>
        <w:t>15</w:t>
      </w:r>
      <w:r w:rsidRPr="00F55252">
        <w:rPr>
          <w:rFonts w:ascii="Times New Roman" w:hAnsi="Times New Roman" w:cs="Times New Roman"/>
          <w:sz w:val="24"/>
          <w:szCs w:val="24"/>
          <w:lang w:val="en-US"/>
        </w:rPr>
        <w:t xml:space="preserve"> </w:t>
      </w:r>
    </w:p>
    <w:p w:rsidR="00E25C77" w:rsidRPr="00F55252" w:rsidRDefault="00E25C77" w:rsidP="003419D7">
      <w:pPr>
        <w:pStyle w:val="ListParagraph"/>
        <w:numPr>
          <w:ilvl w:val="3"/>
          <w:numId w:val="26"/>
        </w:numPr>
        <w:tabs>
          <w:tab w:val="left" w:leader="dot" w:pos="7513"/>
        </w:tabs>
        <w:spacing w:after="0" w:line="360" w:lineRule="auto"/>
        <w:jc w:val="both"/>
        <w:rPr>
          <w:rFonts w:ascii="Times New Roman" w:hAnsi="Times New Roman" w:cs="Times New Roman"/>
          <w:sz w:val="24"/>
          <w:szCs w:val="24"/>
        </w:rPr>
      </w:pPr>
      <w:r w:rsidRPr="00F55252">
        <w:rPr>
          <w:rFonts w:ascii="Times New Roman" w:hAnsi="Times New Roman" w:cs="Times New Roman"/>
          <w:sz w:val="24"/>
          <w:szCs w:val="24"/>
          <w:lang w:val="en-US"/>
        </w:rPr>
        <w:t>Tumpeng gizi seimbang</w:t>
      </w:r>
      <w:r w:rsidRPr="00F55252">
        <w:rPr>
          <w:rFonts w:ascii="Times New Roman" w:hAnsi="Times New Roman" w:cs="Times New Roman"/>
          <w:sz w:val="24"/>
          <w:szCs w:val="24"/>
        </w:rPr>
        <w:tab/>
        <w:t>15</w:t>
      </w:r>
      <w:r w:rsidRPr="00F55252">
        <w:rPr>
          <w:rFonts w:ascii="Times New Roman" w:hAnsi="Times New Roman" w:cs="Times New Roman"/>
          <w:sz w:val="24"/>
          <w:szCs w:val="24"/>
          <w:lang w:val="en-US"/>
        </w:rPr>
        <w:t xml:space="preserve"> </w:t>
      </w:r>
    </w:p>
    <w:p w:rsidR="00F26F3C" w:rsidRPr="00F55252" w:rsidRDefault="00F26F3C" w:rsidP="00F26F3C">
      <w:pPr>
        <w:pStyle w:val="ListParagraph"/>
        <w:numPr>
          <w:ilvl w:val="1"/>
          <w:numId w:val="15"/>
        </w:numPr>
        <w:spacing w:after="0" w:line="360" w:lineRule="auto"/>
        <w:ind w:left="993" w:hanging="567"/>
        <w:jc w:val="both"/>
        <w:rPr>
          <w:rFonts w:ascii="Times New Roman" w:hAnsi="Times New Roman" w:cs="Times New Roman"/>
          <w:color w:val="000000" w:themeColor="text1"/>
          <w:sz w:val="24"/>
          <w:szCs w:val="24"/>
        </w:rPr>
      </w:pPr>
      <w:r w:rsidRPr="00F55252">
        <w:rPr>
          <w:rFonts w:ascii="Times New Roman" w:hAnsi="Times New Roman" w:cs="Times New Roman"/>
          <w:color w:val="000000" w:themeColor="text1"/>
          <w:sz w:val="24"/>
          <w:szCs w:val="24"/>
        </w:rPr>
        <w:t>Tatalaksana Farmakologis Sindroma Metabolik</w:t>
      </w:r>
      <w:r w:rsidRPr="00F55252">
        <w:rPr>
          <w:rFonts w:ascii="Times New Roman" w:hAnsi="Times New Roman" w:cs="Times New Roman"/>
          <w:color w:val="000000" w:themeColor="text1"/>
          <w:sz w:val="24"/>
          <w:szCs w:val="24"/>
          <w:lang w:val="en-US"/>
        </w:rPr>
        <w:t xml:space="preserve"> </w:t>
      </w:r>
      <w:r w:rsidRPr="00F55252">
        <w:rPr>
          <w:rFonts w:ascii="Times New Roman" w:hAnsi="Times New Roman" w:cs="Times New Roman"/>
          <w:sz w:val="24"/>
          <w:szCs w:val="24"/>
        </w:rPr>
        <w:tab/>
      </w:r>
      <w:r w:rsidRPr="00F55252">
        <w:rPr>
          <w:rFonts w:ascii="Times New Roman" w:hAnsi="Times New Roman" w:cs="Times New Roman"/>
          <w:sz w:val="24"/>
          <w:szCs w:val="24"/>
          <w:lang w:val="en-US"/>
        </w:rPr>
        <w:t xml:space="preserve">                 </w:t>
      </w:r>
      <w:r w:rsidR="00F55252">
        <w:rPr>
          <w:rFonts w:ascii="Times New Roman" w:hAnsi="Times New Roman" w:cs="Times New Roman"/>
          <w:sz w:val="24"/>
          <w:szCs w:val="24"/>
          <w:lang w:val="en-US"/>
        </w:rPr>
        <w:t xml:space="preserve">            </w:t>
      </w:r>
      <w:r w:rsidRPr="00F55252">
        <w:rPr>
          <w:rFonts w:ascii="Times New Roman" w:hAnsi="Times New Roman" w:cs="Times New Roman"/>
          <w:sz w:val="24"/>
          <w:szCs w:val="24"/>
          <w:lang w:val="en-US"/>
        </w:rPr>
        <w:t>17</w:t>
      </w:r>
    </w:p>
    <w:p w:rsidR="00F26F3C" w:rsidRPr="00F55252" w:rsidRDefault="00F26F3C" w:rsidP="00F26F3C">
      <w:pPr>
        <w:pStyle w:val="ListParagraph"/>
        <w:numPr>
          <w:ilvl w:val="2"/>
          <w:numId w:val="15"/>
        </w:numPr>
        <w:spacing w:after="0" w:line="360" w:lineRule="auto"/>
        <w:ind w:left="1418" w:hanging="38"/>
        <w:jc w:val="both"/>
        <w:rPr>
          <w:rFonts w:ascii="Times New Roman" w:hAnsi="Times New Roman" w:cs="Times New Roman"/>
          <w:color w:val="000000" w:themeColor="text1"/>
          <w:sz w:val="24"/>
          <w:szCs w:val="24"/>
        </w:rPr>
      </w:pPr>
      <w:r w:rsidRPr="00F55252">
        <w:rPr>
          <w:rFonts w:ascii="Times New Roman" w:hAnsi="Times New Roman" w:cs="Times New Roman"/>
          <w:color w:val="000000" w:themeColor="text1"/>
          <w:sz w:val="24"/>
          <w:szCs w:val="24"/>
        </w:rPr>
        <w:t>Pengobatan Diabetes Mellitus</w:t>
      </w:r>
      <w:r w:rsidRPr="00F55252">
        <w:rPr>
          <w:rFonts w:ascii="Times New Roman" w:hAnsi="Times New Roman" w:cs="Times New Roman"/>
          <w:color w:val="000000" w:themeColor="text1"/>
          <w:sz w:val="24"/>
          <w:szCs w:val="24"/>
          <w:lang w:val="en-US"/>
        </w:rPr>
        <w:t xml:space="preserve"> ………………………………..</w:t>
      </w:r>
      <w:r w:rsidR="00F55252">
        <w:rPr>
          <w:rFonts w:ascii="Times New Roman" w:hAnsi="Times New Roman" w:cs="Times New Roman"/>
          <w:color w:val="000000" w:themeColor="text1"/>
          <w:sz w:val="24"/>
          <w:szCs w:val="24"/>
          <w:lang w:val="en-US"/>
        </w:rPr>
        <w:t xml:space="preserve">  </w:t>
      </w:r>
      <w:r w:rsidRPr="00F55252">
        <w:rPr>
          <w:rFonts w:ascii="Times New Roman" w:hAnsi="Times New Roman" w:cs="Times New Roman"/>
          <w:color w:val="000000" w:themeColor="text1"/>
          <w:sz w:val="24"/>
          <w:szCs w:val="24"/>
          <w:lang w:val="en-US"/>
        </w:rPr>
        <w:t>17</w:t>
      </w:r>
    </w:p>
    <w:p w:rsidR="00F26F3C" w:rsidRPr="00F55252" w:rsidRDefault="00F26F3C" w:rsidP="00F26F3C">
      <w:pPr>
        <w:pStyle w:val="ListParagraph"/>
        <w:numPr>
          <w:ilvl w:val="2"/>
          <w:numId w:val="15"/>
        </w:numPr>
        <w:spacing w:after="0" w:line="360" w:lineRule="auto"/>
        <w:ind w:left="1418" w:hanging="38"/>
        <w:jc w:val="both"/>
        <w:rPr>
          <w:rFonts w:ascii="Times New Roman" w:hAnsi="Times New Roman" w:cs="Times New Roman"/>
          <w:color w:val="000000" w:themeColor="text1"/>
          <w:sz w:val="24"/>
          <w:szCs w:val="24"/>
        </w:rPr>
      </w:pPr>
      <w:r w:rsidRPr="00F55252">
        <w:rPr>
          <w:rFonts w:ascii="Times New Roman" w:hAnsi="Times New Roman" w:cs="Times New Roman"/>
          <w:color w:val="000000" w:themeColor="text1"/>
          <w:sz w:val="24"/>
          <w:szCs w:val="24"/>
          <w:lang w:val="en-US"/>
        </w:rPr>
        <w:t>Pengobatan Hipertensi ……………………………………….</w:t>
      </w:r>
      <w:r w:rsidR="00F55252">
        <w:rPr>
          <w:rFonts w:ascii="Times New Roman" w:hAnsi="Times New Roman" w:cs="Times New Roman"/>
          <w:color w:val="000000" w:themeColor="text1"/>
          <w:sz w:val="24"/>
          <w:szCs w:val="24"/>
          <w:lang w:val="en-US"/>
        </w:rPr>
        <w:t xml:space="preserve">  </w:t>
      </w:r>
      <w:r w:rsidRPr="00F55252">
        <w:rPr>
          <w:rFonts w:ascii="Times New Roman" w:hAnsi="Times New Roman" w:cs="Times New Roman"/>
          <w:color w:val="000000" w:themeColor="text1"/>
          <w:sz w:val="24"/>
          <w:szCs w:val="24"/>
          <w:lang w:val="en-US"/>
        </w:rPr>
        <w:t>.17</w:t>
      </w:r>
    </w:p>
    <w:p w:rsidR="00131496" w:rsidRPr="00F55252" w:rsidRDefault="00131496" w:rsidP="00F26F3C">
      <w:pPr>
        <w:pStyle w:val="ListParagraph"/>
        <w:numPr>
          <w:ilvl w:val="2"/>
          <w:numId w:val="15"/>
        </w:numPr>
        <w:spacing w:after="0" w:line="360" w:lineRule="auto"/>
        <w:ind w:left="1418" w:hanging="38"/>
        <w:jc w:val="both"/>
        <w:rPr>
          <w:rFonts w:ascii="Times New Roman" w:hAnsi="Times New Roman" w:cs="Times New Roman"/>
          <w:color w:val="000000" w:themeColor="text1"/>
          <w:sz w:val="24"/>
          <w:szCs w:val="24"/>
        </w:rPr>
      </w:pPr>
      <w:r w:rsidRPr="00F55252">
        <w:rPr>
          <w:rFonts w:ascii="Times New Roman" w:hAnsi="Times New Roman" w:cs="Times New Roman"/>
          <w:color w:val="000000" w:themeColor="text1"/>
          <w:sz w:val="24"/>
          <w:szCs w:val="24"/>
          <w:lang w:val="en-US"/>
        </w:rPr>
        <w:t>Pengobatan Displipidemia ……………………………………</w:t>
      </w:r>
      <w:r w:rsidR="00F55252">
        <w:rPr>
          <w:rFonts w:ascii="Times New Roman" w:hAnsi="Times New Roman" w:cs="Times New Roman"/>
          <w:color w:val="000000" w:themeColor="text1"/>
          <w:sz w:val="24"/>
          <w:szCs w:val="24"/>
          <w:lang w:val="en-US"/>
        </w:rPr>
        <w:t xml:space="preserve">   </w:t>
      </w:r>
      <w:r w:rsidRPr="00F55252">
        <w:rPr>
          <w:rFonts w:ascii="Times New Roman" w:hAnsi="Times New Roman" w:cs="Times New Roman"/>
          <w:color w:val="000000" w:themeColor="text1"/>
          <w:sz w:val="24"/>
          <w:szCs w:val="24"/>
          <w:lang w:val="en-US"/>
        </w:rPr>
        <w:t>19</w:t>
      </w:r>
    </w:p>
    <w:p w:rsidR="00F26F3C" w:rsidRPr="00001160" w:rsidRDefault="00F26F3C" w:rsidP="00F26F3C">
      <w:pPr>
        <w:pStyle w:val="ListParagraph"/>
        <w:spacing w:after="0" w:line="360" w:lineRule="auto"/>
        <w:ind w:left="993"/>
        <w:jc w:val="both"/>
        <w:rPr>
          <w:rFonts w:ascii="Times New Roman" w:hAnsi="Times New Roman" w:cs="Times New Roman"/>
          <w:b/>
          <w:color w:val="000000" w:themeColor="text1"/>
          <w:sz w:val="24"/>
          <w:szCs w:val="24"/>
          <w:lang w:val="en-US"/>
        </w:rPr>
      </w:pPr>
    </w:p>
    <w:p w:rsidR="00131496" w:rsidRPr="00001160" w:rsidRDefault="00131496" w:rsidP="0070696F">
      <w:pPr>
        <w:pStyle w:val="ListParagraph"/>
        <w:numPr>
          <w:ilvl w:val="1"/>
          <w:numId w:val="26"/>
        </w:numPr>
        <w:spacing w:after="0" w:line="360" w:lineRule="auto"/>
        <w:ind w:left="426" w:hanging="426"/>
        <w:jc w:val="both"/>
        <w:rPr>
          <w:rFonts w:ascii="Times New Roman" w:hAnsi="Times New Roman" w:cs="Times New Roman"/>
          <w:b/>
          <w:sz w:val="24"/>
          <w:szCs w:val="24"/>
        </w:rPr>
      </w:pPr>
      <w:r w:rsidRPr="00001160">
        <w:rPr>
          <w:rFonts w:ascii="Times New Roman" w:hAnsi="Times New Roman" w:cs="Times New Roman"/>
          <w:b/>
          <w:sz w:val="24"/>
          <w:szCs w:val="24"/>
        </w:rPr>
        <w:t>Pengukuran Tinggi Badan, Berat Badan, Lingkar Pinggang, Tekanan Darah, dan Penghitungan Indeks Massa Tubuh (IMT)</w:t>
      </w:r>
      <w:r w:rsidRPr="00001160">
        <w:rPr>
          <w:rFonts w:ascii="Times New Roman" w:hAnsi="Times New Roman" w:cs="Times New Roman"/>
          <w:b/>
          <w:sz w:val="24"/>
          <w:szCs w:val="24"/>
          <w:lang w:val="en-US"/>
        </w:rPr>
        <w:t>…………….20</w:t>
      </w:r>
    </w:p>
    <w:p w:rsidR="00E25C77" w:rsidRPr="00001160" w:rsidRDefault="000E3A3A" w:rsidP="0070696F">
      <w:pPr>
        <w:pStyle w:val="ListParagraph"/>
        <w:numPr>
          <w:ilvl w:val="2"/>
          <w:numId w:val="27"/>
        </w:numPr>
        <w:tabs>
          <w:tab w:val="left" w:leader="dot" w:pos="7513"/>
        </w:tabs>
        <w:spacing w:after="0" w:line="360" w:lineRule="auto"/>
        <w:ind w:hanging="624"/>
        <w:jc w:val="both"/>
        <w:rPr>
          <w:rFonts w:ascii="Times New Roman" w:hAnsi="Times New Roman" w:cs="Times New Roman"/>
          <w:sz w:val="24"/>
          <w:szCs w:val="24"/>
        </w:rPr>
      </w:pPr>
      <w:r w:rsidRPr="00001160">
        <w:rPr>
          <w:rFonts w:ascii="Times New Roman" w:hAnsi="Times New Roman" w:cs="Times New Roman"/>
          <w:sz w:val="24"/>
          <w:szCs w:val="24"/>
          <w:lang w:val="en-US"/>
        </w:rPr>
        <w:t>Pengukuran tinggi badan</w:t>
      </w:r>
      <w:r w:rsidR="00E25C77" w:rsidRPr="00001160">
        <w:rPr>
          <w:rFonts w:ascii="Times New Roman" w:hAnsi="Times New Roman" w:cs="Times New Roman"/>
          <w:sz w:val="24"/>
          <w:szCs w:val="24"/>
        </w:rPr>
        <w:tab/>
      </w:r>
      <w:r w:rsidRPr="00001160">
        <w:rPr>
          <w:rFonts w:ascii="Times New Roman" w:hAnsi="Times New Roman" w:cs="Times New Roman"/>
          <w:sz w:val="24"/>
          <w:szCs w:val="24"/>
        </w:rPr>
        <w:t>20</w:t>
      </w:r>
    </w:p>
    <w:p w:rsidR="009C2EE4" w:rsidRPr="00001160" w:rsidRDefault="000E3A3A" w:rsidP="0070696F">
      <w:pPr>
        <w:pStyle w:val="ListParagraph"/>
        <w:numPr>
          <w:ilvl w:val="2"/>
          <w:numId w:val="27"/>
        </w:numPr>
        <w:tabs>
          <w:tab w:val="left" w:leader="dot" w:pos="7513"/>
        </w:tabs>
        <w:spacing w:after="0" w:line="360" w:lineRule="auto"/>
        <w:ind w:hanging="624"/>
        <w:jc w:val="both"/>
        <w:rPr>
          <w:rFonts w:ascii="Times New Roman" w:hAnsi="Times New Roman" w:cs="Times New Roman"/>
          <w:sz w:val="24"/>
          <w:szCs w:val="24"/>
        </w:rPr>
      </w:pPr>
      <w:r w:rsidRPr="00001160">
        <w:rPr>
          <w:rFonts w:ascii="Times New Roman" w:hAnsi="Times New Roman" w:cs="Times New Roman"/>
          <w:sz w:val="24"/>
          <w:szCs w:val="24"/>
          <w:lang w:val="en-US"/>
        </w:rPr>
        <w:t>Pengukuran berat badan</w:t>
      </w:r>
      <w:r w:rsidR="009C2EE4" w:rsidRPr="00001160">
        <w:rPr>
          <w:rFonts w:ascii="Times New Roman" w:hAnsi="Times New Roman" w:cs="Times New Roman"/>
          <w:sz w:val="24"/>
          <w:szCs w:val="24"/>
        </w:rPr>
        <w:tab/>
      </w:r>
      <w:r w:rsidRPr="00001160">
        <w:rPr>
          <w:rFonts w:ascii="Times New Roman" w:hAnsi="Times New Roman" w:cs="Times New Roman"/>
          <w:sz w:val="24"/>
          <w:szCs w:val="24"/>
        </w:rPr>
        <w:t>22</w:t>
      </w:r>
    </w:p>
    <w:p w:rsidR="000E3A3A" w:rsidRPr="00001160" w:rsidRDefault="000E3A3A" w:rsidP="0070696F">
      <w:pPr>
        <w:pStyle w:val="ListParagraph"/>
        <w:numPr>
          <w:ilvl w:val="2"/>
          <w:numId w:val="27"/>
        </w:numPr>
        <w:tabs>
          <w:tab w:val="left" w:leader="dot" w:pos="7513"/>
        </w:tabs>
        <w:spacing w:after="0" w:line="360" w:lineRule="auto"/>
        <w:ind w:hanging="624"/>
        <w:jc w:val="both"/>
        <w:rPr>
          <w:rFonts w:ascii="Times New Roman" w:hAnsi="Times New Roman" w:cs="Times New Roman"/>
          <w:sz w:val="24"/>
          <w:szCs w:val="24"/>
        </w:rPr>
      </w:pPr>
      <w:r w:rsidRPr="00001160">
        <w:rPr>
          <w:rFonts w:ascii="Times New Roman" w:hAnsi="Times New Roman" w:cs="Times New Roman"/>
          <w:sz w:val="24"/>
          <w:szCs w:val="24"/>
          <w:lang w:val="en-US"/>
        </w:rPr>
        <w:t>Pengukuran lingkar pinggang</w:t>
      </w:r>
      <w:r w:rsidRPr="00001160">
        <w:rPr>
          <w:rFonts w:ascii="Times New Roman" w:hAnsi="Times New Roman" w:cs="Times New Roman"/>
          <w:sz w:val="24"/>
          <w:szCs w:val="24"/>
        </w:rPr>
        <w:tab/>
        <w:t>23</w:t>
      </w:r>
    </w:p>
    <w:p w:rsidR="000E3A3A" w:rsidRPr="00001160" w:rsidRDefault="000E3A3A" w:rsidP="0070696F">
      <w:pPr>
        <w:pStyle w:val="ListParagraph"/>
        <w:numPr>
          <w:ilvl w:val="2"/>
          <w:numId w:val="27"/>
        </w:numPr>
        <w:tabs>
          <w:tab w:val="left" w:leader="dot" w:pos="7513"/>
        </w:tabs>
        <w:spacing w:after="0" w:line="360" w:lineRule="auto"/>
        <w:ind w:hanging="624"/>
        <w:jc w:val="both"/>
        <w:rPr>
          <w:rFonts w:ascii="Times New Roman" w:hAnsi="Times New Roman" w:cs="Times New Roman"/>
          <w:sz w:val="24"/>
          <w:szCs w:val="24"/>
        </w:rPr>
      </w:pPr>
      <w:r w:rsidRPr="00001160">
        <w:rPr>
          <w:rFonts w:ascii="Times New Roman" w:hAnsi="Times New Roman" w:cs="Times New Roman"/>
          <w:sz w:val="24"/>
          <w:szCs w:val="24"/>
          <w:lang w:val="en-US"/>
        </w:rPr>
        <w:t>Pengukuran tekanan darah</w:t>
      </w:r>
      <w:r w:rsidRPr="00001160">
        <w:rPr>
          <w:rFonts w:ascii="Times New Roman" w:hAnsi="Times New Roman" w:cs="Times New Roman"/>
          <w:sz w:val="24"/>
          <w:szCs w:val="24"/>
        </w:rPr>
        <w:tab/>
        <w:t>24</w:t>
      </w:r>
    </w:p>
    <w:p w:rsidR="000E3A3A" w:rsidRPr="00001160" w:rsidRDefault="008B7794" w:rsidP="0070696F">
      <w:pPr>
        <w:pStyle w:val="ListParagraph"/>
        <w:numPr>
          <w:ilvl w:val="2"/>
          <w:numId w:val="27"/>
        </w:numPr>
        <w:tabs>
          <w:tab w:val="left" w:leader="dot" w:pos="7513"/>
        </w:tabs>
        <w:spacing w:after="0" w:line="360" w:lineRule="auto"/>
        <w:ind w:left="993" w:hanging="567"/>
        <w:jc w:val="both"/>
        <w:rPr>
          <w:rFonts w:ascii="Times New Roman" w:hAnsi="Times New Roman" w:cs="Times New Roman"/>
          <w:sz w:val="24"/>
          <w:szCs w:val="24"/>
          <w:lang w:val="en-US"/>
        </w:rPr>
      </w:pPr>
      <w:r w:rsidRPr="00001160">
        <w:rPr>
          <w:rFonts w:ascii="Times New Roman" w:hAnsi="Times New Roman" w:cs="Times New Roman"/>
          <w:sz w:val="24"/>
          <w:szCs w:val="24"/>
          <w:lang w:val="en-US"/>
        </w:rPr>
        <w:t>Pengukuran  Indeks Massa Tubuh (IMT)</w:t>
      </w:r>
      <w:r w:rsidRPr="00001160">
        <w:rPr>
          <w:rFonts w:ascii="Times New Roman" w:hAnsi="Times New Roman" w:cs="Times New Roman"/>
          <w:sz w:val="24"/>
          <w:szCs w:val="24"/>
        </w:rPr>
        <w:tab/>
        <w:t>26</w:t>
      </w:r>
    </w:p>
    <w:p w:rsidR="00E25C77" w:rsidRPr="00001160" w:rsidRDefault="000E3A3A" w:rsidP="0070696F">
      <w:pPr>
        <w:pStyle w:val="ListParagraph"/>
        <w:tabs>
          <w:tab w:val="left" w:leader="dot" w:pos="7513"/>
        </w:tabs>
        <w:spacing w:after="0" w:line="360" w:lineRule="auto"/>
        <w:ind w:left="993" w:hanging="624"/>
        <w:jc w:val="both"/>
        <w:rPr>
          <w:rFonts w:ascii="Times New Roman" w:hAnsi="Times New Roman" w:cs="Times New Roman"/>
          <w:sz w:val="24"/>
          <w:szCs w:val="24"/>
          <w:lang w:val="en-US"/>
        </w:rPr>
      </w:pPr>
      <w:r w:rsidRPr="00001160">
        <w:rPr>
          <w:rFonts w:ascii="Times New Roman" w:hAnsi="Times New Roman" w:cs="Times New Roman"/>
          <w:sz w:val="24"/>
          <w:szCs w:val="24"/>
          <w:lang w:val="en-US"/>
        </w:rPr>
        <w:t xml:space="preserve"> </w:t>
      </w:r>
    </w:p>
    <w:p w:rsidR="009C2EE4" w:rsidRPr="00001160" w:rsidRDefault="00060178" w:rsidP="0070696F">
      <w:pPr>
        <w:pStyle w:val="ListParagraph"/>
        <w:numPr>
          <w:ilvl w:val="1"/>
          <w:numId w:val="27"/>
        </w:numPr>
        <w:tabs>
          <w:tab w:val="left" w:leader="dot" w:pos="7513"/>
        </w:tabs>
        <w:spacing w:after="0" w:line="360" w:lineRule="auto"/>
        <w:ind w:left="426" w:hanging="426"/>
        <w:jc w:val="both"/>
        <w:rPr>
          <w:rFonts w:ascii="Times New Roman" w:hAnsi="Times New Roman" w:cs="Times New Roman"/>
          <w:sz w:val="24"/>
          <w:szCs w:val="24"/>
        </w:rPr>
      </w:pPr>
      <w:r w:rsidRPr="00001160">
        <w:rPr>
          <w:rFonts w:ascii="Times New Roman" w:hAnsi="Times New Roman" w:cs="Times New Roman"/>
          <w:sz w:val="24"/>
          <w:szCs w:val="24"/>
          <w:lang w:val="en-US"/>
        </w:rPr>
        <w:t>Pengetahun …………………</w:t>
      </w:r>
      <w:r w:rsidR="0070696F" w:rsidRPr="00001160">
        <w:rPr>
          <w:rFonts w:ascii="Times New Roman" w:hAnsi="Times New Roman" w:cs="Times New Roman"/>
          <w:sz w:val="24"/>
          <w:szCs w:val="24"/>
          <w:lang w:val="en-US"/>
        </w:rPr>
        <w:t xml:space="preserve">          </w:t>
      </w:r>
      <w:r w:rsidRPr="00001160">
        <w:rPr>
          <w:rFonts w:ascii="Times New Roman" w:hAnsi="Times New Roman" w:cs="Times New Roman"/>
          <w:sz w:val="24"/>
          <w:szCs w:val="24"/>
          <w:lang w:val="en-US"/>
        </w:rPr>
        <w:t>……………………………………….27</w:t>
      </w:r>
    </w:p>
    <w:p w:rsidR="009C6765" w:rsidRPr="00001160" w:rsidRDefault="009C6765" w:rsidP="0070696F">
      <w:pPr>
        <w:pStyle w:val="ListParagraph"/>
        <w:numPr>
          <w:ilvl w:val="2"/>
          <w:numId w:val="27"/>
        </w:numPr>
        <w:tabs>
          <w:tab w:val="left" w:leader="dot" w:pos="7513"/>
        </w:tabs>
        <w:spacing w:after="0" w:line="360" w:lineRule="auto"/>
        <w:ind w:hanging="624"/>
        <w:jc w:val="both"/>
        <w:rPr>
          <w:rFonts w:ascii="Times New Roman" w:hAnsi="Times New Roman" w:cs="Times New Roman"/>
          <w:sz w:val="24"/>
          <w:szCs w:val="24"/>
        </w:rPr>
      </w:pPr>
      <w:r w:rsidRPr="00001160">
        <w:rPr>
          <w:rFonts w:ascii="Times New Roman" w:hAnsi="Times New Roman" w:cs="Times New Roman"/>
          <w:sz w:val="24"/>
          <w:szCs w:val="24"/>
          <w:lang w:val="en-US"/>
        </w:rPr>
        <w:t>Definisi pengetahuan</w:t>
      </w:r>
      <w:r w:rsidRPr="00001160">
        <w:rPr>
          <w:rFonts w:ascii="Times New Roman" w:hAnsi="Times New Roman" w:cs="Times New Roman"/>
          <w:sz w:val="24"/>
          <w:szCs w:val="24"/>
        </w:rPr>
        <w:tab/>
        <w:t>27</w:t>
      </w:r>
    </w:p>
    <w:p w:rsidR="009C6765" w:rsidRPr="00001160" w:rsidRDefault="009C6765" w:rsidP="0070696F">
      <w:pPr>
        <w:pStyle w:val="ListParagraph"/>
        <w:numPr>
          <w:ilvl w:val="2"/>
          <w:numId w:val="27"/>
        </w:numPr>
        <w:tabs>
          <w:tab w:val="left" w:leader="dot" w:pos="7513"/>
        </w:tabs>
        <w:spacing w:after="0" w:line="360" w:lineRule="auto"/>
        <w:ind w:hanging="624"/>
        <w:jc w:val="both"/>
        <w:rPr>
          <w:rFonts w:ascii="Times New Roman" w:hAnsi="Times New Roman" w:cs="Times New Roman"/>
          <w:sz w:val="24"/>
          <w:szCs w:val="24"/>
        </w:rPr>
      </w:pPr>
      <w:r w:rsidRPr="00001160">
        <w:rPr>
          <w:rFonts w:ascii="Times New Roman" w:hAnsi="Times New Roman" w:cs="Times New Roman"/>
          <w:sz w:val="24"/>
          <w:szCs w:val="24"/>
          <w:lang w:val="en-US"/>
        </w:rPr>
        <w:t>Faktor yang mempengaruhi pengetahuan</w:t>
      </w:r>
      <w:r w:rsidRPr="00001160">
        <w:rPr>
          <w:rFonts w:ascii="Times New Roman" w:hAnsi="Times New Roman" w:cs="Times New Roman"/>
          <w:sz w:val="24"/>
          <w:szCs w:val="24"/>
        </w:rPr>
        <w:tab/>
        <w:t>28</w:t>
      </w:r>
    </w:p>
    <w:p w:rsidR="00060178" w:rsidRPr="00001160" w:rsidRDefault="009C6765" w:rsidP="0070696F">
      <w:pPr>
        <w:pStyle w:val="ListParagraph"/>
        <w:numPr>
          <w:ilvl w:val="2"/>
          <w:numId w:val="27"/>
        </w:numPr>
        <w:tabs>
          <w:tab w:val="left" w:leader="dot" w:pos="7513"/>
        </w:tabs>
        <w:spacing w:after="0" w:line="360" w:lineRule="auto"/>
        <w:ind w:hanging="624"/>
        <w:jc w:val="both"/>
        <w:rPr>
          <w:rFonts w:ascii="Times New Roman" w:hAnsi="Times New Roman" w:cs="Times New Roman"/>
          <w:sz w:val="24"/>
          <w:szCs w:val="24"/>
        </w:rPr>
      </w:pPr>
      <w:r w:rsidRPr="00001160">
        <w:rPr>
          <w:rFonts w:ascii="Times New Roman" w:hAnsi="Times New Roman" w:cs="Times New Roman"/>
          <w:sz w:val="24"/>
          <w:szCs w:val="24"/>
          <w:lang w:val="en-US"/>
        </w:rPr>
        <w:t>Sumber pengetahuan</w:t>
      </w:r>
      <w:r w:rsidRPr="00001160">
        <w:rPr>
          <w:rFonts w:ascii="Times New Roman" w:hAnsi="Times New Roman" w:cs="Times New Roman"/>
          <w:sz w:val="24"/>
          <w:szCs w:val="24"/>
        </w:rPr>
        <w:tab/>
        <w:t>29</w:t>
      </w:r>
    </w:p>
    <w:p w:rsidR="009C2EE4" w:rsidRPr="00001160" w:rsidRDefault="009C2EE4" w:rsidP="00060178">
      <w:pPr>
        <w:pStyle w:val="ListParagraph"/>
        <w:tabs>
          <w:tab w:val="left" w:leader="dot" w:pos="7513"/>
        </w:tabs>
        <w:spacing w:after="0" w:line="360" w:lineRule="auto"/>
        <w:ind w:left="426"/>
        <w:jc w:val="both"/>
        <w:rPr>
          <w:rFonts w:ascii="Times New Roman" w:hAnsi="Times New Roman" w:cs="Times New Roman"/>
          <w:sz w:val="24"/>
          <w:szCs w:val="24"/>
          <w:lang w:val="en-US"/>
        </w:rPr>
      </w:pPr>
    </w:p>
    <w:p w:rsidR="009E6FE7" w:rsidRPr="00001160" w:rsidRDefault="009E6FE7" w:rsidP="009E6FE7">
      <w:pPr>
        <w:tabs>
          <w:tab w:val="left" w:leader="dot" w:pos="7513"/>
        </w:tabs>
        <w:spacing w:line="360" w:lineRule="auto"/>
        <w:rPr>
          <w:rFonts w:ascii="Times New Roman" w:hAnsi="Times New Roman" w:cs="Times New Roman"/>
          <w:sz w:val="24"/>
          <w:szCs w:val="24"/>
          <w:lang w:val="id-ID"/>
        </w:rPr>
      </w:pPr>
      <w:r w:rsidRPr="00001160">
        <w:rPr>
          <w:rFonts w:ascii="Times New Roman" w:hAnsi="Times New Roman" w:cs="Times New Roman"/>
          <w:sz w:val="24"/>
          <w:szCs w:val="24"/>
        </w:rPr>
        <w:t>2.</w:t>
      </w:r>
      <w:r w:rsidR="00034D18" w:rsidRPr="00001160">
        <w:rPr>
          <w:rFonts w:ascii="Times New Roman" w:hAnsi="Times New Roman" w:cs="Times New Roman"/>
          <w:sz w:val="24"/>
          <w:szCs w:val="24"/>
        </w:rPr>
        <w:t>4</w:t>
      </w:r>
      <w:r w:rsidRPr="00001160">
        <w:rPr>
          <w:rFonts w:ascii="Times New Roman" w:hAnsi="Times New Roman" w:cs="Times New Roman"/>
          <w:sz w:val="24"/>
          <w:szCs w:val="24"/>
        </w:rPr>
        <w:t xml:space="preserve"> </w:t>
      </w:r>
      <w:r w:rsidRPr="00001160">
        <w:rPr>
          <w:rFonts w:ascii="Times New Roman" w:hAnsi="Times New Roman" w:cs="Times New Roman"/>
          <w:sz w:val="24"/>
          <w:szCs w:val="24"/>
          <w:lang w:val="id-ID"/>
        </w:rPr>
        <w:t>Profil Puskesmas Beji</w:t>
      </w:r>
      <w:r w:rsidRPr="00001160">
        <w:rPr>
          <w:rFonts w:ascii="Times New Roman" w:hAnsi="Times New Roman" w:cs="Times New Roman"/>
          <w:sz w:val="24"/>
          <w:szCs w:val="24"/>
        </w:rPr>
        <w:tab/>
      </w:r>
      <w:r w:rsidR="00034D18" w:rsidRPr="00001160">
        <w:rPr>
          <w:rFonts w:ascii="Times New Roman" w:hAnsi="Times New Roman" w:cs="Times New Roman"/>
          <w:sz w:val="24"/>
          <w:szCs w:val="24"/>
          <w:lang w:val="id-ID"/>
        </w:rPr>
        <w:t>31</w:t>
      </w:r>
    </w:p>
    <w:p w:rsidR="009E6FE7" w:rsidRPr="00001160" w:rsidRDefault="0070696F" w:rsidP="009E6FE7">
      <w:pPr>
        <w:tabs>
          <w:tab w:val="left" w:leader="dot" w:pos="7513"/>
        </w:tabs>
        <w:spacing w:line="360" w:lineRule="auto"/>
        <w:ind w:left="426"/>
        <w:rPr>
          <w:rFonts w:ascii="Times New Roman" w:hAnsi="Times New Roman" w:cs="Times New Roman"/>
          <w:sz w:val="24"/>
          <w:szCs w:val="24"/>
          <w:lang w:val="id-ID"/>
        </w:rPr>
      </w:pPr>
      <w:r w:rsidRPr="00001160">
        <w:rPr>
          <w:rFonts w:ascii="Times New Roman" w:hAnsi="Times New Roman" w:cs="Times New Roman"/>
          <w:sz w:val="24"/>
          <w:szCs w:val="24"/>
        </w:rPr>
        <w:t>2.4</w:t>
      </w:r>
      <w:r w:rsidR="009E6FE7" w:rsidRPr="00001160">
        <w:rPr>
          <w:rFonts w:ascii="Times New Roman" w:hAnsi="Times New Roman" w:cs="Times New Roman"/>
          <w:sz w:val="24"/>
          <w:szCs w:val="24"/>
          <w:lang w:val="id-ID"/>
        </w:rPr>
        <w:t>.1</w:t>
      </w:r>
      <w:r w:rsidR="009E6FE7" w:rsidRPr="00001160">
        <w:rPr>
          <w:rFonts w:ascii="Times New Roman" w:hAnsi="Times New Roman" w:cs="Times New Roman"/>
          <w:sz w:val="24"/>
          <w:szCs w:val="24"/>
        </w:rPr>
        <w:t xml:space="preserve"> </w:t>
      </w:r>
      <w:r w:rsidR="009E6FE7" w:rsidRPr="00001160">
        <w:rPr>
          <w:rFonts w:ascii="Times New Roman" w:hAnsi="Times New Roman" w:cs="Times New Roman"/>
          <w:sz w:val="24"/>
          <w:szCs w:val="24"/>
          <w:lang w:val="id-ID"/>
        </w:rPr>
        <w:t>Data Geografis</w:t>
      </w:r>
      <w:r w:rsidR="009E6FE7" w:rsidRPr="00001160">
        <w:rPr>
          <w:rFonts w:ascii="Times New Roman" w:hAnsi="Times New Roman" w:cs="Times New Roman"/>
          <w:sz w:val="24"/>
          <w:szCs w:val="24"/>
        </w:rPr>
        <w:tab/>
      </w:r>
      <w:r w:rsidR="00034D18" w:rsidRPr="00001160">
        <w:rPr>
          <w:rFonts w:ascii="Times New Roman" w:hAnsi="Times New Roman" w:cs="Times New Roman"/>
          <w:sz w:val="24"/>
          <w:szCs w:val="24"/>
          <w:lang w:val="id-ID"/>
        </w:rPr>
        <w:t>31</w:t>
      </w:r>
    </w:p>
    <w:p w:rsidR="009E6FE7" w:rsidRPr="00001160" w:rsidRDefault="0070696F" w:rsidP="009E6FE7">
      <w:pPr>
        <w:tabs>
          <w:tab w:val="left" w:leader="dot" w:pos="7513"/>
        </w:tabs>
        <w:spacing w:line="360" w:lineRule="auto"/>
        <w:ind w:left="426"/>
        <w:rPr>
          <w:rFonts w:ascii="Times New Roman" w:hAnsi="Times New Roman" w:cs="Times New Roman"/>
          <w:sz w:val="24"/>
          <w:szCs w:val="24"/>
          <w:lang w:val="id-ID"/>
        </w:rPr>
      </w:pPr>
      <w:r w:rsidRPr="00001160">
        <w:rPr>
          <w:rFonts w:ascii="Times New Roman" w:hAnsi="Times New Roman" w:cs="Times New Roman"/>
          <w:sz w:val="24"/>
          <w:szCs w:val="24"/>
        </w:rPr>
        <w:t>2.4</w:t>
      </w:r>
      <w:r w:rsidR="009E6FE7" w:rsidRPr="00001160">
        <w:rPr>
          <w:rFonts w:ascii="Times New Roman" w:hAnsi="Times New Roman" w:cs="Times New Roman"/>
          <w:sz w:val="24"/>
          <w:szCs w:val="24"/>
          <w:lang w:val="id-ID"/>
        </w:rPr>
        <w:t>.2</w:t>
      </w:r>
      <w:r w:rsidR="009E6FE7" w:rsidRPr="00001160">
        <w:rPr>
          <w:rFonts w:ascii="Times New Roman" w:hAnsi="Times New Roman" w:cs="Times New Roman"/>
          <w:sz w:val="24"/>
          <w:szCs w:val="24"/>
        </w:rPr>
        <w:t xml:space="preserve"> </w:t>
      </w:r>
      <w:r w:rsidR="009E6FE7" w:rsidRPr="00001160">
        <w:rPr>
          <w:rFonts w:ascii="Times New Roman" w:hAnsi="Times New Roman" w:cs="Times New Roman"/>
          <w:sz w:val="24"/>
          <w:szCs w:val="24"/>
          <w:lang w:val="id-ID"/>
        </w:rPr>
        <w:t>Data Demografis</w:t>
      </w:r>
      <w:r w:rsidR="009E6FE7" w:rsidRPr="00001160">
        <w:rPr>
          <w:rFonts w:ascii="Times New Roman" w:hAnsi="Times New Roman" w:cs="Times New Roman"/>
          <w:sz w:val="24"/>
          <w:szCs w:val="24"/>
        </w:rPr>
        <w:tab/>
      </w:r>
      <w:r w:rsidR="00034D18" w:rsidRPr="00001160">
        <w:rPr>
          <w:rFonts w:ascii="Times New Roman" w:hAnsi="Times New Roman" w:cs="Times New Roman"/>
          <w:sz w:val="24"/>
          <w:szCs w:val="24"/>
          <w:lang w:val="id-ID"/>
        </w:rPr>
        <w:t>32</w:t>
      </w:r>
    </w:p>
    <w:p w:rsidR="009E6FE7" w:rsidRPr="00001160" w:rsidRDefault="0070696F" w:rsidP="009E6FE7">
      <w:pPr>
        <w:tabs>
          <w:tab w:val="left" w:leader="dot" w:pos="7513"/>
        </w:tabs>
        <w:spacing w:line="360" w:lineRule="auto"/>
        <w:ind w:left="426"/>
        <w:rPr>
          <w:rFonts w:ascii="Times New Roman" w:hAnsi="Times New Roman" w:cs="Times New Roman"/>
          <w:sz w:val="24"/>
          <w:szCs w:val="24"/>
          <w:lang w:val="id-ID"/>
        </w:rPr>
      </w:pPr>
      <w:r w:rsidRPr="00001160">
        <w:rPr>
          <w:rFonts w:ascii="Times New Roman" w:hAnsi="Times New Roman" w:cs="Times New Roman"/>
          <w:sz w:val="24"/>
          <w:szCs w:val="24"/>
        </w:rPr>
        <w:t>2.4</w:t>
      </w:r>
      <w:r w:rsidR="009E6FE7" w:rsidRPr="00001160">
        <w:rPr>
          <w:rFonts w:ascii="Times New Roman" w:hAnsi="Times New Roman" w:cs="Times New Roman"/>
          <w:sz w:val="24"/>
          <w:szCs w:val="24"/>
          <w:lang w:val="id-ID"/>
        </w:rPr>
        <w:t>.3</w:t>
      </w:r>
      <w:r w:rsidR="009E6FE7" w:rsidRPr="00001160">
        <w:rPr>
          <w:rFonts w:ascii="Times New Roman" w:hAnsi="Times New Roman" w:cs="Times New Roman"/>
          <w:sz w:val="24"/>
          <w:szCs w:val="24"/>
        </w:rPr>
        <w:t xml:space="preserve"> </w:t>
      </w:r>
      <w:r w:rsidR="009E6FE7" w:rsidRPr="00001160">
        <w:rPr>
          <w:rFonts w:ascii="Times New Roman" w:hAnsi="Times New Roman" w:cs="Times New Roman"/>
          <w:sz w:val="24"/>
          <w:szCs w:val="24"/>
          <w:lang w:val="id-ID"/>
        </w:rPr>
        <w:t>Tenaga Kesehatan</w:t>
      </w:r>
      <w:r w:rsidR="009E6FE7" w:rsidRPr="00001160">
        <w:rPr>
          <w:rFonts w:ascii="Times New Roman" w:hAnsi="Times New Roman" w:cs="Times New Roman"/>
          <w:sz w:val="24"/>
          <w:szCs w:val="24"/>
        </w:rPr>
        <w:tab/>
      </w:r>
      <w:r w:rsidR="00034D18" w:rsidRPr="00001160">
        <w:rPr>
          <w:rFonts w:ascii="Times New Roman" w:hAnsi="Times New Roman" w:cs="Times New Roman"/>
          <w:sz w:val="24"/>
          <w:szCs w:val="24"/>
          <w:lang w:val="id-ID"/>
        </w:rPr>
        <w:t>32</w:t>
      </w:r>
    </w:p>
    <w:p w:rsidR="009E6FE7" w:rsidRPr="00001160" w:rsidRDefault="0070696F" w:rsidP="009E6FE7">
      <w:pPr>
        <w:tabs>
          <w:tab w:val="left" w:leader="dot" w:pos="7513"/>
        </w:tabs>
        <w:spacing w:line="360" w:lineRule="auto"/>
        <w:ind w:left="426"/>
        <w:rPr>
          <w:rFonts w:ascii="Times New Roman" w:hAnsi="Times New Roman" w:cs="Times New Roman"/>
          <w:sz w:val="24"/>
          <w:szCs w:val="24"/>
          <w:lang w:val="id-ID"/>
        </w:rPr>
      </w:pPr>
      <w:r w:rsidRPr="00001160">
        <w:rPr>
          <w:rFonts w:ascii="Times New Roman" w:hAnsi="Times New Roman" w:cs="Times New Roman"/>
          <w:sz w:val="24"/>
          <w:szCs w:val="24"/>
        </w:rPr>
        <w:t>2.4</w:t>
      </w:r>
      <w:r w:rsidR="009E6FE7" w:rsidRPr="00001160">
        <w:rPr>
          <w:rFonts w:ascii="Times New Roman" w:hAnsi="Times New Roman" w:cs="Times New Roman"/>
          <w:sz w:val="24"/>
          <w:szCs w:val="24"/>
          <w:lang w:val="id-ID"/>
        </w:rPr>
        <w:t>.4</w:t>
      </w:r>
      <w:r w:rsidR="009E6FE7" w:rsidRPr="00001160">
        <w:rPr>
          <w:rFonts w:ascii="Times New Roman" w:hAnsi="Times New Roman" w:cs="Times New Roman"/>
          <w:sz w:val="24"/>
          <w:szCs w:val="24"/>
        </w:rPr>
        <w:t xml:space="preserve"> </w:t>
      </w:r>
      <w:r w:rsidR="009E6FE7" w:rsidRPr="00001160">
        <w:rPr>
          <w:rFonts w:ascii="Times New Roman" w:hAnsi="Times New Roman" w:cs="Times New Roman"/>
          <w:sz w:val="24"/>
          <w:szCs w:val="24"/>
          <w:lang w:val="id-ID"/>
        </w:rPr>
        <w:t>Indikator Kesehatan</w:t>
      </w:r>
      <w:r w:rsidR="009E6FE7" w:rsidRPr="00001160">
        <w:rPr>
          <w:rFonts w:ascii="Times New Roman" w:hAnsi="Times New Roman" w:cs="Times New Roman"/>
          <w:sz w:val="24"/>
          <w:szCs w:val="24"/>
        </w:rPr>
        <w:tab/>
      </w:r>
      <w:r w:rsidR="00034D18" w:rsidRPr="00001160">
        <w:rPr>
          <w:rFonts w:ascii="Times New Roman" w:hAnsi="Times New Roman" w:cs="Times New Roman"/>
          <w:sz w:val="24"/>
          <w:szCs w:val="24"/>
          <w:lang w:val="id-ID"/>
        </w:rPr>
        <w:t>33</w:t>
      </w:r>
    </w:p>
    <w:p w:rsidR="009E6FE7" w:rsidRPr="00001160" w:rsidRDefault="009E6FE7" w:rsidP="009E6FE7">
      <w:pPr>
        <w:tabs>
          <w:tab w:val="left" w:leader="dot" w:pos="7513"/>
        </w:tabs>
        <w:spacing w:line="360" w:lineRule="auto"/>
        <w:rPr>
          <w:rFonts w:ascii="Times New Roman" w:hAnsi="Times New Roman" w:cs="Times New Roman"/>
          <w:b/>
          <w:bCs/>
          <w:sz w:val="24"/>
          <w:szCs w:val="24"/>
          <w:lang w:val="id-ID"/>
        </w:rPr>
      </w:pPr>
      <w:r w:rsidRPr="00001160">
        <w:rPr>
          <w:rFonts w:ascii="Times New Roman" w:hAnsi="Times New Roman" w:cs="Times New Roman"/>
          <w:b/>
          <w:sz w:val="24"/>
          <w:szCs w:val="24"/>
        </w:rPr>
        <w:lastRenderedPageBreak/>
        <w:t xml:space="preserve">BAB </w:t>
      </w:r>
      <w:r w:rsidRPr="00001160">
        <w:rPr>
          <w:rFonts w:ascii="Times New Roman" w:hAnsi="Times New Roman" w:cs="Times New Roman"/>
          <w:b/>
          <w:sz w:val="24"/>
          <w:szCs w:val="24"/>
          <w:lang w:val="id-ID"/>
        </w:rPr>
        <w:t>III KERANGKA KONSEP</w:t>
      </w:r>
      <w:r w:rsidRPr="00001160">
        <w:rPr>
          <w:rFonts w:ascii="Times New Roman" w:hAnsi="Times New Roman" w:cs="Times New Roman"/>
          <w:b/>
          <w:bCs/>
          <w:sz w:val="24"/>
          <w:szCs w:val="24"/>
        </w:rPr>
        <w:tab/>
      </w:r>
      <w:r w:rsidRPr="00001160">
        <w:rPr>
          <w:rFonts w:ascii="Times New Roman" w:hAnsi="Times New Roman" w:cs="Times New Roman"/>
          <w:b/>
          <w:bCs/>
          <w:sz w:val="24"/>
          <w:szCs w:val="24"/>
          <w:lang w:val="id-ID"/>
        </w:rPr>
        <w:t>3</w:t>
      </w:r>
      <w:r w:rsidR="00236142" w:rsidRPr="00001160">
        <w:rPr>
          <w:rFonts w:ascii="Times New Roman" w:hAnsi="Times New Roman" w:cs="Times New Roman"/>
          <w:b/>
          <w:bCs/>
          <w:sz w:val="24"/>
          <w:szCs w:val="24"/>
          <w:lang w:val="id-ID"/>
        </w:rPr>
        <w:t>4</w:t>
      </w:r>
    </w:p>
    <w:p w:rsidR="009E6FE7" w:rsidRPr="00001160" w:rsidRDefault="009E6FE7" w:rsidP="009E6FE7">
      <w:pPr>
        <w:tabs>
          <w:tab w:val="left" w:leader="dot" w:pos="7513"/>
        </w:tabs>
        <w:spacing w:line="360" w:lineRule="auto"/>
        <w:rPr>
          <w:rFonts w:ascii="Times New Roman" w:hAnsi="Times New Roman" w:cs="Times New Roman"/>
          <w:sz w:val="24"/>
          <w:szCs w:val="24"/>
          <w:lang w:val="id-ID"/>
        </w:rPr>
      </w:pPr>
      <w:r w:rsidRPr="00001160">
        <w:rPr>
          <w:rFonts w:ascii="Times New Roman" w:hAnsi="Times New Roman" w:cs="Times New Roman"/>
          <w:sz w:val="24"/>
          <w:szCs w:val="24"/>
          <w:lang w:val="id-ID"/>
        </w:rPr>
        <w:t>3</w:t>
      </w:r>
      <w:r w:rsidRPr="00001160">
        <w:rPr>
          <w:rFonts w:ascii="Times New Roman" w:hAnsi="Times New Roman" w:cs="Times New Roman"/>
          <w:sz w:val="24"/>
          <w:szCs w:val="24"/>
        </w:rPr>
        <w:t>.</w:t>
      </w:r>
      <w:r w:rsidRPr="00001160">
        <w:rPr>
          <w:rFonts w:ascii="Times New Roman" w:hAnsi="Times New Roman" w:cs="Times New Roman"/>
          <w:sz w:val="24"/>
          <w:szCs w:val="24"/>
          <w:lang w:val="id-ID"/>
        </w:rPr>
        <w:t>1 Kerangka Teori</w:t>
      </w:r>
      <w:r w:rsidRPr="00001160">
        <w:rPr>
          <w:rFonts w:ascii="Times New Roman" w:hAnsi="Times New Roman" w:cs="Times New Roman"/>
          <w:sz w:val="24"/>
          <w:szCs w:val="24"/>
        </w:rPr>
        <w:tab/>
      </w:r>
      <w:r w:rsidRPr="00001160">
        <w:rPr>
          <w:rFonts w:ascii="Times New Roman" w:hAnsi="Times New Roman" w:cs="Times New Roman"/>
          <w:sz w:val="24"/>
          <w:szCs w:val="24"/>
          <w:lang w:val="id-ID"/>
        </w:rPr>
        <w:t>3</w:t>
      </w:r>
      <w:r w:rsidR="00236142" w:rsidRPr="00001160">
        <w:rPr>
          <w:rFonts w:ascii="Times New Roman" w:hAnsi="Times New Roman" w:cs="Times New Roman"/>
          <w:sz w:val="24"/>
          <w:szCs w:val="24"/>
          <w:lang w:val="id-ID"/>
        </w:rPr>
        <w:t>4</w:t>
      </w:r>
    </w:p>
    <w:p w:rsidR="009E6FE7" w:rsidRPr="00001160" w:rsidRDefault="009E6FE7" w:rsidP="009E6FE7">
      <w:pPr>
        <w:tabs>
          <w:tab w:val="left" w:leader="dot" w:pos="7513"/>
        </w:tabs>
        <w:spacing w:line="360" w:lineRule="auto"/>
        <w:rPr>
          <w:rFonts w:ascii="Times New Roman" w:hAnsi="Times New Roman" w:cs="Times New Roman"/>
          <w:sz w:val="24"/>
          <w:szCs w:val="24"/>
          <w:lang w:val="id-ID"/>
        </w:rPr>
      </w:pPr>
      <w:r w:rsidRPr="00001160">
        <w:rPr>
          <w:rFonts w:ascii="Times New Roman" w:hAnsi="Times New Roman" w:cs="Times New Roman"/>
          <w:sz w:val="24"/>
          <w:szCs w:val="24"/>
          <w:lang w:val="id-ID"/>
        </w:rPr>
        <w:t>3</w:t>
      </w:r>
      <w:r w:rsidRPr="00001160">
        <w:rPr>
          <w:rFonts w:ascii="Times New Roman" w:hAnsi="Times New Roman" w:cs="Times New Roman"/>
          <w:sz w:val="24"/>
          <w:szCs w:val="24"/>
        </w:rPr>
        <w:t xml:space="preserve">.2 </w:t>
      </w:r>
      <w:r w:rsidRPr="00001160">
        <w:rPr>
          <w:rFonts w:ascii="Times New Roman" w:hAnsi="Times New Roman" w:cs="Times New Roman"/>
          <w:sz w:val="24"/>
          <w:szCs w:val="24"/>
          <w:lang w:val="id-ID"/>
        </w:rPr>
        <w:t>Kerangka Konsep</w:t>
      </w:r>
      <w:r w:rsidRPr="00001160">
        <w:rPr>
          <w:rFonts w:ascii="Times New Roman" w:hAnsi="Times New Roman" w:cs="Times New Roman"/>
          <w:sz w:val="24"/>
          <w:szCs w:val="24"/>
        </w:rPr>
        <w:tab/>
      </w:r>
      <w:r w:rsidRPr="00001160">
        <w:rPr>
          <w:rFonts w:ascii="Times New Roman" w:hAnsi="Times New Roman" w:cs="Times New Roman"/>
          <w:sz w:val="24"/>
          <w:szCs w:val="24"/>
          <w:lang w:val="id-ID"/>
        </w:rPr>
        <w:t>3</w:t>
      </w:r>
      <w:r w:rsidR="001246AD" w:rsidRPr="00001160">
        <w:rPr>
          <w:rFonts w:ascii="Times New Roman" w:hAnsi="Times New Roman" w:cs="Times New Roman"/>
          <w:sz w:val="24"/>
          <w:szCs w:val="24"/>
          <w:lang w:val="id-ID"/>
        </w:rPr>
        <w:t>5</w:t>
      </w:r>
    </w:p>
    <w:p w:rsidR="009E6FE7" w:rsidRPr="00001160" w:rsidRDefault="009E6FE7" w:rsidP="009E6FE7">
      <w:pPr>
        <w:tabs>
          <w:tab w:val="left" w:leader="dot" w:pos="7513"/>
        </w:tabs>
        <w:spacing w:line="360" w:lineRule="auto"/>
        <w:rPr>
          <w:rFonts w:ascii="Times New Roman" w:hAnsi="Times New Roman" w:cs="Times New Roman"/>
          <w:b/>
          <w:bCs/>
          <w:sz w:val="24"/>
          <w:szCs w:val="24"/>
          <w:lang w:val="id-ID"/>
        </w:rPr>
      </w:pPr>
      <w:r w:rsidRPr="00001160">
        <w:rPr>
          <w:rFonts w:ascii="Times New Roman" w:hAnsi="Times New Roman" w:cs="Times New Roman"/>
          <w:b/>
          <w:sz w:val="24"/>
          <w:szCs w:val="24"/>
          <w:lang w:val="id-ID"/>
        </w:rPr>
        <w:t>B</w:t>
      </w:r>
      <w:r w:rsidRPr="00001160">
        <w:rPr>
          <w:rFonts w:ascii="Times New Roman" w:hAnsi="Times New Roman" w:cs="Times New Roman"/>
          <w:b/>
          <w:sz w:val="24"/>
          <w:szCs w:val="24"/>
        </w:rPr>
        <w:t xml:space="preserve">AB </w:t>
      </w:r>
      <w:r w:rsidRPr="00001160">
        <w:rPr>
          <w:rFonts w:ascii="Times New Roman" w:hAnsi="Times New Roman" w:cs="Times New Roman"/>
          <w:b/>
          <w:sz w:val="24"/>
          <w:szCs w:val="24"/>
          <w:lang w:val="id-ID"/>
        </w:rPr>
        <w:t>IV METODOLOGI PENELITIAN</w:t>
      </w:r>
      <w:r w:rsidRPr="00001160">
        <w:rPr>
          <w:rFonts w:ascii="Times New Roman" w:hAnsi="Times New Roman" w:cs="Times New Roman"/>
          <w:b/>
          <w:bCs/>
          <w:sz w:val="24"/>
          <w:szCs w:val="24"/>
        </w:rPr>
        <w:tab/>
      </w:r>
      <w:r w:rsidR="001246AD" w:rsidRPr="00001160">
        <w:rPr>
          <w:rFonts w:ascii="Times New Roman" w:hAnsi="Times New Roman" w:cs="Times New Roman"/>
          <w:b/>
          <w:bCs/>
          <w:sz w:val="24"/>
          <w:szCs w:val="24"/>
          <w:lang w:val="id-ID"/>
        </w:rPr>
        <w:t>40</w:t>
      </w:r>
    </w:p>
    <w:p w:rsidR="009E6FE7" w:rsidRPr="00001160" w:rsidRDefault="009E6FE7" w:rsidP="009E6FE7">
      <w:pPr>
        <w:tabs>
          <w:tab w:val="left" w:leader="dot" w:pos="7513"/>
        </w:tabs>
        <w:spacing w:line="360" w:lineRule="auto"/>
        <w:rPr>
          <w:rFonts w:ascii="Times New Roman" w:hAnsi="Times New Roman" w:cs="Times New Roman"/>
          <w:sz w:val="24"/>
          <w:szCs w:val="24"/>
          <w:lang w:val="id-ID"/>
        </w:rPr>
      </w:pPr>
      <w:r w:rsidRPr="00001160">
        <w:rPr>
          <w:rFonts w:ascii="Times New Roman" w:hAnsi="Times New Roman" w:cs="Times New Roman"/>
          <w:sz w:val="24"/>
          <w:szCs w:val="24"/>
          <w:lang w:val="id-ID"/>
        </w:rPr>
        <w:t>4</w:t>
      </w:r>
      <w:r w:rsidRPr="00001160">
        <w:rPr>
          <w:rFonts w:ascii="Times New Roman" w:hAnsi="Times New Roman" w:cs="Times New Roman"/>
          <w:sz w:val="24"/>
          <w:szCs w:val="24"/>
        </w:rPr>
        <w:t>.</w:t>
      </w:r>
      <w:r w:rsidR="001246AD" w:rsidRPr="00001160">
        <w:rPr>
          <w:rFonts w:ascii="Times New Roman" w:hAnsi="Times New Roman" w:cs="Times New Roman"/>
          <w:sz w:val="24"/>
          <w:szCs w:val="24"/>
          <w:lang w:val="id-ID"/>
        </w:rPr>
        <w:t>1 Metode Pengumpulan Data</w:t>
      </w:r>
      <w:r w:rsidRPr="00001160">
        <w:rPr>
          <w:rFonts w:ascii="Times New Roman" w:hAnsi="Times New Roman" w:cs="Times New Roman"/>
          <w:sz w:val="24"/>
          <w:szCs w:val="24"/>
        </w:rPr>
        <w:tab/>
      </w:r>
      <w:r w:rsidR="001246AD" w:rsidRPr="00001160">
        <w:rPr>
          <w:rFonts w:ascii="Times New Roman" w:hAnsi="Times New Roman" w:cs="Times New Roman"/>
          <w:sz w:val="24"/>
          <w:szCs w:val="24"/>
          <w:lang w:val="id-ID"/>
        </w:rPr>
        <w:t>40</w:t>
      </w:r>
    </w:p>
    <w:p w:rsidR="009E6FE7" w:rsidRPr="00001160" w:rsidRDefault="009E6FE7" w:rsidP="009E6FE7">
      <w:pPr>
        <w:tabs>
          <w:tab w:val="left" w:leader="dot" w:pos="7513"/>
        </w:tabs>
        <w:spacing w:line="360" w:lineRule="auto"/>
        <w:rPr>
          <w:rFonts w:ascii="Times New Roman" w:hAnsi="Times New Roman" w:cs="Times New Roman"/>
          <w:sz w:val="24"/>
          <w:szCs w:val="24"/>
          <w:lang w:val="id-ID"/>
        </w:rPr>
      </w:pPr>
      <w:r w:rsidRPr="00001160">
        <w:rPr>
          <w:rFonts w:ascii="Times New Roman" w:hAnsi="Times New Roman" w:cs="Times New Roman"/>
          <w:sz w:val="24"/>
          <w:szCs w:val="24"/>
          <w:lang w:val="id-ID"/>
        </w:rPr>
        <w:t>4</w:t>
      </w:r>
      <w:r w:rsidRPr="00001160">
        <w:rPr>
          <w:rFonts w:ascii="Times New Roman" w:hAnsi="Times New Roman" w:cs="Times New Roman"/>
          <w:sz w:val="24"/>
          <w:szCs w:val="24"/>
        </w:rPr>
        <w:t>.2</w:t>
      </w:r>
      <w:r w:rsidR="001246AD" w:rsidRPr="00001160">
        <w:rPr>
          <w:rFonts w:ascii="Times New Roman" w:hAnsi="Times New Roman" w:cs="Times New Roman"/>
          <w:sz w:val="24"/>
          <w:szCs w:val="24"/>
          <w:lang w:val="id-ID"/>
        </w:rPr>
        <w:t xml:space="preserve"> </w:t>
      </w:r>
      <w:r w:rsidR="001246AD" w:rsidRPr="00001160">
        <w:rPr>
          <w:rFonts w:ascii="Times New Roman" w:hAnsi="Times New Roman" w:cs="Times New Roman"/>
          <w:sz w:val="24"/>
          <w:szCs w:val="24"/>
        </w:rPr>
        <w:t xml:space="preserve">Metode Pelaksanaan </w:t>
      </w:r>
      <w:r w:rsidRPr="00001160">
        <w:rPr>
          <w:rFonts w:ascii="Times New Roman" w:hAnsi="Times New Roman" w:cs="Times New Roman"/>
          <w:sz w:val="24"/>
          <w:szCs w:val="24"/>
        </w:rPr>
        <w:tab/>
      </w:r>
      <w:r w:rsidR="001246AD" w:rsidRPr="00001160">
        <w:rPr>
          <w:rFonts w:ascii="Times New Roman" w:hAnsi="Times New Roman" w:cs="Times New Roman"/>
          <w:sz w:val="24"/>
          <w:szCs w:val="24"/>
          <w:lang w:val="id-ID"/>
        </w:rPr>
        <w:t>40</w:t>
      </w:r>
    </w:p>
    <w:p w:rsidR="009E6FE7" w:rsidRPr="00001160" w:rsidRDefault="001246AD" w:rsidP="009E6FE7">
      <w:pPr>
        <w:tabs>
          <w:tab w:val="left" w:leader="dot" w:pos="7513"/>
        </w:tabs>
        <w:spacing w:line="360" w:lineRule="auto"/>
        <w:rPr>
          <w:rFonts w:ascii="Times New Roman" w:hAnsi="Times New Roman" w:cs="Times New Roman"/>
          <w:sz w:val="24"/>
          <w:szCs w:val="24"/>
          <w:lang w:val="id-ID"/>
        </w:rPr>
      </w:pPr>
      <w:r w:rsidRPr="00001160">
        <w:rPr>
          <w:rFonts w:ascii="Times New Roman" w:hAnsi="Times New Roman" w:cs="Times New Roman"/>
          <w:sz w:val="24"/>
          <w:szCs w:val="24"/>
          <w:lang w:val="id-ID"/>
        </w:rPr>
        <w:t xml:space="preserve">4.3 </w:t>
      </w:r>
      <w:r w:rsidRPr="00001160">
        <w:rPr>
          <w:rFonts w:ascii="Times New Roman" w:hAnsi="Times New Roman" w:cs="Times New Roman"/>
          <w:sz w:val="24"/>
          <w:szCs w:val="24"/>
        </w:rPr>
        <w:t>Populasi dan Sampel</w:t>
      </w:r>
      <w:r w:rsidR="009E6FE7" w:rsidRPr="00001160">
        <w:rPr>
          <w:rFonts w:ascii="Times New Roman" w:hAnsi="Times New Roman" w:cs="Times New Roman"/>
          <w:sz w:val="24"/>
          <w:szCs w:val="24"/>
        </w:rPr>
        <w:tab/>
      </w:r>
      <w:r w:rsidRPr="00001160">
        <w:rPr>
          <w:rFonts w:ascii="Times New Roman" w:hAnsi="Times New Roman" w:cs="Times New Roman"/>
          <w:sz w:val="24"/>
          <w:szCs w:val="24"/>
          <w:lang w:val="id-ID"/>
        </w:rPr>
        <w:t>40</w:t>
      </w:r>
    </w:p>
    <w:p w:rsidR="009E6FE7" w:rsidRPr="00001160" w:rsidRDefault="009E6FE7" w:rsidP="009E6FE7">
      <w:pPr>
        <w:tabs>
          <w:tab w:val="left" w:leader="dot" w:pos="7513"/>
        </w:tabs>
        <w:spacing w:line="360" w:lineRule="auto"/>
        <w:rPr>
          <w:rFonts w:ascii="Times New Roman" w:hAnsi="Times New Roman" w:cs="Times New Roman"/>
          <w:sz w:val="24"/>
          <w:szCs w:val="24"/>
          <w:lang w:val="id-ID"/>
        </w:rPr>
      </w:pPr>
      <w:r w:rsidRPr="00001160">
        <w:rPr>
          <w:rFonts w:ascii="Times New Roman" w:hAnsi="Times New Roman" w:cs="Times New Roman"/>
          <w:sz w:val="24"/>
          <w:szCs w:val="24"/>
          <w:lang w:val="id-ID"/>
        </w:rPr>
        <w:t>4</w:t>
      </w:r>
      <w:r w:rsidRPr="00001160">
        <w:rPr>
          <w:rFonts w:ascii="Times New Roman" w:hAnsi="Times New Roman" w:cs="Times New Roman"/>
          <w:sz w:val="24"/>
          <w:szCs w:val="24"/>
        </w:rPr>
        <w:t>.</w:t>
      </w:r>
      <w:r w:rsidRPr="00001160">
        <w:rPr>
          <w:rFonts w:ascii="Times New Roman" w:hAnsi="Times New Roman" w:cs="Times New Roman"/>
          <w:sz w:val="24"/>
          <w:szCs w:val="24"/>
          <w:lang w:val="id-ID"/>
        </w:rPr>
        <w:t>4</w:t>
      </w:r>
      <w:r w:rsidRPr="00001160">
        <w:rPr>
          <w:rFonts w:ascii="Times New Roman" w:hAnsi="Times New Roman" w:cs="Times New Roman"/>
          <w:sz w:val="24"/>
          <w:szCs w:val="24"/>
        </w:rPr>
        <w:t xml:space="preserve"> </w:t>
      </w:r>
      <w:r w:rsidR="001246AD" w:rsidRPr="00001160">
        <w:rPr>
          <w:rFonts w:ascii="Times New Roman" w:hAnsi="Times New Roman" w:cs="Times New Roman"/>
          <w:sz w:val="24"/>
          <w:szCs w:val="24"/>
          <w:lang w:val="id-ID"/>
        </w:rPr>
        <w:t>Waktu dan Tempat</w:t>
      </w:r>
      <w:r w:rsidRPr="00001160">
        <w:rPr>
          <w:rFonts w:ascii="Times New Roman" w:hAnsi="Times New Roman" w:cs="Times New Roman"/>
          <w:sz w:val="24"/>
          <w:szCs w:val="24"/>
        </w:rPr>
        <w:tab/>
      </w:r>
      <w:r w:rsidR="001246AD" w:rsidRPr="00001160">
        <w:rPr>
          <w:rFonts w:ascii="Times New Roman" w:hAnsi="Times New Roman" w:cs="Times New Roman"/>
          <w:sz w:val="24"/>
          <w:szCs w:val="24"/>
          <w:lang w:val="id-ID"/>
        </w:rPr>
        <w:t>40</w:t>
      </w:r>
    </w:p>
    <w:p w:rsidR="001246AD" w:rsidRPr="00001160" w:rsidRDefault="001246AD" w:rsidP="001246AD">
      <w:pPr>
        <w:tabs>
          <w:tab w:val="left" w:leader="dot" w:pos="7513"/>
        </w:tabs>
        <w:spacing w:line="360" w:lineRule="auto"/>
        <w:rPr>
          <w:rFonts w:ascii="Times New Roman" w:hAnsi="Times New Roman" w:cs="Times New Roman"/>
          <w:sz w:val="24"/>
          <w:szCs w:val="24"/>
          <w:lang w:val="id-ID"/>
        </w:rPr>
      </w:pPr>
      <w:r w:rsidRPr="00001160">
        <w:rPr>
          <w:rFonts w:ascii="Times New Roman" w:hAnsi="Times New Roman" w:cs="Times New Roman"/>
          <w:sz w:val="24"/>
          <w:szCs w:val="24"/>
        </w:rPr>
        <w:t xml:space="preserve">4.5 </w:t>
      </w:r>
      <w:r w:rsidRPr="00001160">
        <w:rPr>
          <w:rFonts w:ascii="Times New Roman" w:hAnsi="Times New Roman" w:cs="Times New Roman"/>
          <w:sz w:val="24"/>
          <w:szCs w:val="24"/>
          <w:lang w:val="id-ID"/>
        </w:rPr>
        <w:t>Alur Pelaksanaan</w:t>
      </w:r>
      <w:r w:rsidRPr="00001160">
        <w:rPr>
          <w:rFonts w:ascii="Times New Roman" w:hAnsi="Times New Roman" w:cs="Times New Roman"/>
          <w:sz w:val="24"/>
          <w:szCs w:val="24"/>
        </w:rPr>
        <w:tab/>
      </w:r>
      <w:r w:rsidRPr="00001160">
        <w:rPr>
          <w:rFonts w:ascii="Times New Roman" w:hAnsi="Times New Roman" w:cs="Times New Roman"/>
          <w:sz w:val="24"/>
          <w:szCs w:val="24"/>
          <w:lang w:val="id-ID"/>
        </w:rPr>
        <w:t>40</w:t>
      </w:r>
    </w:p>
    <w:p w:rsidR="001246AD" w:rsidRPr="00FD4E4C" w:rsidRDefault="001246AD" w:rsidP="009E6FE7">
      <w:pPr>
        <w:tabs>
          <w:tab w:val="left" w:leader="dot" w:pos="7513"/>
        </w:tabs>
        <w:spacing w:line="360" w:lineRule="auto"/>
        <w:rPr>
          <w:rFonts w:ascii="Times New Roman" w:hAnsi="Times New Roman" w:cs="Times New Roman"/>
          <w:sz w:val="24"/>
          <w:szCs w:val="24"/>
          <w:lang w:val="id-ID"/>
        </w:rPr>
      </w:pPr>
      <w:r w:rsidRPr="00001160">
        <w:rPr>
          <w:rFonts w:ascii="Times New Roman" w:hAnsi="Times New Roman" w:cs="Times New Roman"/>
          <w:sz w:val="24"/>
          <w:szCs w:val="24"/>
        </w:rPr>
        <w:t xml:space="preserve">4.6 </w:t>
      </w:r>
      <w:r w:rsidRPr="00001160">
        <w:rPr>
          <w:rFonts w:ascii="Times New Roman" w:hAnsi="Times New Roman" w:cs="Times New Roman"/>
          <w:sz w:val="24"/>
          <w:szCs w:val="24"/>
          <w:lang w:val="id-ID"/>
        </w:rPr>
        <w:t>Alur Pelaksanaan</w:t>
      </w:r>
      <w:r w:rsidRPr="00001160">
        <w:rPr>
          <w:rFonts w:ascii="Times New Roman" w:hAnsi="Times New Roman" w:cs="Times New Roman"/>
          <w:sz w:val="24"/>
          <w:szCs w:val="24"/>
        </w:rPr>
        <w:tab/>
      </w:r>
      <w:r w:rsidR="00DE0043" w:rsidRPr="00001160">
        <w:rPr>
          <w:rFonts w:ascii="Times New Roman" w:hAnsi="Times New Roman" w:cs="Times New Roman"/>
          <w:sz w:val="24"/>
          <w:szCs w:val="24"/>
          <w:lang w:val="id-ID"/>
        </w:rPr>
        <w:t>41</w:t>
      </w:r>
    </w:p>
    <w:p w:rsidR="009E6FE7" w:rsidRPr="00A03BE0" w:rsidRDefault="009E6FE7" w:rsidP="009E6FE7">
      <w:pPr>
        <w:tabs>
          <w:tab w:val="left" w:leader="dot" w:pos="7513"/>
        </w:tabs>
        <w:spacing w:line="360" w:lineRule="auto"/>
        <w:rPr>
          <w:rFonts w:ascii="Times New Roman" w:hAnsi="Times New Roman" w:cs="Times New Roman"/>
          <w:b/>
          <w:bCs/>
          <w:sz w:val="24"/>
          <w:szCs w:val="24"/>
          <w:lang w:val="id-ID"/>
        </w:rPr>
      </w:pPr>
      <w:r w:rsidRPr="00A03BE0">
        <w:rPr>
          <w:rFonts w:ascii="Times New Roman" w:hAnsi="Times New Roman" w:cs="Times New Roman"/>
          <w:b/>
          <w:sz w:val="24"/>
          <w:szCs w:val="24"/>
        </w:rPr>
        <w:t xml:space="preserve">BAB </w:t>
      </w:r>
      <w:r w:rsidR="00DE0043" w:rsidRPr="00A03BE0">
        <w:rPr>
          <w:rFonts w:ascii="Times New Roman" w:hAnsi="Times New Roman" w:cs="Times New Roman"/>
          <w:b/>
          <w:sz w:val="24"/>
          <w:szCs w:val="24"/>
          <w:lang w:val="id-ID"/>
        </w:rPr>
        <w:t>V HASIL  DAN PE</w:t>
      </w:r>
      <w:r w:rsidR="00DE0043" w:rsidRPr="00A03BE0">
        <w:rPr>
          <w:rFonts w:ascii="Times New Roman" w:hAnsi="Times New Roman" w:cs="Times New Roman"/>
          <w:b/>
          <w:sz w:val="24"/>
          <w:szCs w:val="24"/>
        </w:rPr>
        <w:t>MBAHASAN</w:t>
      </w:r>
      <w:r w:rsidRPr="00A03BE0">
        <w:rPr>
          <w:rFonts w:ascii="Times New Roman" w:hAnsi="Times New Roman" w:cs="Times New Roman"/>
          <w:b/>
          <w:bCs/>
          <w:sz w:val="24"/>
          <w:szCs w:val="24"/>
        </w:rPr>
        <w:tab/>
      </w:r>
      <w:r w:rsidR="00DE0043" w:rsidRPr="00A03BE0">
        <w:rPr>
          <w:rFonts w:ascii="Times New Roman" w:hAnsi="Times New Roman" w:cs="Times New Roman"/>
          <w:b/>
          <w:bCs/>
          <w:sz w:val="24"/>
          <w:szCs w:val="24"/>
          <w:lang w:val="id-ID"/>
        </w:rPr>
        <w:t>42</w:t>
      </w:r>
    </w:p>
    <w:p w:rsidR="009E6FE7" w:rsidRPr="00A03BE0" w:rsidRDefault="00FD11FD" w:rsidP="00FD11FD">
      <w:pPr>
        <w:tabs>
          <w:tab w:val="left" w:leader="dot" w:pos="7513"/>
        </w:tabs>
        <w:spacing w:line="360" w:lineRule="auto"/>
        <w:ind w:left="567" w:hanging="567"/>
        <w:rPr>
          <w:rFonts w:ascii="Times New Roman" w:hAnsi="Times New Roman" w:cs="Times New Roman"/>
          <w:bCs/>
          <w:sz w:val="24"/>
          <w:szCs w:val="24"/>
          <w:lang w:val="id-ID"/>
        </w:rPr>
      </w:pPr>
      <w:r w:rsidRPr="00A03BE0">
        <w:rPr>
          <w:rFonts w:ascii="Times New Roman" w:hAnsi="Times New Roman" w:cs="Times New Roman"/>
          <w:bCs/>
          <w:sz w:val="24"/>
          <w:szCs w:val="24"/>
          <w:lang w:val="id-ID"/>
        </w:rPr>
        <w:t>5</w:t>
      </w:r>
      <w:r w:rsidR="009E6FE7" w:rsidRPr="00A03BE0">
        <w:rPr>
          <w:rFonts w:ascii="Times New Roman" w:hAnsi="Times New Roman" w:cs="Times New Roman"/>
          <w:bCs/>
          <w:sz w:val="24"/>
          <w:szCs w:val="24"/>
        </w:rPr>
        <w:t xml:space="preserve">.1 </w:t>
      </w:r>
      <w:r w:rsidR="007C5C32" w:rsidRPr="00A03BE0">
        <w:rPr>
          <w:rFonts w:ascii="Times New Roman" w:hAnsi="Times New Roman" w:cs="Times New Roman"/>
          <w:bCs/>
          <w:sz w:val="24"/>
          <w:szCs w:val="24"/>
          <w:lang w:val="id-ID"/>
        </w:rPr>
        <w:t>Pelaksanaan Penelitian</w:t>
      </w:r>
      <w:r w:rsidR="009E6FE7" w:rsidRPr="00A03BE0">
        <w:rPr>
          <w:rFonts w:ascii="Times New Roman" w:hAnsi="Times New Roman" w:cs="Times New Roman"/>
          <w:bCs/>
          <w:sz w:val="24"/>
          <w:szCs w:val="24"/>
        </w:rPr>
        <w:tab/>
      </w:r>
      <w:r w:rsidR="00236142" w:rsidRPr="00A03BE0">
        <w:rPr>
          <w:rFonts w:ascii="Times New Roman" w:hAnsi="Times New Roman" w:cs="Times New Roman"/>
          <w:bCs/>
          <w:sz w:val="24"/>
          <w:szCs w:val="24"/>
          <w:lang w:val="id-ID"/>
        </w:rPr>
        <w:t>45</w:t>
      </w:r>
    </w:p>
    <w:p w:rsidR="009E6FE7" w:rsidRPr="00A03BE0" w:rsidRDefault="00FD11FD" w:rsidP="00FD11FD">
      <w:pPr>
        <w:tabs>
          <w:tab w:val="left" w:leader="dot" w:pos="7513"/>
        </w:tabs>
        <w:spacing w:line="360" w:lineRule="auto"/>
        <w:ind w:left="567" w:hanging="567"/>
        <w:rPr>
          <w:rFonts w:ascii="Times New Roman" w:hAnsi="Times New Roman" w:cs="Times New Roman"/>
          <w:bCs/>
          <w:sz w:val="24"/>
          <w:szCs w:val="24"/>
          <w:lang w:val="id-ID"/>
        </w:rPr>
      </w:pPr>
      <w:r w:rsidRPr="00A03BE0">
        <w:rPr>
          <w:rFonts w:ascii="Times New Roman" w:hAnsi="Times New Roman" w:cs="Times New Roman"/>
          <w:bCs/>
          <w:sz w:val="24"/>
          <w:szCs w:val="24"/>
        </w:rPr>
        <w:t>5</w:t>
      </w:r>
      <w:r w:rsidR="009E6FE7" w:rsidRPr="00A03BE0">
        <w:rPr>
          <w:rFonts w:ascii="Times New Roman" w:hAnsi="Times New Roman" w:cs="Times New Roman"/>
          <w:bCs/>
          <w:sz w:val="24"/>
          <w:szCs w:val="24"/>
        </w:rPr>
        <w:t>.</w:t>
      </w:r>
      <w:r w:rsidR="009E6FE7" w:rsidRPr="00A03BE0">
        <w:rPr>
          <w:rFonts w:ascii="Times New Roman" w:hAnsi="Times New Roman" w:cs="Times New Roman"/>
          <w:bCs/>
          <w:sz w:val="24"/>
          <w:szCs w:val="24"/>
          <w:lang w:val="id-ID"/>
        </w:rPr>
        <w:t>2</w:t>
      </w:r>
      <w:r w:rsidR="009E6FE7" w:rsidRPr="00A03BE0">
        <w:rPr>
          <w:rFonts w:ascii="Times New Roman" w:hAnsi="Times New Roman" w:cs="Times New Roman"/>
          <w:bCs/>
          <w:sz w:val="24"/>
          <w:szCs w:val="24"/>
        </w:rPr>
        <w:t xml:space="preserve"> </w:t>
      </w:r>
      <w:r w:rsidR="007C5C32" w:rsidRPr="00A03BE0">
        <w:rPr>
          <w:rFonts w:ascii="Times New Roman" w:hAnsi="Times New Roman" w:cs="Times New Roman"/>
          <w:bCs/>
          <w:sz w:val="24"/>
          <w:szCs w:val="24"/>
          <w:lang w:val="id-ID"/>
        </w:rPr>
        <w:t>Karakteristik Responden</w:t>
      </w:r>
      <w:r w:rsidR="009E6FE7" w:rsidRPr="00A03BE0">
        <w:rPr>
          <w:rFonts w:ascii="Times New Roman" w:hAnsi="Times New Roman" w:cs="Times New Roman"/>
          <w:bCs/>
          <w:sz w:val="24"/>
          <w:szCs w:val="24"/>
        </w:rPr>
        <w:tab/>
      </w:r>
      <w:r w:rsidR="00236142" w:rsidRPr="00A03BE0">
        <w:rPr>
          <w:rFonts w:ascii="Times New Roman" w:hAnsi="Times New Roman" w:cs="Times New Roman"/>
          <w:bCs/>
          <w:sz w:val="24"/>
          <w:szCs w:val="24"/>
          <w:lang w:val="id-ID"/>
        </w:rPr>
        <w:t>47</w:t>
      </w:r>
    </w:p>
    <w:p w:rsidR="00FD11FD" w:rsidRPr="00A03BE0" w:rsidRDefault="00FD11FD" w:rsidP="00FD11FD">
      <w:pPr>
        <w:tabs>
          <w:tab w:val="left" w:leader="dot" w:pos="7513"/>
        </w:tabs>
        <w:spacing w:line="360" w:lineRule="auto"/>
        <w:ind w:left="567" w:hanging="567"/>
        <w:rPr>
          <w:rFonts w:ascii="Times New Roman" w:hAnsi="Times New Roman" w:cs="Times New Roman"/>
          <w:bCs/>
          <w:sz w:val="24"/>
          <w:szCs w:val="24"/>
          <w:lang w:val="id-ID"/>
        </w:rPr>
      </w:pPr>
      <w:r w:rsidRPr="00A03BE0">
        <w:rPr>
          <w:rFonts w:ascii="Times New Roman" w:hAnsi="Times New Roman" w:cs="Times New Roman"/>
          <w:bCs/>
          <w:sz w:val="24"/>
          <w:szCs w:val="24"/>
          <w:lang w:val="id-ID"/>
        </w:rPr>
        <w:t>5</w:t>
      </w:r>
      <w:r w:rsidRPr="00A03BE0">
        <w:rPr>
          <w:rFonts w:ascii="Times New Roman" w:hAnsi="Times New Roman" w:cs="Times New Roman"/>
          <w:bCs/>
          <w:sz w:val="24"/>
          <w:szCs w:val="24"/>
        </w:rPr>
        <w:t>.</w:t>
      </w:r>
      <w:r w:rsidRPr="00A03BE0">
        <w:rPr>
          <w:rFonts w:ascii="Times New Roman" w:hAnsi="Times New Roman" w:cs="Times New Roman"/>
          <w:bCs/>
          <w:sz w:val="24"/>
          <w:szCs w:val="24"/>
          <w:lang w:val="id-ID"/>
        </w:rPr>
        <w:t>3</w:t>
      </w:r>
      <w:r w:rsidRPr="00A03BE0">
        <w:rPr>
          <w:rFonts w:ascii="Times New Roman" w:hAnsi="Times New Roman" w:cs="Times New Roman"/>
          <w:bCs/>
          <w:sz w:val="24"/>
          <w:szCs w:val="24"/>
        </w:rPr>
        <w:t xml:space="preserve"> </w:t>
      </w:r>
      <w:r w:rsidR="007C5C32" w:rsidRPr="00A03BE0">
        <w:rPr>
          <w:rFonts w:ascii="Times New Roman" w:hAnsi="Times New Roman" w:cs="Times New Roman"/>
          <w:bCs/>
          <w:sz w:val="24"/>
          <w:szCs w:val="24"/>
          <w:lang w:val="id-ID"/>
        </w:rPr>
        <w:t>Tingkat Pengetahuan Responden</w:t>
      </w:r>
      <w:r w:rsidRPr="00A03BE0">
        <w:rPr>
          <w:rFonts w:ascii="Times New Roman" w:hAnsi="Times New Roman" w:cs="Times New Roman"/>
          <w:bCs/>
          <w:sz w:val="24"/>
          <w:szCs w:val="24"/>
        </w:rPr>
        <w:tab/>
      </w:r>
      <w:r w:rsidRPr="00A03BE0">
        <w:rPr>
          <w:rFonts w:ascii="Times New Roman" w:hAnsi="Times New Roman" w:cs="Times New Roman"/>
          <w:bCs/>
          <w:sz w:val="24"/>
          <w:szCs w:val="24"/>
          <w:lang w:val="id-ID"/>
        </w:rPr>
        <w:t>47</w:t>
      </w:r>
    </w:p>
    <w:p w:rsidR="00FD11FD" w:rsidRPr="00A03BE0" w:rsidRDefault="00FD11FD" w:rsidP="00FD11FD">
      <w:pPr>
        <w:tabs>
          <w:tab w:val="left" w:leader="dot" w:pos="7513"/>
        </w:tabs>
        <w:spacing w:line="360" w:lineRule="auto"/>
        <w:ind w:left="567" w:hanging="567"/>
        <w:rPr>
          <w:rFonts w:ascii="Times New Roman" w:hAnsi="Times New Roman" w:cs="Times New Roman"/>
          <w:bCs/>
          <w:sz w:val="24"/>
          <w:szCs w:val="24"/>
          <w:lang w:val="id-ID"/>
        </w:rPr>
      </w:pPr>
      <w:r w:rsidRPr="00A03BE0">
        <w:rPr>
          <w:rFonts w:ascii="Times New Roman" w:hAnsi="Times New Roman" w:cs="Times New Roman"/>
          <w:bCs/>
          <w:sz w:val="24"/>
          <w:szCs w:val="24"/>
          <w:lang w:val="id-ID"/>
        </w:rPr>
        <w:t>5</w:t>
      </w:r>
      <w:r w:rsidRPr="00A03BE0">
        <w:rPr>
          <w:rFonts w:ascii="Times New Roman" w:hAnsi="Times New Roman" w:cs="Times New Roman"/>
          <w:bCs/>
          <w:sz w:val="24"/>
          <w:szCs w:val="24"/>
        </w:rPr>
        <w:t>.</w:t>
      </w:r>
      <w:r w:rsidRPr="00A03BE0">
        <w:rPr>
          <w:rFonts w:ascii="Times New Roman" w:hAnsi="Times New Roman" w:cs="Times New Roman"/>
          <w:bCs/>
          <w:sz w:val="24"/>
          <w:szCs w:val="24"/>
          <w:lang w:val="id-ID"/>
        </w:rPr>
        <w:t>4</w:t>
      </w:r>
      <w:r w:rsidRPr="00A03BE0">
        <w:rPr>
          <w:rFonts w:ascii="Times New Roman" w:hAnsi="Times New Roman" w:cs="Times New Roman"/>
          <w:bCs/>
          <w:sz w:val="24"/>
          <w:szCs w:val="24"/>
        </w:rPr>
        <w:t xml:space="preserve"> </w:t>
      </w:r>
      <w:r w:rsidR="007C5C32" w:rsidRPr="00A03BE0">
        <w:rPr>
          <w:rFonts w:ascii="Times New Roman" w:hAnsi="Times New Roman" w:cs="Times New Roman"/>
          <w:bCs/>
          <w:sz w:val="24"/>
          <w:szCs w:val="24"/>
          <w:lang w:val="id-ID"/>
        </w:rPr>
        <w:t>Tingkat Pengetahuan Responden</w:t>
      </w:r>
      <w:r w:rsidR="007C5C32" w:rsidRPr="00A03BE0">
        <w:rPr>
          <w:rFonts w:ascii="Times New Roman" w:hAnsi="Times New Roman" w:cs="Times New Roman"/>
          <w:bCs/>
          <w:sz w:val="24"/>
          <w:szCs w:val="24"/>
        </w:rPr>
        <w:t xml:space="preserve"> Sesudah Penyuluhan</w:t>
      </w:r>
      <w:r w:rsidRPr="00A03BE0">
        <w:rPr>
          <w:rFonts w:ascii="Times New Roman" w:hAnsi="Times New Roman" w:cs="Times New Roman"/>
          <w:bCs/>
          <w:sz w:val="24"/>
          <w:szCs w:val="24"/>
        </w:rPr>
        <w:tab/>
      </w:r>
      <w:r w:rsidRPr="00A03BE0">
        <w:rPr>
          <w:rFonts w:ascii="Times New Roman" w:hAnsi="Times New Roman" w:cs="Times New Roman"/>
          <w:bCs/>
          <w:sz w:val="24"/>
          <w:szCs w:val="24"/>
          <w:lang w:val="id-ID"/>
        </w:rPr>
        <w:t>47</w:t>
      </w:r>
    </w:p>
    <w:p w:rsidR="00FD11FD" w:rsidRPr="00A03BE0" w:rsidRDefault="00FD11FD" w:rsidP="007C5C32">
      <w:pPr>
        <w:spacing w:after="0" w:line="360" w:lineRule="auto"/>
        <w:jc w:val="both"/>
        <w:rPr>
          <w:rFonts w:ascii="Times New Roman" w:hAnsi="Times New Roman" w:cs="Times New Roman"/>
          <w:bCs/>
          <w:sz w:val="24"/>
          <w:szCs w:val="24"/>
          <w:lang w:val="id-ID"/>
        </w:rPr>
      </w:pPr>
      <w:r w:rsidRPr="00A03BE0">
        <w:rPr>
          <w:rFonts w:ascii="Times New Roman" w:hAnsi="Times New Roman" w:cs="Times New Roman"/>
          <w:bCs/>
          <w:sz w:val="24"/>
          <w:szCs w:val="24"/>
        </w:rPr>
        <w:t>5.</w:t>
      </w:r>
      <w:r w:rsidRPr="00A03BE0">
        <w:rPr>
          <w:rFonts w:ascii="Times New Roman" w:hAnsi="Times New Roman" w:cs="Times New Roman"/>
          <w:bCs/>
          <w:sz w:val="24"/>
          <w:szCs w:val="24"/>
          <w:lang w:val="id-ID"/>
        </w:rPr>
        <w:t>5</w:t>
      </w:r>
      <w:r w:rsidR="007C5C32" w:rsidRPr="00A03BE0">
        <w:rPr>
          <w:rFonts w:ascii="Times New Roman" w:hAnsi="Times New Roman" w:cs="Times New Roman"/>
          <w:b/>
          <w:sz w:val="24"/>
          <w:szCs w:val="24"/>
        </w:rPr>
        <w:t xml:space="preserve"> </w:t>
      </w:r>
      <w:r w:rsidR="007C5C32" w:rsidRPr="00A03BE0">
        <w:rPr>
          <w:rFonts w:ascii="Times New Roman" w:hAnsi="Times New Roman" w:cs="Times New Roman"/>
          <w:sz w:val="24"/>
          <w:szCs w:val="24"/>
        </w:rPr>
        <w:t>Analisis Statistik Perbandingan Tingkat Pengetahuan Sebelum dan Sesudah Penyuluhan  …………………………………………………….. ……………..</w:t>
      </w:r>
    </w:p>
    <w:p w:rsidR="00FD11FD" w:rsidRPr="00A03BE0" w:rsidRDefault="00FD11FD" w:rsidP="007C5C32">
      <w:pPr>
        <w:spacing w:after="0" w:line="360" w:lineRule="auto"/>
        <w:rPr>
          <w:rFonts w:ascii="Times New Roman" w:hAnsi="Times New Roman" w:cs="Times New Roman"/>
          <w:sz w:val="24"/>
          <w:szCs w:val="24"/>
        </w:rPr>
      </w:pPr>
      <w:r w:rsidRPr="00A03BE0">
        <w:rPr>
          <w:rFonts w:ascii="Times New Roman" w:hAnsi="Times New Roman" w:cs="Times New Roman"/>
          <w:bCs/>
          <w:sz w:val="24"/>
          <w:szCs w:val="24"/>
          <w:lang w:val="id-ID"/>
        </w:rPr>
        <w:t>5</w:t>
      </w:r>
      <w:r w:rsidRPr="00A03BE0">
        <w:rPr>
          <w:rFonts w:ascii="Times New Roman" w:hAnsi="Times New Roman" w:cs="Times New Roman"/>
          <w:bCs/>
          <w:sz w:val="24"/>
          <w:szCs w:val="24"/>
        </w:rPr>
        <w:t>.</w:t>
      </w:r>
      <w:r w:rsidRPr="00A03BE0">
        <w:rPr>
          <w:rFonts w:ascii="Times New Roman" w:hAnsi="Times New Roman" w:cs="Times New Roman"/>
          <w:bCs/>
          <w:sz w:val="24"/>
          <w:szCs w:val="24"/>
          <w:lang w:val="id-ID"/>
        </w:rPr>
        <w:t>6</w:t>
      </w:r>
      <w:r w:rsidRPr="00A03BE0">
        <w:rPr>
          <w:rFonts w:ascii="Times New Roman" w:hAnsi="Times New Roman" w:cs="Times New Roman"/>
          <w:bCs/>
          <w:sz w:val="24"/>
          <w:szCs w:val="24"/>
        </w:rPr>
        <w:t xml:space="preserve"> </w:t>
      </w:r>
      <w:r w:rsidR="007C5C32" w:rsidRPr="00A03BE0">
        <w:rPr>
          <w:rFonts w:ascii="Times New Roman" w:hAnsi="Times New Roman" w:cs="Times New Roman"/>
          <w:sz w:val="24"/>
          <w:szCs w:val="24"/>
        </w:rPr>
        <w:t>Hasil Analisis Statistik Perbandingan Tingkat Pengetahuan Sebelum dan Sesudah Penyuluhan ………………………………………………………….</w:t>
      </w:r>
    </w:p>
    <w:p w:rsidR="009E6FE7" w:rsidRPr="00A03BE0" w:rsidRDefault="009E6FE7" w:rsidP="009E6FE7">
      <w:pPr>
        <w:tabs>
          <w:tab w:val="left" w:leader="dot" w:pos="7513"/>
        </w:tabs>
        <w:spacing w:line="360" w:lineRule="auto"/>
        <w:rPr>
          <w:rFonts w:ascii="Times New Roman" w:hAnsi="Times New Roman" w:cs="Times New Roman"/>
          <w:b/>
          <w:bCs/>
          <w:sz w:val="24"/>
          <w:szCs w:val="24"/>
          <w:lang w:val="id-ID"/>
        </w:rPr>
      </w:pPr>
      <w:r w:rsidRPr="00A03BE0">
        <w:rPr>
          <w:rFonts w:ascii="Times New Roman" w:hAnsi="Times New Roman" w:cs="Times New Roman"/>
          <w:b/>
          <w:sz w:val="24"/>
          <w:szCs w:val="24"/>
        </w:rPr>
        <w:t xml:space="preserve">BAB </w:t>
      </w:r>
      <w:r w:rsidR="00DE0043" w:rsidRPr="00A03BE0">
        <w:rPr>
          <w:rFonts w:ascii="Times New Roman" w:hAnsi="Times New Roman" w:cs="Times New Roman"/>
          <w:b/>
          <w:sz w:val="24"/>
          <w:szCs w:val="24"/>
          <w:lang w:val="id-ID"/>
        </w:rPr>
        <w:t>VI</w:t>
      </w:r>
      <w:r w:rsidRPr="00A03BE0">
        <w:rPr>
          <w:rFonts w:ascii="Times New Roman" w:hAnsi="Times New Roman" w:cs="Times New Roman"/>
          <w:b/>
          <w:sz w:val="24"/>
          <w:szCs w:val="24"/>
          <w:lang w:val="id-ID"/>
        </w:rPr>
        <w:t xml:space="preserve"> PENUTUP</w:t>
      </w:r>
      <w:r w:rsidRPr="00A03BE0">
        <w:rPr>
          <w:rFonts w:ascii="Times New Roman" w:hAnsi="Times New Roman" w:cs="Times New Roman"/>
          <w:b/>
          <w:bCs/>
          <w:sz w:val="24"/>
          <w:szCs w:val="24"/>
        </w:rPr>
        <w:tab/>
      </w:r>
      <w:r w:rsidRPr="00A03BE0">
        <w:rPr>
          <w:rFonts w:ascii="Times New Roman" w:hAnsi="Times New Roman" w:cs="Times New Roman"/>
          <w:b/>
          <w:bCs/>
          <w:sz w:val="24"/>
          <w:szCs w:val="24"/>
          <w:lang w:val="id-ID"/>
        </w:rPr>
        <w:t>4</w:t>
      </w:r>
      <w:r w:rsidR="00236142" w:rsidRPr="00A03BE0">
        <w:rPr>
          <w:rFonts w:ascii="Times New Roman" w:hAnsi="Times New Roman" w:cs="Times New Roman"/>
          <w:b/>
          <w:bCs/>
          <w:sz w:val="24"/>
          <w:szCs w:val="24"/>
          <w:lang w:val="id-ID"/>
        </w:rPr>
        <w:t>9</w:t>
      </w:r>
    </w:p>
    <w:p w:rsidR="009E6FE7" w:rsidRPr="00A03BE0" w:rsidRDefault="00DE0043" w:rsidP="009E6FE7">
      <w:pPr>
        <w:tabs>
          <w:tab w:val="left" w:leader="dot" w:pos="7513"/>
        </w:tabs>
        <w:spacing w:line="360" w:lineRule="auto"/>
        <w:rPr>
          <w:rFonts w:ascii="Times New Roman" w:hAnsi="Times New Roman" w:cs="Times New Roman"/>
          <w:bCs/>
          <w:sz w:val="24"/>
          <w:szCs w:val="24"/>
          <w:lang w:val="id-ID"/>
        </w:rPr>
      </w:pPr>
      <w:r w:rsidRPr="00A03BE0">
        <w:rPr>
          <w:rFonts w:ascii="Times New Roman" w:hAnsi="Times New Roman" w:cs="Times New Roman"/>
          <w:bCs/>
          <w:sz w:val="24"/>
          <w:szCs w:val="24"/>
          <w:lang w:val="id-ID"/>
        </w:rPr>
        <w:t>6</w:t>
      </w:r>
      <w:r w:rsidR="009E6FE7" w:rsidRPr="00A03BE0">
        <w:rPr>
          <w:rFonts w:ascii="Times New Roman" w:hAnsi="Times New Roman" w:cs="Times New Roman"/>
          <w:bCs/>
          <w:sz w:val="24"/>
          <w:szCs w:val="24"/>
        </w:rPr>
        <w:t xml:space="preserve">.1 </w:t>
      </w:r>
      <w:r w:rsidR="009E6FE7" w:rsidRPr="00A03BE0">
        <w:rPr>
          <w:rFonts w:ascii="Times New Roman" w:hAnsi="Times New Roman" w:cs="Times New Roman"/>
          <w:bCs/>
          <w:sz w:val="24"/>
          <w:szCs w:val="24"/>
          <w:lang w:val="id-ID"/>
        </w:rPr>
        <w:t>Kesimpulan</w:t>
      </w:r>
      <w:r w:rsidR="009E6FE7" w:rsidRPr="00A03BE0">
        <w:rPr>
          <w:rFonts w:ascii="Times New Roman" w:hAnsi="Times New Roman" w:cs="Times New Roman"/>
          <w:bCs/>
          <w:sz w:val="24"/>
          <w:szCs w:val="24"/>
        </w:rPr>
        <w:tab/>
      </w:r>
      <w:r w:rsidR="009E6FE7" w:rsidRPr="00A03BE0">
        <w:rPr>
          <w:rFonts w:ascii="Times New Roman" w:hAnsi="Times New Roman" w:cs="Times New Roman"/>
          <w:bCs/>
          <w:sz w:val="24"/>
          <w:szCs w:val="24"/>
          <w:lang w:val="id-ID"/>
        </w:rPr>
        <w:t>4</w:t>
      </w:r>
      <w:r w:rsidR="00236142" w:rsidRPr="00A03BE0">
        <w:rPr>
          <w:rFonts w:ascii="Times New Roman" w:hAnsi="Times New Roman" w:cs="Times New Roman"/>
          <w:bCs/>
          <w:sz w:val="24"/>
          <w:szCs w:val="24"/>
          <w:lang w:val="id-ID"/>
        </w:rPr>
        <w:t>9</w:t>
      </w:r>
    </w:p>
    <w:p w:rsidR="009E6FE7" w:rsidRPr="00A03BE0" w:rsidRDefault="00DE0043" w:rsidP="009E6FE7">
      <w:pPr>
        <w:tabs>
          <w:tab w:val="left" w:leader="dot" w:pos="7513"/>
        </w:tabs>
        <w:spacing w:line="360" w:lineRule="auto"/>
        <w:rPr>
          <w:rFonts w:ascii="Times New Roman" w:hAnsi="Times New Roman" w:cs="Times New Roman"/>
          <w:bCs/>
          <w:sz w:val="24"/>
          <w:szCs w:val="24"/>
          <w:lang w:val="id-ID"/>
        </w:rPr>
      </w:pPr>
      <w:r w:rsidRPr="00A03BE0">
        <w:rPr>
          <w:rFonts w:ascii="Times New Roman" w:hAnsi="Times New Roman" w:cs="Times New Roman"/>
          <w:bCs/>
          <w:sz w:val="24"/>
          <w:szCs w:val="24"/>
          <w:lang w:val="id-ID"/>
        </w:rPr>
        <w:t>6</w:t>
      </w:r>
      <w:r w:rsidR="009E6FE7" w:rsidRPr="00A03BE0">
        <w:rPr>
          <w:rFonts w:ascii="Times New Roman" w:hAnsi="Times New Roman" w:cs="Times New Roman"/>
          <w:bCs/>
          <w:sz w:val="24"/>
          <w:szCs w:val="24"/>
        </w:rPr>
        <w:t>.</w:t>
      </w:r>
      <w:r w:rsidR="009E6FE7" w:rsidRPr="00A03BE0">
        <w:rPr>
          <w:rFonts w:ascii="Times New Roman" w:hAnsi="Times New Roman" w:cs="Times New Roman"/>
          <w:bCs/>
          <w:sz w:val="24"/>
          <w:szCs w:val="24"/>
          <w:lang w:val="id-ID"/>
        </w:rPr>
        <w:t>2</w:t>
      </w:r>
      <w:r w:rsidR="009E6FE7" w:rsidRPr="00A03BE0">
        <w:rPr>
          <w:rFonts w:ascii="Times New Roman" w:hAnsi="Times New Roman" w:cs="Times New Roman"/>
          <w:bCs/>
          <w:sz w:val="24"/>
          <w:szCs w:val="24"/>
        </w:rPr>
        <w:t xml:space="preserve"> </w:t>
      </w:r>
      <w:r w:rsidR="009E6FE7" w:rsidRPr="00A03BE0">
        <w:rPr>
          <w:rFonts w:ascii="Times New Roman" w:hAnsi="Times New Roman" w:cs="Times New Roman"/>
          <w:bCs/>
          <w:sz w:val="24"/>
          <w:szCs w:val="24"/>
          <w:lang w:val="id-ID"/>
        </w:rPr>
        <w:t>Saran</w:t>
      </w:r>
      <w:r w:rsidR="009E6FE7" w:rsidRPr="00A03BE0">
        <w:rPr>
          <w:rFonts w:ascii="Times New Roman" w:hAnsi="Times New Roman" w:cs="Times New Roman"/>
          <w:bCs/>
          <w:sz w:val="24"/>
          <w:szCs w:val="24"/>
        </w:rPr>
        <w:tab/>
      </w:r>
      <w:r w:rsidR="009E6FE7" w:rsidRPr="00A03BE0">
        <w:rPr>
          <w:rFonts w:ascii="Times New Roman" w:hAnsi="Times New Roman" w:cs="Times New Roman"/>
          <w:bCs/>
          <w:sz w:val="24"/>
          <w:szCs w:val="24"/>
          <w:lang w:val="id-ID"/>
        </w:rPr>
        <w:t>4</w:t>
      </w:r>
      <w:r w:rsidR="00236142" w:rsidRPr="00A03BE0">
        <w:rPr>
          <w:rFonts w:ascii="Times New Roman" w:hAnsi="Times New Roman" w:cs="Times New Roman"/>
          <w:bCs/>
          <w:sz w:val="24"/>
          <w:szCs w:val="24"/>
          <w:lang w:val="id-ID"/>
        </w:rPr>
        <w:t>9</w:t>
      </w:r>
    </w:p>
    <w:p w:rsidR="009E6FE7" w:rsidRPr="00A03BE0" w:rsidRDefault="009E6FE7" w:rsidP="009E6FE7">
      <w:pPr>
        <w:tabs>
          <w:tab w:val="left" w:leader="dot" w:pos="7513"/>
        </w:tabs>
        <w:spacing w:line="360" w:lineRule="auto"/>
        <w:rPr>
          <w:rFonts w:ascii="Times New Roman" w:hAnsi="Times New Roman" w:cs="Times New Roman"/>
          <w:sz w:val="24"/>
          <w:szCs w:val="24"/>
          <w:lang w:val="id-ID"/>
        </w:rPr>
      </w:pPr>
      <w:r w:rsidRPr="00A03BE0">
        <w:rPr>
          <w:rFonts w:ascii="Times New Roman" w:hAnsi="Times New Roman" w:cs="Times New Roman"/>
          <w:b/>
          <w:sz w:val="24"/>
          <w:szCs w:val="24"/>
        </w:rPr>
        <w:t>DAFTAR PUSTAKA</w:t>
      </w:r>
      <w:r w:rsidRPr="00A03BE0">
        <w:rPr>
          <w:rFonts w:ascii="Times New Roman" w:hAnsi="Times New Roman" w:cs="Times New Roman"/>
          <w:b/>
          <w:sz w:val="24"/>
          <w:szCs w:val="24"/>
        </w:rPr>
        <w:tab/>
      </w:r>
      <w:r w:rsidR="00236142" w:rsidRPr="00A03BE0">
        <w:rPr>
          <w:rFonts w:ascii="Times New Roman" w:hAnsi="Times New Roman" w:cs="Times New Roman"/>
          <w:b/>
          <w:sz w:val="24"/>
          <w:szCs w:val="24"/>
          <w:lang w:val="id-ID"/>
        </w:rPr>
        <w:t>50</w:t>
      </w:r>
    </w:p>
    <w:p w:rsidR="009E6FE7" w:rsidRPr="002D6169" w:rsidRDefault="009E6FE7" w:rsidP="009E6FE7">
      <w:pPr>
        <w:tabs>
          <w:tab w:val="left" w:leader="dot" w:pos="7513"/>
        </w:tabs>
        <w:spacing w:line="360" w:lineRule="auto"/>
        <w:rPr>
          <w:rFonts w:ascii="Times New Roman" w:hAnsi="Times New Roman" w:cs="Times New Roman"/>
          <w:sz w:val="24"/>
          <w:szCs w:val="24"/>
          <w:lang w:val="id-ID"/>
        </w:rPr>
      </w:pPr>
      <w:r w:rsidRPr="00A03BE0">
        <w:rPr>
          <w:rFonts w:ascii="Times New Roman" w:hAnsi="Times New Roman" w:cs="Times New Roman"/>
          <w:b/>
          <w:sz w:val="24"/>
          <w:szCs w:val="24"/>
          <w:lang w:val="id-ID"/>
        </w:rPr>
        <w:t>Lampiran</w:t>
      </w:r>
      <w:r w:rsidRPr="00A03BE0">
        <w:rPr>
          <w:rFonts w:ascii="Times New Roman" w:hAnsi="Times New Roman" w:cs="Times New Roman"/>
          <w:b/>
          <w:sz w:val="24"/>
          <w:szCs w:val="24"/>
        </w:rPr>
        <w:tab/>
      </w:r>
      <w:r w:rsidR="00236142" w:rsidRPr="00A03BE0">
        <w:rPr>
          <w:rFonts w:ascii="Times New Roman" w:hAnsi="Times New Roman" w:cs="Times New Roman"/>
          <w:b/>
          <w:sz w:val="24"/>
          <w:szCs w:val="24"/>
          <w:lang w:val="id-ID"/>
        </w:rPr>
        <w:t>57</w:t>
      </w:r>
    </w:p>
    <w:p w:rsidR="00FD4E4C" w:rsidRDefault="00FD4E4C" w:rsidP="009E6FE7">
      <w:pPr>
        <w:spacing w:line="960" w:lineRule="auto"/>
        <w:jc w:val="center"/>
        <w:rPr>
          <w:rFonts w:ascii="Times New Roman" w:hAnsi="Times New Roman" w:cs="Times New Roman"/>
          <w:b/>
          <w:sz w:val="24"/>
          <w:szCs w:val="24"/>
        </w:rPr>
      </w:pPr>
    </w:p>
    <w:p w:rsidR="009E6FE7" w:rsidRPr="00FD4E4C" w:rsidRDefault="00E224BF" w:rsidP="009E6FE7">
      <w:pPr>
        <w:spacing w:line="960" w:lineRule="auto"/>
        <w:jc w:val="center"/>
        <w:rPr>
          <w:rFonts w:ascii="Times New Roman" w:hAnsi="Times New Roman" w:cs="Times New Roman"/>
          <w:b/>
          <w:sz w:val="24"/>
          <w:szCs w:val="24"/>
          <w:lang w:val="id-ID"/>
        </w:rPr>
      </w:pPr>
      <w:r w:rsidRPr="00FD4E4C">
        <w:rPr>
          <w:rFonts w:ascii="Times New Roman" w:hAnsi="Times New Roman" w:cs="Times New Roman"/>
          <w:b/>
          <w:sz w:val="24"/>
          <w:szCs w:val="24"/>
        </w:rPr>
        <w:lastRenderedPageBreak/>
        <w:t>D</w:t>
      </w:r>
      <w:r w:rsidR="009E6FE7" w:rsidRPr="00FD4E4C">
        <w:rPr>
          <w:rFonts w:ascii="Times New Roman" w:hAnsi="Times New Roman" w:cs="Times New Roman"/>
          <w:b/>
          <w:sz w:val="24"/>
          <w:szCs w:val="24"/>
        </w:rPr>
        <w:t>AFTAR GAMBAR</w:t>
      </w:r>
    </w:p>
    <w:p w:rsidR="009E6FE7" w:rsidRPr="00FD4E4C" w:rsidRDefault="009E6FE7" w:rsidP="009E6FE7">
      <w:pPr>
        <w:spacing w:line="480" w:lineRule="auto"/>
        <w:jc w:val="right"/>
        <w:rPr>
          <w:rFonts w:ascii="Times New Roman" w:hAnsi="Times New Roman" w:cs="Times New Roman"/>
          <w:b/>
          <w:sz w:val="24"/>
          <w:szCs w:val="24"/>
          <w:lang w:val="id-ID"/>
        </w:rPr>
      </w:pPr>
      <w:r w:rsidRPr="00FD4E4C">
        <w:rPr>
          <w:rFonts w:ascii="Times New Roman" w:hAnsi="Times New Roman" w:cs="Times New Roman"/>
          <w:b/>
          <w:sz w:val="24"/>
          <w:szCs w:val="24"/>
          <w:lang w:val="id-ID"/>
        </w:rPr>
        <w:t>Halaman</w:t>
      </w:r>
    </w:p>
    <w:p w:rsidR="00F31A37" w:rsidRPr="006A6DB3" w:rsidRDefault="00D3454B" w:rsidP="00D3454B">
      <w:pPr>
        <w:ind w:hanging="567"/>
        <w:outlineLvl w:val="0"/>
        <w:rPr>
          <w:rFonts w:ascii="Times New Roman" w:hAnsi="Times New Roman" w:cs="Times New Roman"/>
          <w:sz w:val="24"/>
          <w:szCs w:val="24"/>
          <w:lang w:val="id-ID"/>
        </w:rPr>
      </w:pPr>
      <w:r w:rsidRPr="006A6DB3">
        <w:rPr>
          <w:rFonts w:ascii="Times New Roman" w:hAnsi="Times New Roman" w:cs="Times New Roman"/>
          <w:sz w:val="24"/>
          <w:szCs w:val="24"/>
        </w:rPr>
        <w:t xml:space="preserve">          </w:t>
      </w:r>
      <w:r w:rsidR="009E6FE7" w:rsidRPr="006A6DB3">
        <w:rPr>
          <w:rFonts w:ascii="Times New Roman" w:hAnsi="Times New Roman" w:cs="Times New Roman"/>
          <w:sz w:val="24"/>
          <w:szCs w:val="24"/>
        </w:rPr>
        <w:t>Gambar</w:t>
      </w:r>
      <w:r w:rsidR="009E6FE7" w:rsidRPr="006A6DB3">
        <w:rPr>
          <w:rFonts w:ascii="Times New Roman" w:hAnsi="Times New Roman" w:cs="Times New Roman"/>
          <w:sz w:val="24"/>
          <w:szCs w:val="24"/>
          <w:lang w:val="id-ID"/>
        </w:rPr>
        <w:t xml:space="preserve"> </w:t>
      </w:r>
      <w:r w:rsidR="00F31A37" w:rsidRPr="006A6DB3">
        <w:rPr>
          <w:rFonts w:ascii="Times New Roman" w:hAnsi="Times New Roman" w:cs="Times New Roman"/>
          <w:sz w:val="24"/>
          <w:szCs w:val="24"/>
        </w:rPr>
        <w:t>1</w:t>
      </w:r>
      <w:r w:rsidR="009E6FE7" w:rsidRPr="006A6DB3">
        <w:rPr>
          <w:rFonts w:ascii="Times New Roman" w:hAnsi="Times New Roman" w:cs="Times New Roman"/>
          <w:sz w:val="24"/>
          <w:szCs w:val="24"/>
        </w:rPr>
        <w:t xml:space="preserve">.1 </w:t>
      </w:r>
      <w:r w:rsidR="00F31A37" w:rsidRPr="006A6DB3">
        <w:rPr>
          <w:rFonts w:ascii="Times New Roman" w:hAnsi="Times New Roman" w:cs="Times New Roman"/>
          <w:sz w:val="24"/>
          <w:szCs w:val="24"/>
          <w:lang w:val="id-ID"/>
        </w:rPr>
        <w:t>Grafik 10 Penyakit Tertinggi Penyebab Kematian di Dunia</w:t>
      </w:r>
    </w:p>
    <w:p w:rsidR="009E6FE7" w:rsidRPr="006A6DB3" w:rsidRDefault="00F31A37" w:rsidP="00F31A37">
      <w:pPr>
        <w:spacing w:line="360" w:lineRule="auto"/>
        <w:rPr>
          <w:rFonts w:ascii="Times New Roman" w:hAnsi="Times New Roman" w:cs="Times New Roman"/>
          <w:b/>
          <w:sz w:val="24"/>
          <w:szCs w:val="24"/>
          <w:lang w:val="id-ID"/>
        </w:rPr>
      </w:pPr>
      <w:r w:rsidRPr="006A6DB3">
        <w:rPr>
          <w:rFonts w:ascii="Times New Roman" w:hAnsi="Times New Roman" w:cs="Times New Roman"/>
          <w:sz w:val="24"/>
          <w:szCs w:val="24"/>
          <w:lang w:val="id-ID"/>
        </w:rPr>
        <w:t>Menurut World Health Organization, Tahun 2016</w:t>
      </w:r>
      <w:r w:rsidRPr="006A6DB3">
        <w:rPr>
          <w:rFonts w:ascii="Times New Roman" w:hAnsi="Times New Roman" w:cs="Times New Roman"/>
          <w:sz w:val="24"/>
          <w:szCs w:val="24"/>
        </w:rPr>
        <w:t>…………………………..</w:t>
      </w:r>
      <w:r w:rsidR="009E6FE7" w:rsidRPr="006A6DB3">
        <w:rPr>
          <w:rFonts w:ascii="Times New Roman" w:hAnsi="Times New Roman" w:cs="Times New Roman"/>
          <w:sz w:val="24"/>
          <w:szCs w:val="24"/>
          <w:lang w:val="id-ID"/>
        </w:rPr>
        <w:t>5</w:t>
      </w:r>
    </w:p>
    <w:p w:rsidR="009E6FE7" w:rsidRPr="006A6DB3" w:rsidRDefault="009E6FE7" w:rsidP="009E6FE7">
      <w:pPr>
        <w:tabs>
          <w:tab w:val="left" w:leader="dot" w:pos="7513"/>
        </w:tabs>
        <w:spacing w:line="360" w:lineRule="auto"/>
        <w:ind w:left="1170" w:hanging="1170"/>
        <w:rPr>
          <w:rFonts w:ascii="Times New Roman" w:hAnsi="Times New Roman" w:cs="Times New Roman"/>
          <w:sz w:val="24"/>
          <w:szCs w:val="24"/>
          <w:lang w:val="id-ID"/>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w:t>
      </w:r>
      <w:r w:rsidR="00CE4550" w:rsidRPr="006A6DB3">
        <w:rPr>
          <w:rFonts w:ascii="Times New Roman" w:hAnsi="Times New Roman" w:cs="Times New Roman"/>
          <w:sz w:val="24"/>
          <w:szCs w:val="24"/>
        </w:rPr>
        <w:t>2</w:t>
      </w:r>
      <w:r w:rsidR="007F4674" w:rsidRPr="006A6DB3">
        <w:rPr>
          <w:rFonts w:ascii="Times New Roman" w:hAnsi="Times New Roman" w:cs="Times New Roman"/>
          <w:sz w:val="24"/>
          <w:szCs w:val="24"/>
        </w:rPr>
        <w:t>.1</w:t>
      </w:r>
      <w:r w:rsidRPr="006A6DB3">
        <w:rPr>
          <w:rFonts w:ascii="Times New Roman" w:hAnsi="Times New Roman" w:cs="Times New Roman"/>
          <w:b/>
          <w:bCs/>
          <w:sz w:val="24"/>
          <w:szCs w:val="24"/>
        </w:rPr>
        <w:t xml:space="preserve"> </w:t>
      </w:r>
      <w:r w:rsidR="007F4674" w:rsidRPr="006A6DB3">
        <w:rPr>
          <w:rFonts w:ascii="Times New Roman" w:hAnsi="Times New Roman" w:cs="Times New Roman"/>
          <w:bCs/>
          <w:sz w:val="24"/>
          <w:szCs w:val="24"/>
        </w:rPr>
        <w:t>Tumpeng Gizi Seimbang</w:t>
      </w:r>
      <w:r w:rsidRPr="006A6DB3">
        <w:rPr>
          <w:rFonts w:ascii="Times New Roman" w:hAnsi="Times New Roman" w:cs="Times New Roman"/>
          <w:sz w:val="24"/>
          <w:szCs w:val="24"/>
        </w:rPr>
        <w:tab/>
      </w:r>
      <w:r w:rsidR="007F4674" w:rsidRPr="006A6DB3">
        <w:rPr>
          <w:rFonts w:ascii="Times New Roman" w:hAnsi="Times New Roman" w:cs="Times New Roman"/>
          <w:sz w:val="24"/>
          <w:szCs w:val="24"/>
          <w:lang w:val="id-ID"/>
        </w:rPr>
        <w:t>16</w:t>
      </w:r>
    </w:p>
    <w:p w:rsidR="009E6FE7" w:rsidRPr="006A6DB3" w:rsidRDefault="009E6FE7" w:rsidP="009E6FE7">
      <w:pPr>
        <w:tabs>
          <w:tab w:val="left" w:leader="dot" w:pos="7513"/>
        </w:tabs>
        <w:spacing w:line="360" w:lineRule="auto"/>
        <w:ind w:left="1170" w:hanging="1170"/>
        <w:rPr>
          <w:rFonts w:ascii="Times New Roman" w:hAnsi="Times New Roman" w:cs="Times New Roman"/>
          <w:sz w:val="24"/>
          <w:szCs w:val="24"/>
          <w:lang w:val="id-ID"/>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w:t>
      </w:r>
      <w:r w:rsidR="00CE4550" w:rsidRPr="006A6DB3">
        <w:rPr>
          <w:rFonts w:ascii="Times New Roman" w:hAnsi="Times New Roman" w:cs="Times New Roman"/>
          <w:sz w:val="24"/>
          <w:szCs w:val="24"/>
        </w:rPr>
        <w:t>2</w:t>
      </w:r>
      <w:r w:rsidRPr="006A6DB3">
        <w:rPr>
          <w:rFonts w:ascii="Times New Roman" w:hAnsi="Times New Roman" w:cs="Times New Roman"/>
          <w:sz w:val="24"/>
          <w:szCs w:val="24"/>
        </w:rPr>
        <w:t>.</w:t>
      </w:r>
      <w:r w:rsidR="007F4674" w:rsidRPr="006A6DB3">
        <w:rPr>
          <w:rFonts w:ascii="Times New Roman" w:hAnsi="Times New Roman" w:cs="Times New Roman"/>
          <w:sz w:val="24"/>
          <w:szCs w:val="24"/>
          <w:lang w:val="id-ID"/>
        </w:rPr>
        <w:t>2</w:t>
      </w:r>
      <w:r w:rsidRPr="006A6DB3">
        <w:rPr>
          <w:rFonts w:ascii="Times New Roman" w:hAnsi="Times New Roman" w:cs="Times New Roman"/>
          <w:b/>
          <w:bCs/>
          <w:sz w:val="24"/>
          <w:szCs w:val="24"/>
        </w:rPr>
        <w:t xml:space="preserve"> </w:t>
      </w:r>
      <w:r w:rsidR="007F4674" w:rsidRPr="006A6DB3">
        <w:rPr>
          <w:rFonts w:ascii="Times New Roman" w:hAnsi="Times New Roman" w:cs="Times New Roman"/>
          <w:bCs/>
          <w:sz w:val="24"/>
          <w:szCs w:val="24"/>
        </w:rPr>
        <w:t>Pengukuran Tinggi Badan</w:t>
      </w:r>
      <w:r w:rsidRPr="006A6DB3">
        <w:rPr>
          <w:rFonts w:ascii="Times New Roman" w:hAnsi="Times New Roman" w:cs="Times New Roman"/>
          <w:sz w:val="24"/>
          <w:szCs w:val="24"/>
        </w:rPr>
        <w:tab/>
      </w:r>
      <w:r w:rsidR="007F4674" w:rsidRPr="006A6DB3">
        <w:rPr>
          <w:rFonts w:ascii="Times New Roman" w:hAnsi="Times New Roman" w:cs="Times New Roman"/>
          <w:sz w:val="24"/>
          <w:szCs w:val="24"/>
          <w:lang w:val="id-ID"/>
        </w:rPr>
        <w:t>21</w:t>
      </w:r>
    </w:p>
    <w:p w:rsidR="009E6FE7" w:rsidRPr="006A6DB3" w:rsidRDefault="009E6FE7" w:rsidP="009E6FE7">
      <w:pPr>
        <w:tabs>
          <w:tab w:val="left" w:leader="dot" w:pos="7513"/>
        </w:tabs>
        <w:spacing w:line="360" w:lineRule="auto"/>
        <w:ind w:left="1170" w:hanging="1170"/>
        <w:rPr>
          <w:rFonts w:ascii="Times New Roman" w:hAnsi="Times New Roman" w:cs="Times New Roman"/>
          <w:sz w:val="24"/>
          <w:szCs w:val="24"/>
          <w:lang w:val="id-ID"/>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w:t>
      </w:r>
      <w:r w:rsidR="00CE4550" w:rsidRPr="006A6DB3">
        <w:rPr>
          <w:rFonts w:ascii="Times New Roman" w:hAnsi="Times New Roman" w:cs="Times New Roman"/>
          <w:sz w:val="24"/>
          <w:szCs w:val="24"/>
        </w:rPr>
        <w:t>2</w:t>
      </w:r>
      <w:r w:rsidRPr="006A6DB3">
        <w:rPr>
          <w:rFonts w:ascii="Times New Roman" w:hAnsi="Times New Roman" w:cs="Times New Roman"/>
          <w:sz w:val="24"/>
          <w:szCs w:val="24"/>
        </w:rPr>
        <w:t>.</w:t>
      </w:r>
      <w:r w:rsidR="0097472A" w:rsidRPr="006A6DB3">
        <w:rPr>
          <w:rFonts w:ascii="Times New Roman" w:hAnsi="Times New Roman" w:cs="Times New Roman"/>
          <w:sz w:val="24"/>
          <w:szCs w:val="24"/>
          <w:lang w:val="id-ID"/>
        </w:rPr>
        <w:t>3</w:t>
      </w:r>
      <w:r w:rsidRPr="006A6DB3">
        <w:rPr>
          <w:rFonts w:ascii="Times New Roman" w:hAnsi="Times New Roman" w:cs="Times New Roman"/>
          <w:bCs/>
          <w:sz w:val="24"/>
          <w:szCs w:val="24"/>
        </w:rPr>
        <w:t xml:space="preserve"> </w:t>
      </w:r>
      <w:r w:rsidR="0097472A" w:rsidRPr="006A6DB3">
        <w:rPr>
          <w:rFonts w:ascii="Times New Roman" w:hAnsi="Times New Roman" w:cs="Times New Roman"/>
          <w:bCs/>
          <w:sz w:val="24"/>
          <w:szCs w:val="24"/>
          <w:lang w:val="id-ID"/>
        </w:rPr>
        <w:t>Pengukuran Lingkar Perut</w:t>
      </w:r>
      <w:r w:rsidRPr="006A6DB3">
        <w:rPr>
          <w:rFonts w:ascii="Times New Roman" w:hAnsi="Times New Roman" w:cs="Times New Roman"/>
          <w:sz w:val="24"/>
          <w:szCs w:val="24"/>
        </w:rPr>
        <w:tab/>
      </w:r>
      <w:r w:rsidR="0097472A" w:rsidRPr="006A6DB3">
        <w:rPr>
          <w:rFonts w:ascii="Times New Roman" w:hAnsi="Times New Roman" w:cs="Times New Roman"/>
          <w:sz w:val="24"/>
          <w:szCs w:val="24"/>
          <w:lang w:val="id-ID"/>
        </w:rPr>
        <w:t>24</w:t>
      </w:r>
    </w:p>
    <w:p w:rsidR="00413D87" w:rsidRPr="006A6DB3" w:rsidRDefault="00413D87" w:rsidP="009E6FE7">
      <w:pPr>
        <w:tabs>
          <w:tab w:val="left" w:leader="dot" w:pos="7513"/>
        </w:tabs>
        <w:spacing w:line="360" w:lineRule="auto"/>
        <w:ind w:left="1170" w:hanging="1170"/>
        <w:rPr>
          <w:rFonts w:ascii="Times New Roman" w:hAnsi="Times New Roman" w:cs="Times New Roman"/>
          <w:sz w:val="24"/>
          <w:szCs w:val="24"/>
          <w:lang w:val="id-ID"/>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w:t>
      </w:r>
      <w:r w:rsidR="00CE4550" w:rsidRPr="006A6DB3">
        <w:rPr>
          <w:rFonts w:ascii="Times New Roman" w:hAnsi="Times New Roman" w:cs="Times New Roman"/>
          <w:sz w:val="24"/>
          <w:szCs w:val="24"/>
        </w:rPr>
        <w:t>2</w:t>
      </w:r>
      <w:r w:rsidRPr="006A6DB3">
        <w:rPr>
          <w:rFonts w:ascii="Times New Roman" w:hAnsi="Times New Roman" w:cs="Times New Roman"/>
          <w:sz w:val="24"/>
          <w:szCs w:val="24"/>
        </w:rPr>
        <w:t>.</w:t>
      </w:r>
      <w:r w:rsidRPr="006A6DB3">
        <w:rPr>
          <w:rFonts w:ascii="Times New Roman" w:hAnsi="Times New Roman" w:cs="Times New Roman"/>
          <w:sz w:val="24"/>
          <w:szCs w:val="24"/>
          <w:lang w:val="id-ID"/>
        </w:rPr>
        <w:t>4</w:t>
      </w:r>
      <w:r w:rsidRPr="006A6DB3">
        <w:rPr>
          <w:rFonts w:ascii="Times New Roman" w:hAnsi="Times New Roman" w:cs="Times New Roman"/>
          <w:bCs/>
          <w:sz w:val="24"/>
          <w:szCs w:val="24"/>
        </w:rPr>
        <w:t xml:space="preserve"> </w:t>
      </w:r>
      <w:r w:rsidRPr="006A6DB3">
        <w:rPr>
          <w:rFonts w:ascii="Times New Roman" w:hAnsi="Times New Roman" w:cs="Times New Roman"/>
          <w:bCs/>
          <w:sz w:val="24"/>
          <w:szCs w:val="24"/>
          <w:lang w:val="id-ID"/>
        </w:rPr>
        <w:t>Pengukuran T</w:t>
      </w:r>
      <w:r w:rsidRPr="006A6DB3">
        <w:rPr>
          <w:rFonts w:ascii="Times New Roman" w:hAnsi="Times New Roman" w:cs="Times New Roman"/>
          <w:bCs/>
          <w:sz w:val="24"/>
          <w:szCs w:val="24"/>
        </w:rPr>
        <w:t>ekanan Darah</w:t>
      </w:r>
      <w:r w:rsidRPr="006A6DB3">
        <w:rPr>
          <w:rFonts w:ascii="Times New Roman" w:hAnsi="Times New Roman" w:cs="Times New Roman"/>
          <w:sz w:val="24"/>
          <w:szCs w:val="24"/>
        </w:rPr>
        <w:tab/>
      </w:r>
      <w:r w:rsidR="00CF113E" w:rsidRPr="006A6DB3">
        <w:rPr>
          <w:rFonts w:ascii="Times New Roman" w:hAnsi="Times New Roman" w:cs="Times New Roman"/>
          <w:sz w:val="24"/>
          <w:szCs w:val="24"/>
          <w:lang w:val="id-ID"/>
        </w:rPr>
        <w:t>26</w:t>
      </w:r>
    </w:p>
    <w:p w:rsidR="009E6FE7" w:rsidRPr="006A6DB3" w:rsidRDefault="009E6FE7" w:rsidP="009E6FE7">
      <w:pPr>
        <w:tabs>
          <w:tab w:val="left" w:leader="dot" w:pos="7513"/>
        </w:tabs>
        <w:spacing w:line="360" w:lineRule="auto"/>
        <w:ind w:left="1170" w:hanging="1170"/>
        <w:rPr>
          <w:rFonts w:ascii="Times New Roman" w:hAnsi="Times New Roman" w:cs="Times New Roman"/>
          <w:sz w:val="24"/>
          <w:szCs w:val="24"/>
          <w:lang w:val="id-ID"/>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w:t>
      </w:r>
      <w:r w:rsidR="00CE4550" w:rsidRPr="006A6DB3">
        <w:rPr>
          <w:rFonts w:ascii="Times New Roman" w:hAnsi="Times New Roman" w:cs="Times New Roman"/>
          <w:sz w:val="24"/>
          <w:szCs w:val="24"/>
        </w:rPr>
        <w:t>2</w:t>
      </w:r>
      <w:r w:rsidR="006919A3" w:rsidRPr="006A6DB3">
        <w:rPr>
          <w:rFonts w:ascii="Times New Roman" w:hAnsi="Times New Roman" w:cs="Times New Roman"/>
          <w:sz w:val="24"/>
          <w:szCs w:val="24"/>
        </w:rPr>
        <w:t>.5</w:t>
      </w:r>
      <w:r w:rsidRPr="006A6DB3">
        <w:rPr>
          <w:rFonts w:ascii="Times New Roman" w:hAnsi="Times New Roman" w:cs="Times New Roman"/>
          <w:bCs/>
          <w:sz w:val="24"/>
          <w:szCs w:val="24"/>
        </w:rPr>
        <w:t xml:space="preserve"> </w:t>
      </w:r>
      <w:r w:rsidRPr="006A6DB3">
        <w:rPr>
          <w:rFonts w:ascii="Times New Roman" w:hAnsi="Times New Roman" w:cs="Times New Roman"/>
          <w:bCs/>
          <w:sz w:val="24"/>
          <w:szCs w:val="24"/>
          <w:lang w:val="id-ID"/>
        </w:rPr>
        <w:t>Peta Wilayah Puskesmas Beji</w:t>
      </w:r>
      <w:r w:rsidRPr="006A6DB3">
        <w:rPr>
          <w:rFonts w:ascii="Times New Roman" w:hAnsi="Times New Roman" w:cs="Times New Roman"/>
          <w:sz w:val="24"/>
          <w:szCs w:val="24"/>
        </w:rPr>
        <w:tab/>
      </w:r>
      <w:r w:rsidR="00236142" w:rsidRPr="006A6DB3">
        <w:rPr>
          <w:rFonts w:ascii="Times New Roman" w:hAnsi="Times New Roman" w:cs="Times New Roman"/>
          <w:sz w:val="24"/>
          <w:szCs w:val="24"/>
          <w:lang w:val="id-ID"/>
        </w:rPr>
        <w:t>30</w:t>
      </w:r>
    </w:p>
    <w:p w:rsidR="009E6FE7" w:rsidRPr="006A6DB3" w:rsidRDefault="009E6FE7" w:rsidP="009E6FE7">
      <w:pPr>
        <w:tabs>
          <w:tab w:val="left" w:leader="dot" w:pos="7513"/>
        </w:tabs>
        <w:spacing w:line="360" w:lineRule="auto"/>
        <w:ind w:left="1170" w:hanging="1170"/>
        <w:rPr>
          <w:rFonts w:ascii="Times New Roman" w:hAnsi="Times New Roman" w:cs="Times New Roman"/>
          <w:sz w:val="24"/>
          <w:szCs w:val="24"/>
          <w:lang w:val="id-ID"/>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3.1</w:t>
      </w:r>
      <w:r w:rsidRPr="006A6DB3">
        <w:rPr>
          <w:rFonts w:ascii="Times New Roman" w:hAnsi="Times New Roman" w:cs="Times New Roman"/>
          <w:bCs/>
          <w:sz w:val="24"/>
          <w:szCs w:val="24"/>
        </w:rPr>
        <w:t xml:space="preserve"> </w:t>
      </w:r>
      <w:r w:rsidRPr="006A6DB3">
        <w:rPr>
          <w:rFonts w:ascii="Times New Roman" w:hAnsi="Times New Roman" w:cs="Times New Roman"/>
          <w:bCs/>
          <w:sz w:val="24"/>
          <w:szCs w:val="24"/>
          <w:lang w:val="id-ID"/>
        </w:rPr>
        <w:t>Kerangka Teori Penelitian</w:t>
      </w:r>
      <w:r w:rsidRPr="006A6DB3">
        <w:rPr>
          <w:rFonts w:ascii="Times New Roman" w:hAnsi="Times New Roman" w:cs="Times New Roman"/>
          <w:sz w:val="24"/>
          <w:szCs w:val="24"/>
        </w:rPr>
        <w:tab/>
      </w:r>
      <w:r w:rsidR="00236142" w:rsidRPr="006A6DB3">
        <w:rPr>
          <w:rFonts w:ascii="Times New Roman" w:hAnsi="Times New Roman" w:cs="Times New Roman"/>
          <w:sz w:val="24"/>
          <w:szCs w:val="24"/>
          <w:lang w:val="id-ID"/>
        </w:rPr>
        <w:t>34</w:t>
      </w:r>
    </w:p>
    <w:p w:rsidR="009E6FE7" w:rsidRPr="006A6DB3" w:rsidRDefault="009E6FE7" w:rsidP="009E6FE7">
      <w:pPr>
        <w:tabs>
          <w:tab w:val="left" w:leader="dot" w:pos="7513"/>
        </w:tabs>
        <w:spacing w:line="360" w:lineRule="auto"/>
        <w:ind w:left="1170" w:hanging="1170"/>
        <w:rPr>
          <w:rFonts w:ascii="Times New Roman" w:hAnsi="Times New Roman" w:cs="Times New Roman"/>
          <w:sz w:val="24"/>
          <w:szCs w:val="24"/>
          <w:lang w:val="id-ID"/>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3.2</w:t>
      </w:r>
      <w:r w:rsidRPr="006A6DB3">
        <w:rPr>
          <w:rFonts w:ascii="Times New Roman" w:hAnsi="Times New Roman" w:cs="Times New Roman"/>
          <w:bCs/>
          <w:sz w:val="24"/>
          <w:szCs w:val="24"/>
        </w:rPr>
        <w:t xml:space="preserve"> </w:t>
      </w:r>
      <w:r w:rsidRPr="006A6DB3">
        <w:rPr>
          <w:rFonts w:ascii="Times New Roman" w:hAnsi="Times New Roman" w:cs="Times New Roman"/>
          <w:bCs/>
          <w:sz w:val="24"/>
          <w:szCs w:val="24"/>
          <w:lang w:val="id-ID"/>
        </w:rPr>
        <w:t>Kerangka Konsep Penelitian</w:t>
      </w:r>
      <w:r w:rsidRPr="006A6DB3">
        <w:rPr>
          <w:rFonts w:ascii="Times New Roman" w:hAnsi="Times New Roman" w:cs="Times New Roman"/>
          <w:sz w:val="24"/>
          <w:szCs w:val="24"/>
        </w:rPr>
        <w:tab/>
      </w:r>
      <w:r w:rsidRPr="006A6DB3">
        <w:rPr>
          <w:rFonts w:ascii="Times New Roman" w:hAnsi="Times New Roman" w:cs="Times New Roman"/>
          <w:sz w:val="24"/>
          <w:szCs w:val="24"/>
          <w:lang w:val="id-ID"/>
        </w:rPr>
        <w:t>3</w:t>
      </w:r>
      <w:r w:rsidR="00C72315" w:rsidRPr="006A6DB3">
        <w:rPr>
          <w:rFonts w:ascii="Times New Roman" w:hAnsi="Times New Roman" w:cs="Times New Roman"/>
          <w:sz w:val="24"/>
          <w:szCs w:val="24"/>
          <w:lang w:val="id-ID"/>
        </w:rPr>
        <w:t>5</w:t>
      </w:r>
    </w:p>
    <w:p w:rsidR="00C72315" w:rsidRPr="006A6DB3" w:rsidRDefault="00C72315" w:rsidP="00C72315">
      <w:pPr>
        <w:tabs>
          <w:tab w:val="left" w:leader="dot" w:pos="7513"/>
        </w:tabs>
        <w:spacing w:line="360" w:lineRule="auto"/>
        <w:ind w:left="1170" w:hanging="1170"/>
        <w:rPr>
          <w:rFonts w:ascii="Times New Roman" w:hAnsi="Times New Roman" w:cs="Times New Roman"/>
          <w:sz w:val="24"/>
          <w:szCs w:val="24"/>
          <w:lang w:val="id-ID"/>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4.1</w:t>
      </w:r>
      <w:r w:rsidRPr="006A6DB3">
        <w:rPr>
          <w:rFonts w:ascii="Times New Roman" w:hAnsi="Times New Roman" w:cs="Times New Roman"/>
          <w:bCs/>
          <w:sz w:val="24"/>
          <w:szCs w:val="24"/>
        </w:rPr>
        <w:t xml:space="preserve"> </w:t>
      </w:r>
      <w:r w:rsidRPr="006A6DB3">
        <w:rPr>
          <w:rFonts w:ascii="Times New Roman" w:hAnsi="Times New Roman" w:cs="Times New Roman"/>
          <w:sz w:val="24"/>
          <w:szCs w:val="24"/>
        </w:rPr>
        <w:t>Alur Pelaksanaan Kegiatan</w:t>
      </w:r>
      <w:r w:rsidRPr="006A6DB3">
        <w:rPr>
          <w:rFonts w:ascii="Times New Roman" w:hAnsi="Times New Roman" w:cs="Times New Roman"/>
          <w:sz w:val="24"/>
          <w:szCs w:val="24"/>
        </w:rPr>
        <w:tab/>
      </w:r>
      <w:r w:rsidRPr="006A6DB3">
        <w:rPr>
          <w:rFonts w:ascii="Times New Roman" w:hAnsi="Times New Roman" w:cs="Times New Roman"/>
          <w:sz w:val="24"/>
          <w:szCs w:val="24"/>
          <w:lang w:val="id-ID"/>
        </w:rPr>
        <w:t>35</w:t>
      </w:r>
    </w:p>
    <w:p w:rsidR="00C72315" w:rsidRPr="006A6DB3" w:rsidRDefault="00C72315" w:rsidP="00C72315">
      <w:pPr>
        <w:tabs>
          <w:tab w:val="left" w:leader="dot" w:pos="7513"/>
        </w:tabs>
        <w:spacing w:line="360" w:lineRule="auto"/>
        <w:ind w:left="1170" w:hanging="1170"/>
        <w:rPr>
          <w:rFonts w:ascii="Times New Roman" w:hAnsi="Times New Roman" w:cs="Times New Roman"/>
          <w:sz w:val="24"/>
          <w:szCs w:val="24"/>
          <w:lang w:val="id-ID"/>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5.1</w:t>
      </w:r>
      <w:r w:rsidRPr="006A6DB3">
        <w:rPr>
          <w:rFonts w:ascii="Times New Roman" w:hAnsi="Times New Roman" w:cs="Times New Roman"/>
          <w:bCs/>
          <w:sz w:val="24"/>
          <w:szCs w:val="24"/>
        </w:rPr>
        <w:t xml:space="preserve"> </w:t>
      </w:r>
      <w:r w:rsidRPr="006A6DB3">
        <w:rPr>
          <w:rFonts w:ascii="Times New Roman" w:hAnsi="Times New Roman" w:cs="Times New Roman"/>
          <w:sz w:val="24"/>
          <w:szCs w:val="24"/>
          <w:lang w:val="id-ID"/>
        </w:rPr>
        <w:t>Diagram Batang Usia Responden</w:t>
      </w:r>
      <w:r w:rsidRPr="006A6DB3">
        <w:rPr>
          <w:rFonts w:ascii="Times New Roman" w:hAnsi="Times New Roman" w:cs="Times New Roman"/>
          <w:sz w:val="24"/>
          <w:szCs w:val="24"/>
        </w:rPr>
        <w:tab/>
      </w:r>
      <w:r w:rsidRPr="006A6DB3">
        <w:rPr>
          <w:rFonts w:ascii="Times New Roman" w:hAnsi="Times New Roman" w:cs="Times New Roman"/>
          <w:sz w:val="24"/>
          <w:szCs w:val="24"/>
          <w:lang w:val="id-ID"/>
        </w:rPr>
        <w:t>43</w:t>
      </w:r>
    </w:p>
    <w:p w:rsidR="00C72315" w:rsidRPr="006A6DB3" w:rsidRDefault="00C72315" w:rsidP="00C72315">
      <w:pPr>
        <w:spacing w:line="360" w:lineRule="auto"/>
        <w:rPr>
          <w:rFonts w:ascii="Times New Roman" w:hAnsi="Times New Roman" w:cs="Times New Roman"/>
          <w:sz w:val="24"/>
          <w:szCs w:val="24"/>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5.2</w:t>
      </w:r>
      <w:r w:rsidRPr="006A6DB3">
        <w:rPr>
          <w:rFonts w:ascii="Times New Roman" w:hAnsi="Times New Roman" w:cs="Times New Roman"/>
          <w:bCs/>
          <w:sz w:val="24"/>
          <w:szCs w:val="24"/>
        </w:rPr>
        <w:t xml:space="preserve"> </w:t>
      </w:r>
      <w:r w:rsidRPr="006A6DB3">
        <w:rPr>
          <w:rFonts w:ascii="Times New Roman" w:hAnsi="Times New Roman" w:cs="Times New Roman"/>
          <w:sz w:val="24"/>
          <w:szCs w:val="24"/>
          <w:lang w:val="id-ID"/>
        </w:rPr>
        <w:t>Diagram Lingkar Tingkat Pendidikan Responden</w:t>
      </w:r>
      <w:r w:rsidR="00E47915" w:rsidRPr="006A6DB3">
        <w:rPr>
          <w:rFonts w:ascii="Times New Roman" w:hAnsi="Times New Roman" w:cs="Times New Roman"/>
          <w:sz w:val="24"/>
          <w:szCs w:val="24"/>
        </w:rPr>
        <w:t xml:space="preserve"> …………….…44</w:t>
      </w:r>
    </w:p>
    <w:p w:rsidR="00E47915" w:rsidRPr="006A6DB3" w:rsidRDefault="00E47915" w:rsidP="00E47915">
      <w:pPr>
        <w:spacing w:line="360" w:lineRule="auto"/>
        <w:rPr>
          <w:rFonts w:ascii="Times New Roman" w:hAnsi="Times New Roman" w:cs="Times New Roman"/>
          <w:sz w:val="24"/>
          <w:szCs w:val="24"/>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5.3</w:t>
      </w:r>
      <w:r w:rsidRPr="006A6DB3">
        <w:rPr>
          <w:rFonts w:ascii="Times New Roman" w:hAnsi="Times New Roman" w:cs="Times New Roman"/>
          <w:bCs/>
          <w:sz w:val="24"/>
          <w:szCs w:val="24"/>
        </w:rPr>
        <w:t xml:space="preserve"> </w:t>
      </w:r>
      <w:r w:rsidRPr="006A6DB3">
        <w:rPr>
          <w:rFonts w:ascii="Times New Roman" w:hAnsi="Times New Roman" w:cs="Times New Roman"/>
          <w:sz w:val="24"/>
          <w:szCs w:val="24"/>
          <w:lang w:val="id-ID"/>
        </w:rPr>
        <w:t>Diagram Lingkar Pekerjaan Responden</w:t>
      </w:r>
      <w:r w:rsidRPr="006A6DB3">
        <w:rPr>
          <w:rFonts w:ascii="Times New Roman" w:hAnsi="Times New Roman" w:cs="Times New Roman"/>
          <w:sz w:val="24"/>
          <w:szCs w:val="24"/>
        </w:rPr>
        <w:t xml:space="preserve"> ……</w:t>
      </w:r>
      <w:r w:rsidR="00AE559D" w:rsidRPr="006A6DB3">
        <w:rPr>
          <w:rFonts w:ascii="Times New Roman" w:hAnsi="Times New Roman" w:cs="Times New Roman"/>
          <w:sz w:val="24"/>
          <w:szCs w:val="24"/>
        </w:rPr>
        <w:t>……</w:t>
      </w:r>
      <w:r w:rsidRPr="006A6DB3">
        <w:rPr>
          <w:rFonts w:ascii="Times New Roman" w:hAnsi="Times New Roman" w:cs="Times New Roman"/>
          <w:sz w:val="24"/>
          <w:szCs w:val="24"/>
        </w:rPr>
        <w:t>…………….…45</w:t>
      </w:r>
    </w:p>
    <w:p w:rsidR="00DA381B" w:rsidRPr="006A6DB3" w:rsidRDefault="00DA381B" w:rsidP="00DA381B">
      <w:pPr>
        <w:spacing w:line="360" w:lineRule="auto"/>
        <w:rPr>
          <w:rFonts w:ascii="Times New Roman" w:hAnsi="Times New Roman" w:cs="Times New Roman"/>
          <w:sz w:val="24"/>
          <w:szCs w:val="24"/>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5.4</w:t>
      </w:r>
      <w:r w:rsidRPr="006A6DB3">
        <w:rPr>
          <w:rFonts w:ascii="Times New Roman" w:hAnsi="Times New Roman" w:cs="Times New Roman"/>
          <w:bCs/>
          <w:sz w:val="24"/>
          <w:szCs w:val="24"/>
        </w:rPr>
        <w:t xml:space="preserve"> </w:t>
      </w:r>
      <w:r w:rsidRPr="006A6DB3">
        <w:rPr>
          <w:rFonts w:ascii="Times New Roman" w:hAnsi="Times New Roman" w:cs="Times New Roman"/>
          <w:sz w:val="24"/>
          <w:szCs w:val="24"/>
          <w:lang w:val="id-ID"/>
        </w:rPr>
        <w:t>Diagram Lingkar Status Pernikahan Responden</w:t>
      </w:r>
      <w:r w:rsidRPr="006A6DB3">
        <w:rPr>
          <w:rFonts w:ascii="Times New Roman" w:hAnsi="Times New Roman" w:cs="Times New Roman"/>
          <w:sz w:val="24"/>
          <w:szCs w:val="24"/>
        </w:rPr>
        <w:t xml:space="preserve"> </w:t>
      </w:r>
      <w:r w:rsidR="00AE559D" w:rsidRPr="006A6DB3">
        <w:rPr>
          <w:rFonts w:ascii="Times New Roman" w:hAnsi="Times New Roman" w:cs="Times New Roman"/>
          <w:sz w:val="24"/>
          <w:szCs w:val="24"/>
        </w:rPr>
        <w:t>…...</w:t>
      </w:r>
      <w:r w:rsidRPr="006A6DB3">
        <w:rPr>
          <w:rFonts w:ascii="Times New Roman" w:hAnsi="Times New Roman" w:cs="Times New Roman"/>
          <w:sz w:val="24"/>
          <w:szCs w:val="24"/>
        </w:rPr>
        <w:t>………….…45</w:t>
      </w:r>
    </w:p>
    <w:p w:rsidR="00DA381B" w:rsidRPr="006A6DB3" w:rsidRDefault="00DA381B" w:rsidP="00DA381B">
      <w:pPr>
        <w:pStyle w:val="ListParagraph"/>
        <w:ind w:left="0"/>
        <w:rPr>
          <w:rFonts w:ascii="Times New Roman" w:hAnsi="Times New Roman" w:cs="Times New Roman"/>
          <w:sz w:val="24"/>
          <w:szCs w:val="24"/>
          <w:lang w:val="en-US"/>
        </w:rPr>
      </w:pPr>
      <w:r w:rsidRPr="006A6DB3">
        <w:rPr>
          <w:rFonts w:ascii="Times New Roman" w:hAnsi="Times New Roman" w:cs="Times New Roman"/>
          <w:sz w:val="24"/>
          <w:szCs w:val="24"/>
        </w:rPr>
        <w:t>Gambar 5.5</w:t>
      </w:r>
      <w:r w:rsidRPr="006A6DB3">
        <w:rPr>
          <w:rFonts w:ascii="Times New Roman" w:hAnsi="Times New Roman" w:cs="Times New Roman"/>
          <w:bCs/>
          <w:sz w:val="24"/>
          <w:szCs w:val="24"/>
        </w:rPr>
        <w:t xml:space="preserve"> </w:t>
      </w:r>
      <w:r w:rsidRPr="006A6DB3">
        <w:rPr>
          <w:rFonts w:ascii="Times New Roman" w:hAnsi="Times New Roman" w:cs="Times New Roman"/>
          <w:sz w:val="24"/>
          <w:szCs w:val="24"/>
        </w:rPr>
        <w:t>Diagram Lingkar Tingkat Pengetahuan Responden</w:t>
      </w:r>
      <w:r w:rsidR="00AE559D" w:rsidRPr="006A6DB3">
        <w:rPr>
          <w:rFonts w:ascii="Times New Roman" w:hAnsi="Times New Roman" w:cs="Times New Roman"/>
          <w:sz w:val="24"/>
          <w:szCs w:val="24"/>
          <w:lang w:val="en-US"/>
        </w:rPr>
        <w:t xml:space="preserve"> </w:t>
      </w:r>
      <w:r w:rsidR="00AE559D" w:rsidRPr="006A6DB3">
        <w:rPr>
          <w:rFonts w:ascii="Times New Roman" w:hAnsi="Times New Roman" w:cs="Times New Roman"/>
          <w:sz w:val="24"/>
          <w:szCs w:val="24"/>
        </w:rPr>
        <w:t>Sebelum</w:t>
      </w:r>
    </w:p>
    <w:p w:rsidR="00DA381B" w:rsidRPr="006A6DB3" w:rsidRDefault="00DA381B" w:rsidP="00DA381B">
      <w:pPr>
        <w:pStyle w:val="ListParagraph"/>
        <w:spacing w:line="360" w:lineRule="auto"/>
        <w:ind w:left="0"/>
        <w:rPr>
          <w:rFonts w:ascii="Times New Roman" w:hAnsi="Times New Roman" w:cs="Times New Roman"/>
          <w:sz w:val="24"/>
          <w:szCs w:val="24"/>
        </w:rPr>
      </w:pPr>
      <w:r w:rsidRPr="006A6DB3">
        <w:rPr>
          <w:rFonts w:ascii="Times New Roman" w:hAnsi="Times New Roman" w:cs="Times New Roman"/>
          <w:sz w:val="24"/>
          <w:szCs w:val="24"/>
        </w:rPr>
        <w:t>Penyuluhan</w:t>
      </w:r>
      <w:r w:rsidR="00AE559D" w:rsidRPr="006A6DB3">
        <w:rPr>
          <w:rFonts w:ascii="Times New Roman" w:hAnsi="Times New Roman" w:cs="Times New Roman"/>
          <w:sz w:val="24"/>
          <w:szCs w:val="24"/>
          <w:lang w:val="en-US"/>
        </w:rPr>
        <w:t>………..</w:t>
      </w:r>
      <w:r w:rsidRPr="006A6DB3">
        <w:rPr>
          <w:rFonts w:ascii="Times New Roman" w:hAnsi="Times New Roman" w:cs="Times New Roman"/>
          <w:sz w:val="24"/>
          <w:szCs w:val="24"/>
          <w:lang w:val="en-US"/>
        </w:rPr>
        <w:t>……………………………………</w:t>
      </w:r>
      <w:r w:rsidR="00AE559D" w:rsidRPr="006A6DB3">
        <w:rPr>
          <w:rFonts w:ascii="Times New Roman" w:hAnsi="Times New Roman" w:cs="Times New Roman"/>
          <w:sz w:val="24"/>
          <w:szCs w:val="24"/>
          <w:lang w:val="en-US"/>
        </w:rPr>
        <w:t>...</w:t>
      </w:r>
      <w:r w:rsidRPr="006A6DB3">
        <w:rPr>
          <w:rFonts w:ascii="Times New Roman" w:hAnsi="Times New Roman" w:cs="Times New Roman"/>
          <w:sz w:val="24"/>
          <w:szCs w:val="24"/>
          <w:lang w:val="en-US"/>
        </w:rPr>
        <w:t>………</w:t>
      </w:r>
      <w:r w:rsidRPr="006A6DB3">
        <w:rPr>
          <w:rFonts w:ascii="Times New Roman" w:hAnsi="Times New Roman" w:cs="Times New Roman"/>
          <w:sz w:val="24"/>
          <w:szCs w:val="24"/>
        </w:rPr>
        <w:t>………….…47</w:t>
      </w:r>
    </w:p>
    <w:p w:rsidR="00DA381B" w:rsidRPr="006A6DB3" w:rsidRDefault="00DA381B" w:rsidP="00AE559D">
      <w:pPr>
        <w:rPr>
          <w:rFonts w:ascii="Times New Roman" w:hAnsi="Times New Roman" w:cs="Times New Roman"/>
          <w:sz w:val="24"/>
          <w:szCs w:val="24"/>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5.6</w:t>
      </w:r>
      <w:r w:rsidRPr="006A6DB3">
        <w:rPr>
          <w:rFonts w:ascii="Times New Roman" w:hAnsi="Times New Roman" w:cs="Times New Roman"/>
          <w:bCs/>
          <w:sz w:val="24"/>
          <w:szCs w:val="24"/>
        </w:rPr>
        <w:t xml:space="preserve"> </w:t>
      </w:r>
      <w:r w:rsidRPr="006A6DB3">
        <w:rPr>
          <w:rFonts w:ascii="Times New Roman" w:hAnsi="Times New Roman" w:cs="Times New Roman"/>
          <w:sz w:val="24"/>
          <w:szCs w:val="24"/>
        </w:rPr>
        <w:t>Diagram Lingkar Tingkat Pengetahuan Responden</w:t>
      </w:r>
      <w:r w:rsidR="00AE559D" w:rsidRPr="006A6DB3">
        <w:rPr>
          <w:rFonts w:ascii="Times New Roman" w:hAnsi="Times New Roman" w:cs="Times New Roman"/>
          <w:sz w:val="24"/>
          <w:szCs w:val="24"/>
        </w:rPr>
        <w:t xml:space="preserve"> </w:t>
      </w:r>
      <w:r w:rsidRPr="006A6DB3">
        <w:rPr>
          <w:rFonts w:ascii="Times New Roman" w:hAnsi="Times New Roman" w:cs="Times New Roman"/>
          <w:sz w:val="24"/>
          <w:szCs w:val="24"/>
        </w:rPr>
        <w:t xml:space="preserve">Sesudah </w:t>
      </w:r>
      <w:r w:rsidR="00AE559D" w:rsidRPr="006A6DB3">
        <w:rPr>
          <w:rFonts w:ascii="Times New Roman" w:hAnsi="Times New Roman" w:cs="Times New Roman"/>
          <w:sz w:val="24"/>
          <w:szCs w:val="24"/>
        </w:rPr>
        <w:t>P</w:t>
      </w:r>
      <w:r w:rsidRPr="006A6DB3">
        <w:rPr>
          <w:rFonts w:ascii="Times New Roman" w:hAnsi="Times New Roman" w:cs="Times New Roman"/>
          <w:sz w:val="24"/>
          <w:szCs w:val="24"/>
        </w:rPr>
        <w:t>enyuluhan</w:t>
      </w:r>
      <w:r w:rsidR="00AE559D" w:rsidRPr="006A6DB3">
        <w:rPr>
          <w:rFonts w:ascii="Times New Roman" w:hAnsi="Times New Roman" w:cs="Times New Roman"/>
          <w:sz w:val="24"/>
          <w:szCs w:val="24"/>
        </w:rPr>
        <w:t>………..</w:t>
      </w:r>
      <w:r w:rsidRPr="006A6DB3">
        <w:rPr>
          <w:rFonts w:ascii="Times New Roman" w:hAnsi="Times New Roman" w:cs="Times New Roman"/>
          <w:sz w:val="24"/>
          <w:szCs w:val="24"/>
        </w:rPr>
        <w:t>………………………………………</w:t>
      </w:r>
      <w:r w:rsidR="00AE559D" w:rsidRPr="006A6DB3">
        <w:rPr>
          <w:rFonts w:ascii="Times New Roman" w:hAnsi="Times New Roman" w:cs="Times New Roman"/>
          <w:sz w:val="24"/>
          <w:szCs w:val="24"/>
        </w:rPr>
        <w:t>…</w:t>
      </w:r>
      <w:r w:rsidRPr="006A6DB3">
        <w:rPr>
          <w:rFonts w:ascii="Times New Roman" w:hAnsi="Times New Roman" w:cs="Times New Roman"/>
          <w:sz w:val="24"/>
          <w:szCs w:val="24"/>
        </w:rPr>
        <w:t>……………….…48</w:t>
      </w:r>
    </w:p>
    <w:p w:rsidR="00186F11" w:rsidRPr="006A6DB3" w:rsidRDefault="00186F11" w:rsidP="00186F11">
      <w:pPr>
        <w:rPr>
          <w:rFonts w:ascii="Times New Roman" w:hAnsi="Times New Roman" w:cs="Times New Roman"/>
          <w:sz w:val="24"/>
          <w:szCs w:val="24"/>
        </w:rPr>
      </w:pPr>
      <w:r w:rsidRPr="006A6DB3">
        <w:rPr>
          <w:rFonts w:ascii="Times New Roman" w:hAnsi="Times New Roman" w:cs="Times New Roman"/>
          <w:sz w:val="24"/>
          <w:szCs w:val="24"/>
        </w:rPr>
        <w:t>Gambar</w:t>
      </w:r>
      <w:r w:rsidRPr="006A6DB3">
        <w:rPr>
          <w:rFonts w:ascii="Times New Roman" w:hAnsi="Times New Roman" w:cs="Times New Roman"/>
          <w:sz w:val="24"/>
          <w:szCs w:val="24"/>
          <w:lang w:val="id-ID"/>
        </w:rPr>
        <w:t xml:space="preserve"> 5.7</w:t>
      </w:r>
      <w:r w:rsidRPr="006A6DB3">
        <w:rPr>
          <w:rFonts w:ascii="Times New Roman" w:hAnsi="Times New Roman" w:cs="Times New Roman"/>
          <w:bCs/>
          <w:sz w:val="24"/>
          <w:szCs w:val="24"/>
        </w:rPr>
        <w:t xml:space="preserve"> </w:t>
      </w:r>
      <w:r w:rsidRPr="006A6DB3">
        <w:rPr>
          <w:rFonts w:ascii="Times New Roman" w:hAnsi="Times New Roman" w:cs="Times New Roman"/>
          <w:sz w:val="24"/>
          <w:szCs w:val="24"/>
        </w:rPr>
        <w:t>Diagram Batang Perbandingan Nilai Responden Sebelum dan Sesudah Penyuluhan     …………………………………………………….…</w:t>
      </w:r>
      <w:r w:rsidR="006A6DB3">
        <w:rPr>
          <w:rFonts w:ascii="Times New Roman" w:hAnsi="Times New Roman" w:cs="Times New Roman"/>
          <w:sz w:val="24"/>
          <w:szCs w:val="24"/>
        </w:rPr>
        <w:t>...</w:t>
      </w:r>
      <w:r w:rsidRPr="006A6DB3">
        <w:rPr>
          <w:rFonts w:ascii="Times New Roman" w:hAnsi="Times New Roman" w:cs="Times New Roman"/>
          <w:sz w:val="24"/>
          <w:szCs w:val="24"/>
        </w:rPr>
        <w:t>49</w:t>
      </w:r>
    </w:p>
    <w:p w:rsidR="00186F11" w:rsidRPr="006A6DB3" w:rsidRDefault="00186F11" w:rsidP="00186F11">
      <w:pPr>
        <w:rPr>
          <w:rFonts w:ascii="Times New Roman" w:hAnsi="Times New Roman" w:cs="Times New Roman"/>
          <w:sz w:val="24"/>
          <w:szCs w:val="24"/>
        </w:rPr>
      </w:pPr>
    </w:p>
    <w:p w:rsidR="00FD4E4C" w:rsidRDefault="00FD4E4C" w:rsidP="009E6FE7">
      <w:pPr>
        <w:spacing w:line="960" w:lineRule="auto"/>
        <w:jc w:val="center"/>
        <w:rPr>
          <w:rFonts w:ascii="Times New Roman" w:hAnsi="Times New Roman" w:cs="Times New Roman"/>
          <w:b/>
          <w:sz w:val="24"/>
          <w:szCs w:val="24"/>
        </w:rPr>
      </w:pPr>
    </w:p>
    <w:p w:rsidR="009E6FE7" w:rsidRPr="002C4919" w:rsidRDefault="009E6FE7" w:rsidP="009E6FE7">
      <w:pPr>
        <w:spacing w:line="960" w:lineRule="auto"/>
        <w:jc w:val="center"/>
        <w:rPr>
          <w:rFonts w:ascii="Times New Roman" w:hAnsi="Times New Roman" w:cs="Times New Roman"/>
          <w:b/>
          <w:sz w:val="24"/>
          <w:szCs w:val="24"/>
          <w:lang w:val="id-ID"/>
        </w:rPr>
      </w:pPr>
      <w:r w:rsidRPr="002C4919">
        <w:rPr>
          <w:rFonts w:ascii="Times New Roman" w:hAnsi="Times New Roman" w:cs="Times New Roman"/>
          <w:b/>
          <w:sz w:val="24"/>
          <w:szCs w:val="24"/>
        </w:rPr>
        <w:lastRenderedPageBreak/>
        <w:t>DAFTAR TABEL</w:t>
      </w:r>
    </w:p>
    <w:p w:rsidR="009E6FE7" w:rsidRPr="002C4919" w:rsidRDefault="009E6FE7" w:rsidP="009E6FE7">
      <w:pPr>
        <w:spacing w:line="480" w:lineRule="auto"/>
        <w:jc w:val="right"/>
        <w:rPr>
          <w:rFonts w:ascii="Times New Roman" w:hAnsi="Times New Roman" w:cs="Times New Roman"/>
          <w:b/>
          <w:sz w:val="24"/>
          <w:szCs w:val="24"/>
          <w:lang w:val="id-ID"/>
        </w:rPr>
      </w:pPr>
      <w:r w:rsidRPr="002C4919">
        <w:rPr>
          <w:rFonts w:ascii="Times New Roman" w:hAnsi="Times New Roman" w:cs="Times New Roman"/>
          <w:b/>
          <w:sz w:val="24"/>
          <w:szCs w:val="24"/>
          <w:lang w:val="id-ID"/>
        </w:rPr>
        <w:t>Halaman</w:t>
      </w:r>
    </w:p>
    <w:p w:rsidR="003419D7" w:rsidRPr="003419D7" w:rsidRDefault="003419D7" w:rsidP="003419D7">
      <w:pPr>
        <w:spacing w:line="360" w:lineRule="auto"/>
        <w:outlineLvl w:val="0"/>
        <w:rPr>
          <w:rFonts w:ascii="Times New Roman" w:hAnsi="Times New Roman" w:cs="Times New Roman"/>
          <w:sz w:val="24"/>
          <w:szCs w:val="24"/>
        </w:rPr>
      </w:pPr>
      <w:r w:rsidRPr="003419D7">
        <w:rPr>
          <w:rFonts w:ascii="Times New Roman" w:hAnsi="Times New Roman" w:cs="Times New Roman"/>
          <w:sz w:val="24"/>
          <w:szCs w:val="24"/>
          <w:lang w:val="id-ID"/>
        </w:rPr>
        <w:t xml:space="preserve">Tabel 2.1 </w:t>
      </w:r>
      <w:r>
        <w:rPr>
          <w:rFonts w:ascii="Times New Roman" w:hAnsi="Times New Roman" w:cs="Times New Roman"/>
          <w:sz w:val="24"/>
          <w:szCs w:val="24"/>
        </w:rPr>
        <w:t xml:space="preserve"> </w:t>
      </w:r>
      <w:r w:rsidRPr="003419D7">
        <w:rPr>
          <w:rFonts w:ascii="Times New Roman" w:hAnsi="Times New Roman" w:cs="Times New Roman"/>
          <w:sz w:val="24"/>
          <w:szCs w:val="24"/>
          <w:lang w:val="id-ID"/>
        </w:rPr>
        <w:t>Kriteria Diagnosis Sindroma Metabolik</w:t>
      </w:r>
      <w:r>
        <w:rPr>
          <w:rFonts w:ascii="Times New Roman" w:hAnsi="Times New Roman" w:cs="Times New Roman"/>
          <w:sz w:val="24"/>
          <w:szCs w:val="24"/>
        </w:rPr>
        <w:t>……………………………</w:t>
      </w:r>
      <w:r w:rsidR="003F10F8">
        <w:rPr>
          <w:rFonts w:ascii="Times New Roman" w:hAnsi="Times New Roman" w:cs="Times New Roman"/>
          <w:sz w:val="24"/>
          <w:szCs w:val="24"/>
        </w:rPr>
        <w:t>8</w:t>
      </w:r>
    </w:p>
    <w:p w:rsidR="003419D7" w:rsidRPr="003419D7" w:rsidRDefault="003419D7" w:rsidP="003419D7">
      <w:pPr>
        <w:pStyle w:val="ListParagraph"/>
        <w:ind w:left="0"/>
        <w:outlineLvl w:val="0"/>
        <w:rPr>
          <w:rFonts w:ascii="Times New Roman" w:hAnsi="Times New Roman" w:cs="Times New Roman"/>
          <w:color w:val="000000" w:themeColor="text1"/>
          <w:sz w:val="24"/>
          <w:szCs w:val="24"/>
        </w:rPr>
      </w:pPr>
      <w:r w:rsidRPr="003419D7">
        <w:rPr>
          <w:rFonts w:ascii="Times New Roman" w:hAnsi="Times New Roman" w:cs="Times New Roman"/>
          <w:color w:val="000000" w:themeColor="text1"/>
          <w:sz w:val="24"/>
          <w:szCs w:val="24"/>
        </w:rPr>
        <w:t xml:space="preserve">Tabel 2.2 </w:t>
      </w:r>
      <w:r>
        <w:rPr>
          <w:rFonts w:ascii="Times New Roman" w:hAnsi="Times New Roman" w:cs="Times New Roman"/>
          <w:color w:val="000000" w:themeColor="text1"/>
          <w:sz w:val="24"/>
          <w:szCs w:val="24"/>
          <w:lang w:val="en-US"/>
        </w:rPr>
        <w:t xml:space="preserve"> </w:t>
      </w:r>
      <w:r w:rsidRPr="003419D7">
        <w:rPr>
          <w:rFonts w:ascii="Times New Roman" w:hAnsi="Times New Roman" w:cs="Times New Roman"/>
          <w:color w:val="000000" w:themeColor="text1"/>
          <w:sz w:val="24"/>
          <w:szCs w:val="24"/>
        </w:rPr>
        <w:t>Batasan Hasil Pemeriksaan Gula Darah</w:t>
      </w:r>
    </w:p>
    <w:p w:rsidR="003419D7" w:rsidRPr="003F10F8" w:rsidRDefault="003419D7" w:rsidP="003419D7">
      <w:pPr>
        <w:pStyle w:val="ListParagraph"/>
        <w:spacing w:line="360" w:lineRule="auto"/>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3419D7">
        <w:rPr>
          <w:rFonts w:ascii="Times New Roman" w:hAnsi="Times New Roman" w:cs="Times New Roman"/>
          <w:color w:val="000000" w:themeColor="text1"/>
          <w:sz w:val="24"/>
          <w:szCs w:val="24"/>
        </w:rPr>
        <w:t xml:space="preserve">Menurut </w:t>
      </w:r>
      <w:r w:rsidRPr="003419D7">
        <w:rPr>
          <w:rFonts w:ascii="Times New Roman" w:hAnsi="Times New Roman" w:cs="Times New Roman"/>
          <w:i/>
          <w:color w:val="000000" w:themeColor="text1"/>
          <w:sz w:val="24"/>
          <w:szCs w:val="24"/>
        </w:rPr>
        <w:t>American Diabetes Association</w:t>
      </w:r>
      <w:r w:rsidRPr="003F10F8">
        <w:rPr>
          <w:rFonts w:ascii="Times New Roman" w:hAnsi="Times New Roman" w:cs="Times New Roman"/>
          <w:color w:val="000000" w:themeColor="text1"/>
          <w:sz w:val="24"/>
          <w:szCs w:val="24"/>
          <w:lang w:val="en-US"/>
        </w:rPr>
        <w:t>…………………………</w:t>
      </w:r>
      <w:r w:rsidR="003F10F8">
        <w:rPr>
          <w:rFonts w:ascii="Times New Roman" w:hAnsi="Times New Roman" w:cs="Times New Roman"/>
          <w:color w:val="000000" w:themeColor="text1"/>
          <w:sz w:val="24"/>
          <w:szCs w:val="24"/>
          <w:lang w:val="en-US"/>
        </w:rPr>
        <w:t>..</w:t>
      </w:r>
      <w:r w:rsidR="003F10F8" w:rsidRPr="003F10F8">
        <w:rPr>
          <w:rFonts w:ascii="Times New Roman" w:hAnsi="Times New Roman" w:cs="Times New Roman"/>
          <w:color w:val="000000" w:themeColor="text1"/>
          <w:sz w:val="24"/>
          <w:szCs w:val="24"/>
          <w:lang w:val="en-US"/>
        </w:rPr>
        <w:t>9</w:t>
      </w:r>
    </w:p>
    <w:p w:rsidR="003419D7" w:rsidRPr="003419D7" w:rsidRDefault="003419D7" w:rsidP="003419D7">
      <w:pPr>
        <w:pStyle w:val="ListParagraph"/>
        <w:spacing w:line="360" w:lineRule="auto"/>
        <w:ind w:left="0"/>
        <w:outlineLvl w:val="0"/>
        <w:rPr>
          <w:rFonts w:ascii="Times New Roman" w:hAnsi="Times New Roman" w:cs="Times New Roman"/>
          <w:sz w:val="24"/>
          <w:szCs w:val="24"/>
          <w:lang w:val="en-US"/>
        </w:rPr>
      </w:pPr>
      <w:r w:rsidRPr="003419D7">
        <w:rPr>
          <w:rFonts w:ascii="Times New Roman" w:hAnsi="Times New Roman" w:cs="Times New Roman"/>
          <w:sz w:val="24"/>
          <w:szCs w:val="24"/>
        </w:rPr>
        <w:t xml:space="preserve">Tabel 2.3 </w:t>
      </w:r>
      <w:r>
        <w:rPr>
          <w:rFonts w:ascii="Times New Roman" w:hAnsi="Times New Roman" w:cs="Times New Roman"/>
          <w:sz w:val="24"/>
          <w:szCs w:val="24"/>
          <w:lang w:val="en-US"/>
        </w:rPr>
        <w:t xml:space="preserve">  </w:t>
      </w:r>
      <w:r w:rsidRPr="003419D7">
        <w:rPr>
          <w:rFonts w:ascii="Times New Roman" w:hAnsi="Times New Roman" w:cs="Times New Roman"/>
          <w:sz w:val="24"/>
          <w:szCs w:val="24"/>
        </w:rPr>
        <w:t>Klasifikasi Hipertensi Menurut JNC-VII</w:t>
      </w:r>
      <w:r>
        <w:rPr>
          <w:rFonts w:ascii="Times New Roman" w:hAnsi="Times New Roman" w:cs="Times New Roman"/>
          <w:sz w:val="24"/>
          <w:szCs w:val="24"/>
          <w:lang w:val="en-US"/>
        </w:rPr>
        <w:t>…………………………</w:t>
      </w:r>
      <w:r w:rsidR="003F10F8">
        <w:rPr>
          <w:rFonts w:ascii="Times New Roman" w:hAnsi="Times New Roman" w:cs="Times New Roman"/>
          <w:sz w:val="24"/>
          <w:szCs w:val="24"/>
          <w:lang w:val="en-US"/>
        </w:rPr>
        <w:t>.9</w:t>
      </w:r>
    </w:p>
    <w:p w:rsidR="003419D7" w:rsidRPr="003419D7" w:rsidRDefault="003419D7" w:rsidP="003419D7">
      <w:pPr>
        <w:spacing w:line="360" w:lineRule="auto"/>
        <w:outlineLvl w:val="0"/>
        <w:rPr>
          <w:rFonts w:ascii="Times New Roman" w:hAnsi="Times New Roman" w:cs="Times New Roman"/>
          <w:sz w:val="24"/>
          <w:szCs w:val="24"/>
        </w:rPr>
      </w:pPr>
      <w:r w:rsidRPr="003419D7">
        <w:rPr>
          <w:rFonts w:ascii="Times New Roman" w:hAnsi="Times New Roman" w:cs="Times New Roman"/>
          <w:sz w:val="24"/>
          <w:szCs w:val="24"/>
          <w:lang w:val="id-ID"/>
        </w:rPr>
        <w:t xml:space="preserve">Tabel 2.4 </w:t>
      </w:r>
      <w:r>
        <w:rPr>
          <w:rFonts w:ascii="Times New Roman" w:hAnsi="Times New Roman" w:cs="Times New Roman"/>
          <w:sz w:val="24"/>
          <w:szCs w:val="24"/>
        </w:rPr>
        <w:t xml:space="preserve">  </w:t>
      </w:r>
      <w:r w:rsidRPr="003419D7">
        <w:rPr>
          <w:rFonts w:ascii="Times New Roman" w:hAnsi="Times New Roman" w:cs="Times New Roman"/>
          <w:sz w:val="24"/>
          <w:szCs w:val="24"/>
          <w:lang w:val="id-ID"/>
        </w:rPr>
        <w:t>Interpretasi Kadar Lipid Plasma</w:t>
      </w:r>
      <w:r>
        <w:rPr>
          <w:rFonts w:ascii="Times New Roman" w:hAnsi="Times New Roman" w:cs="Times New Roman"/>
          <w:sz w:val="24"/>
          <w:szCs w:val="24"/>
        </w:rPr>
        <w:t xml:space="preserve"> …………………………………</w:t>
      </w:r>
      <w:r w:rsidR="00061EA7">
        <w:rPr>
          <w:rFonts w:ascii="Times New Roman" w:hAnsi="Times New Roman" w:cs="Times New Roman"/>
          <w:sz w:val="24"/>
          <w:szCs w:val="24"/>
        </w:rPr>
        <w:t>10</w:t>
      </w:r>
    </w:p>
    <w:p w:rsidR="003419D7" w:rsidRPr="003419D7" w:rsidRDefault="003419D7" w:rsidP="003419D7">
      <w:pPr>
        <w:pStyle w:val="ListParagraph"/>
        <w:spacing w:line="360" w:lineRule="auto"/>
        <w:ind w:left="0"/>
        <w:outlineLvl w:val="0"/>
        <w:rPr>
          <w:rFonts w:ascii="Times New Roman" w:hAnsi="Times New Roman" w:cs="Times New Roman"/>
          <w:color w:val="000000" w:themeColor="text1"/>
          <w:sz w:val="24"/>
          <w:szCs w:val="24"/>
          <w:lang w:val="en-US"/>
        </w:rPr>
      </w:pPr>
      <w:r w:rsidRPr="003419D7">
        <w:rPr>
          <w:rFonts w:ascii="Times New Roman" w:hAnsi="Times New Roman" w:cs="Times New Roman"/>
          <w:color w:val="000000" w:themeColor="text1"/>
          <w:sz w:val="24"/>
          <w:szCs w:val="24"/>
        </w:rPr>
        <w:t xml:space="preserve">Tabel 2.5 </w:t>
      </w:r>
      <w:r>
        <w:rPr>
          <w:rFonts w:ascii="Times New Roman" w:hAnsi="Times New Roman" w:cs="Times New Roman"/>
          <w:color w:val="000000" w:themeColor="text1"/>
          <w:sz w:val="24"/>
          <w:szCs w:val="24"/>
          <w:lang w:val="en-US"/>
        </w:rPr>
        <w:t xml:space="preserve">  </w:t>
      </w:r>
      <w:r w:rsidRPr="003419D7">
        <w:rPr>
          <w:rFonts w:ascii="Times New Roman" w:hAnsi="Times New Roman" w:cs="Times New Roman"/>
          <w:color w:val="000000" w:themeColor="text1"/>
          <w:sz w:val="24"/>
          <w:szCs w:val="24"/>
        </w:rPr>
        <w:t>Klasifikasi Lingkar Pinggang</w:t>
      </w:r>
      <w:r>
        <w:rPr>
          <w:rFonts w:ascii="Times New Roman" w:hAnsi="Times New Roman" w:cs="Times New Roman"/>
          <w:color w:val="000000" w:themeColor="text1"/>
          <w:sz w:val="24"/>
          <w:szCs w:val="24"/>
          <w:lang w:val="en-US"/>
        </w:rPr>
        <w:t xml:space="preserve"> ……………………………………</w:t>
      </w:r>
      <w:r w:rsidR="00061EA7">
        <w:rPr>
          <w:rFonts w:ascii="Times New Roman" w:hAnsi="Times New Roman" w:cs="Times New Roman"/>
          <w:color w:val="000000" w:themeColor="text1"/>
          <w:sz w:val="24"/>
          <w:szCs w:val="24"/>
          <w:lang w:val="en-US"/>
        </w:rPr>
        <w:t>10</w:t>
      </w:r>
    </w:p>
    <w:p w:rsidR="003419D7" w:rsidRPr="003419D7" w:rsidRDefault="003419D7" w:rsidP="003419D7">
      <w:pPr>
        <w:pStyle w:val="ListParagraph"/>
        <w:spacing w:line="360" w:lineRule="auto"/>
        <w:ind w:left="0"/>
        <w:rPr>
          <w:rFonts w:ascii="Times New Roman" w:hAnsi="Times New Roman" w:cs="Times New Roman"/>
          <w:color w:val="000000" w:themeColor="text1"/>
          <w:sz w:val="24"/>
          <w:szCs w:val="24"/>
          <w:lang w:val="en-US"/>
        </w:rPr>
      </w:pPr>
      <w:r w:rsidRPr="003419D7">
        <w:rPr>
          <w:rFonts w:ascii="Times New Roman" w:hAnsi="Times New Roman" w:cs="Times New Roman"/>
          <w:color w:val="000000" w:themeColor="text1"/>
          <w:sz w:val="24"/>
          <w:szCs w:val="24"/>
        </w:rPr>
        <w:t xml:space="preserve">Tabel 2.6 </w:t>
      </w:r>
      <w:r>
        <w:rPr>
          <w:rFonts w:ascii="Times New Roman" w:hAnsi="Times New Roman" w:cs="Times New Roman"/>
          <w:color w:val="000000" w:themeColor="text1"/>
          <w:sz w:val="24"/>
          <w:szCs w:val="24"/>
          <w:lang w:val="en-US"/>
        </w:rPr>
        <w:t xml:space="preserve">  </w:t>
      </w:r>
      <w:r w:rsidRPr="003419D7">
        <w:rPr>
          <w:rFonts w:ascii="Times New Roman" w:hAnsi="Times New Roman" w:cs="Times New Roman"/>
          <w:color w:val="000000" w:themeColor="text1"/>
          <w:sz w:val="24"/>
          <w:szCs w:val="24"/>
        </w:rPr>
        <w:t>Daftar Kandungan Glukosa pada Makanan</w:t>
      </w:r>
      <w:r>
        <w:rPr>
          <w:rFonts w:ascii="Times New Roman" w:hAnsi="Times New Roman" w:cs="Times New Roman"/>
          <w:color w:val="000000" w:themeColor="text1"/>
          <w:sz w:val="24"/>
          <w:szCs w:val="24"/>
          <w:lang w:val="en-US"/>
        </w:rPr>
        <w:t xml:space="preserve"> ……………………</w:t>
      </w:r>
      <w:r w:rsidR="00061EA7">
        <w:rPr>
          <w:rFonts w:ascii="Times New Roman" w:hAnsi="Times New Roman" w:cs="Times New Roman"/>
          <w:color w:val="000000" w:themeColor="text1"/>
          <w:sz w:val="24"/>
          <w:szCs w:val="24"/>
          <w:lang w:val="en-US"/>
        </w:rPr>
        <w:t>...13</w:t>
      </w:r>
    </w:p>
    <w:p w:rsidR="003419D7" w:rsidRPr="003419D7" w:rsidRDefault="003419D7" w:rsidP="003419D7">
      <w:pPr>
        <w:pStyle w:val="ListParagraph"/>
        <w:spacing w:line="360" w:lineRule="auto"/>
        <w:ind w:left="0"/>
        <w:rPr>
          <w:rFonts w:ascii="Times New Roman" w:hAnsi="Times New Roman" w:cs="Times New Roman"/>
          <w:color w:val="000000" w:themeColor="text1"/>
          <w:sz w:val="24"/>
          <w:szCs w:val="24"/>
          <w:lang w:val="en-US"/>
        </w:rPr>
      </w:pPr>
      <w:r w:rsidRPr="003419D7">
        <w:rPr>
          <w:rFonts w:ascii="Times New Roman" w:hAnsi="Times New Roman" w:cs="Times New Roman"/>
          <w:color w:val="000000" w:themeColor="text1"/>
          <w:sz w:val="24"/>
          <w:szCs w:val="24"/>
        </w:rPr>
        <w:t xml:space="preserve">Tabel 2.7 </w:t>
      </w:r>
      <w:r>
        <w:rPr>
          <w:rFonts w:ascii="Times New Roman" w:hAnsi="Times New Roman" w:cs="Times New Roman"/>
          <w:color w:val="000000" w:themeColor="text1"/>
          <w:sz w:val="24"/>
          <w:szCs w:val="24"/>
          <w:lang w:val="en-US"/>
        </w:rPr>
        <w:t xml:space="preserve">  </w:t>
      </w:r>
      <w:r w:rsidRPr="003419D7">
        <w:rPr>
          <w:rFonts w:ascii="Times New Roman" w:hAnsi="Times New Roman" w:cs="Times New Roman"/>
          <w:color w:val="000000" w:themeColor="text1"/>
          <w:sz w:val="24"/>
          <w:szCs w:val="24"/>
        </w:rPr>
        <w:t>Daftar Kandungan Kolesterol pada Makanan</w:t>
      </w:r>
      <w:r>
        <w:rPr>
          <w:rFonts w:ascii="Times New Roman" w:hAnsi="Times New Roman" w:cs="Times New Roman"/>
          <w:color w:val="000000" w:themeColor="text1"/>
          <w:sz w:val="24"/>
          <w:szCs w:val="24"/>
          <w:lang w:val="en-US"/>
        </w:rPr>
        <w:t xml:space="preserve"> ……………………</w:t>
      </w:r>
      <w:r w:rsidR="00BB43C2">
        <w:rPr>
          <w:rFonts w:ascii="Times New Roman" w:hAnsi="Times New Roman" w:cs="Times New Roman"/>
          <w:color w:val="000000" w:themeColor="text1"/>
          <w:sz w:val="24"/>
          <w:szCs w:val="24"/>
          <w:lang w:val="en-US"/>
        </w:rPr>
        <w:t>15</w:t>
      </w:r>
    </w:p>
    <w:p w:rsidR="003419D7" w:rsidRPr="002C4919" w:rsidRDefault="003419D7" w:rsidP="003E65D9">
      <w:pPr>
        <w:spacing w:line="360" w:lineRule="auto"/>
        <w:outlineLvl w:val="0"/>
        <w:rPr>
          <w:rFonts w:ascii="Times New Roman" w:hAnsi="Times New Roman" w:cs="Times New Roman"/>
          <w:sz w:val="24"/>
          <w:szCs w:val="24"/>
        </w:rPr>
      </w:pPr>
      <w:r w:rsidRPr="003E65D9">
        <w:rPr>
          <w:rFonts w:ascii="Times New Roman" w:hAnsi="Times New Roman" w:cs="Times New Roman"/>
          <w:sz w:val="24"/>
          <w:szCs w:val="24"/>
          <w:lang w:val="id-ID"/>
        </w:rPr>
        <w:t>Tabel 2</w:t>
      </w:r>
      <w:r>
        <w:rPr>
          <w:rFonts w:ascii="Times New Roman" w:hAnsi="Times New Roman" w:cs="Times New Roman"/>
          <w:sz w:val="24"/>
          <w:szCs w:val="24"/>
          <w:lang w:val="id-ID"/>
        </w:rPr>
        <w:t>.8</w:t>
      </w:r>
      <w:r w:rsidRPr="003E65D9">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3E65D9">
        <w:rPr>
          <w:rFonts w:ascii="Times New Roman" w:hAnsi="Times New Roman" w:cs="Times New Roman"/>
          <w:sz w:val="24"/>
          <w:szCs w:val="24"/>
          <w:lang w:val="id-ID"/>
        </w:rPr>
        <w:t>Langkah-langkah Melakukan Pengukuran Tinggi Badan</w:t>
      </w:r>
      <w:r w:rsidR="00074497">
        <w:rPr>
          <w:rFonts w:ascii="Times New Roman" w:hAnsi="Times New Roman" w:cs="Times New Roman"/>
          <w:sz w:val="24"/>
          <w:szCs w:val="24"/>
        </w:rPr>
        <w:t>…….…21</w:t>
      </w:r>
    </w:p>
    <w:p w:rsidR="003E65D9" w:rsidRPr="003419D7" w:rsidRDefault="002C4919" w:rsidP="003E65D9">
      <w:pPr>
        <w:spacing w:line="360" w:lineRule="auto"/>
        <w:outlineLvl w:val="0"/>
        <w:rPr>
          <w:rFonts w:ascii="Times New Roman" w:hAnsi="Times New Roman" w:cs="Times New Roman"/>
          <w:sz w:val="24"/>
          <w:szCs w:val="24"/>
        </w:rPr>
      </w:pPr>
      <w:r>
        <w:rPr>
          <w:rFonts w:ascii="Times New Roman" w:hAnsi="Times New Roman" w:cs="Times New Roman"/>
          <w:sz w:val="24"/>
          <w:szCs w:val="24"/>
          <w:lang w:val="id-ID"/>
        </w:rPr>
        <w:t>Tabel 2</w:t>
      </w:r>
      <w:r w:rsidR="003419D7">
        <w:rPr>
          <w:rFonts w:ascii="Times New Roman" w:hAnsi="Times New Roman" w:cs="Times New Roman"/>
          <w:sz w:val="24"/>
          <w:szCs w:val="24"/>
          <w:lang w:val="id-ID"/>
        </w:rPr>
        <w:t>.9</w:t>
      </w:r>
      <w:r w:rsidR="003E65D9" w:rsidRPr="003E65D9">
        <w:rPr>
          <w:rFonts w:ascii="Times New Roman" w:hAnsi="Times New Roman" w:cs="Times New Roman"/>
          <w:sz w:val="24"/>
          <w:szCs w:val="24"/>
          <w:lang w:val="id-ID"/>
        </w:rPr>
        <w:t xml:space="preserve"> </w:t>
      </w:r>
      <w:r w:rsidR="003419D7">
        <w:rPr>
          <w:rFonts w:ascii="Times New Roman" w:hAnsi="Times New Roman" w:cs="Times New Roman"/>
          <w:sz w:val="24"/>
          <w:szCs w:val="24"/>
        </w:rPr>
        <w:t xml:space="preserve">   </w:t>
      </w:r>
      <w:r w:rsidR="003E65D9" w:rsidRPr="003E65D9">
        <w:rPr>
          <w:rFonts w:ascii="Times New Roman" w:hAnsi="Times New Roman" w:cs="Times New Roman"/>
          <w:sz w:val="24"/>
          <w:szCs w:val="24"/>
          <w:lang w:val="id-ID"/>
        </w:rPr>
        <w:t>Langkah-langkah Melakukan Pengukuran Berat Badan</w:t>
      </w:r>
      <w:r w:rsidR="003419D7">
        <w:rPr>
          <w:rFonts w:ascii="Times New Roman" w:hAnsi="Times New Roman" w:cs="Times New Roman"/>
          <w:sz w:val="24"/>
          <w:szCs w:val="24"/>
        </w:rPr>
        <w:t xml:space="preserve"> ………</w:t>
      </w:r>
      <w:r w:rsidR="00590E57">
        <w:rPr>
          <w:rFonts w:ascii="Times New Roman" w:hAnsi="Times New Roman" w:cs="Times New Roman"/>
          <w:sz w:val="24"/>
          <w:szCs w:val="24"/>
        </w:rPr>
        <w:t>.</w:t>
      </w:r>
      <w:r w:rsidR="00817C0F">
        <w:rPr>
          <w:rFonts w:ascii="Times New Roman" w:hAnsi="Times New Roman" w:cs="Times New Roman"/>
          <w:sz w:val="24"/>
          <w:szCs w:val="24"/>
        </w:rPr>
        <w:t>.</w:t>
      </w:r>
      <w:r w:rsidR="00590E57">
        <w:rPr>
          <w:rFonts w:ascii="Times New Roman" w:hAnsi="Times New Roman" w:cs="Times New Roman"/>
          <w:sz w:val="24"/>
          <w:szCs w:val="24"/>
        </w:rPr>
        <w:t>22</w:t>
      </w:r>
    </w:p>
    <w:p w:rsidR="002C4919" w:rsidRPr="003419D7" w:rsidRDefault="002C4919" w:rsidP="002C4919">
      <w:pPr>
        <w:spacing w:line="360" w:lineRule="auto"/>
        <w:ind w:right="-149"/>
        <w:outlineLvl w:val="0"/>
        <w:rPr>
          <w:rFonts w:ascii="Times New Roman" w:hAnsi="Times New Roman" w:cs="Times New Roman"/>
          <w:sz w:val="24"/>
          <w:szCs w:val="24"/>
        </w:rPr>
      </w:pPr>
      <w:r>
        <w:rPr>
          <w:rFonts w:ascii="Times New Roman" w:hAnsi="Times New Roman" w:cs="Times New Roman"/>
          <w:sz w:val="24"/>
          <w:szCs w:val="24"/>
          <w:lang w:val="id-ID"/>
        </w:rPr>
        <w:t>Tabel 2</w:t>
      </w:r>
      <w:r w:rsidR="003419D7">
        <w:rPr>
          <w:rFonts w:ascii="Times New Roman" w:hAnsi="Times New Roman" w:cs="Times New Roman"/>
          <w:sz w:val="24"/>
          <w:szCs w:val="24"/>
          <w:lang w:val="id-ID"/>
        </w:rPr>
        <w:t>.10</w:t>
      </w:r>
      <w:r w:rsidR="003E65D9" w:rsidRPr="003E65D9">
        <w:rPr>
          <w:rFonts w:ascii="Times New Roman" w:hAnsi="Times New Roman" w:cs="Times New Roman"/>
          <w:sz w:val="24"/>
          <w:szCs w:val="24"/>
          <w:lang w:val="id-ID"/>
        </w:rPr>
        <w:t xml:space="preserve">  Langkah-langkah Melakukan Pengukuran Lingkar Pinggang</w:t>
      </w:r>
      <w:r w:rsidR="003419D7">
        <w:rPr>
          <w:rFonts w:ascii="Times New Roman" w:hAnsi="Times New Roman" w:cs="Times New Roman"/>
          <w:sz w:val="24"/>
          <w:szCs w:val="24"/>
        </w:rPr>
        <w:t>…</w:t>
      </w:r>
      <w:r w:rsidR="00590E57">
        <w:rPr>
          <w:rFonts w:ascii="Times New Roman" w:hAnsi="Times New Roman" w:cs="Times New Roman"/>
          <w:sz w:val="24"/>
          <w:szCs w:val="24"/>
        </w:rPr>
        <w:t>.</w:t>
      </w:r>
      <w:r w:rsidR="00817C0F">
        <w:rPr>
          <w:rFonts w:ascii="Times New Roman" w:hAnsi="Times New Roman" w:cs="Times New Roman"/>
          <w:sz w:val="24"/>
          <w:szCs w:val="24"/>
        </w:rPr>
        <w:t>.</w:t>
      </w:r>
      <w:r w:rsidR="00590E57">
        <w:rPr>
          <w:rFonts w:ascii="Times New Roman" w:hAnsi="Times New Roman" w:cs="Times New Roman"/>
          <w:sz w:val="24"/>
          <w:szCs w:val="24"/>
        </w:rPr>
        <w:t>23</w:t>
      </w:r>
    </w:p>
    <w:p w:rsidR="003E65D9" w:rsidRPr="003E65D9" w:rsidRDefault="002C4919" w:rsidP="002C4919">
      <w:pPr>
        <w:spacing w:line="360" w:lineRule="auto"/>
        <w:ind w:right="-149"/>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2</w:t>
      </w:r>
      <w:r w:rsidR="003419D7">
        <w:rPr>
          <w:rFonts w:ascii="Times New Roman" w:hAnsi="Times New Roman" w:cs="Times New Roman"/>
          <w:color w:val="000000" w:themeColor="text1"/>
          <w:sz w:val="24"/>
          <w:szCs w:val="24"/>
        </w:rPr>
        <w:t>.11</w:t>
      </w:r>
      <w:r w:rsidR="003E65D9" w:rsidRPr="003E65D9">
        <w:rPr>
          <w:rFonts w:ascii="Times New Roman" w:hAnsi="Times New Roman" w:cs="Times New Roman"/>
          <w:color w:val="000000" w:themeColor="text1"/>
          <w:sz w:val="24"/>
          <w:szCs w:val="24"/>
        </w:rPr>
        <w:t xml:space="preserve"> </w:t>
      </w:r>
      <w:r w:rsidR="003419D7">
        <w:rPr>
          <w:rFonts w:ascii="Times New Roman" w:hAnsi="Times New Roman" w:cs="Times New Roman"/>
          <w:color w:val="000000" w:themeColor="text1"/>
          <w:sz w:val="24"/>
          <w:szCs w:val="24"/>
        </w:rPr>
        <w:t xml:space="preserve"> </w:t>
      </w:r>
      <w:r w:rsidR="003E65D9" w:rsidRPr="003E65D9">
        <w:rPr>
          <w:rFonts w:ascii="Times New Roman" w:hAnsi="Times New Roman" w:cs="Times New Roman"/>
          <w:color w:val="000000" w:themeColor="text1"/>
          <w:sz w:val="24"/>
          <w:szCs w:val="24"/>
        </w:rPr>
        <w:t>Langkah-Langkah Melakukan Pengukuran Tekanan Darah</w:t>
      </w:r>
      <w:r w:rsidR="003419D7">
        <w:rPr>
          <w:rFonts w:ascii="Times New Roman" w:hAnsi="Times New Roman" w:cs="Times New Roman"/>
          <w:color w:val="000000" w:themeColor="text1"/>
          <w:sz w:val="24"/>
          <w:szCs w:val="24"/>
        </w:rPr>
        <w:t xml:space="preserve"> …</w:t>
      </w:r>
      <w:r w:rsidR="00817C0F">
        <w:rPr>
          <w:rFonts w:ascii="Times New Roman" w:hAnsi="Times New Roman" w:cs="Times New Roman"/>
          <w:color w:val="000000" w:themeColor="text1"/>
          <w:sz w:val="24"/>
          <w:szCs w:val="24"/>
        </w:rPr>
        <w:t>…</w:t>
      </w:r>
      <w:r w:rsidR="00FC6FBE">
        <w:rPr>
          <w:rFonts w:ascii="Times New Roman" w:hAnsi="Times New Roman" w:cs="Times New Roman"/>
          <w:color w:val="000000" w:themeColor="text1"/>
          <w:sz w:val="24"/>
          <w:szCs w:val="24"/>
        </w:rPr>
        <w:t xml:space="preserve"> 25</w:t>
      </w:r>
    </w:p>
    <w:p w:rsidR="002C4919" w:rsidRPr="003419D7" w:rsidRDefault="002C4919" w:rsidP="002C4919">
      <w:pPr>
        <w:pStyle w:val="ListParagraph"/>
        <w:spacing w:line="360" w:lineRule="auto"/>
        <w:ind w:left="0"/>
        <w:outlineLvl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Tabel 2</w:t>
      </w:r>
      <w:r w:rsidR="003419D7">
        <w:rPr>
          <w:rFonts w:ascii="Times New Roman" w:hAnsi="Times New Roman" w:cs="Times New Roman"/>
          <w:color w:val="000000" w:themeColor="text1"/>
          <w:sz w:val="24"/>
          <w:szCs w:val="24"/>
        </w:rPr>
        <w:t>.12</w:t>
      </w:r>
      <w:r w:rsidR="003E65D9" w:rsidRPr="003E65D9">
        <w:rPr>
          <w:rFonts w:ascii="Times New Roman" w:hAnsi="Times New Roman" w:cs="Times New Roman"/>
          <w:color w:val="000000" w:themeColor="text1"/>
          <w:sz w:val="24"/>
          <w:szCs w:val="24"/>
        </w:rPr>
        <w:t xml:space="preserve">  Klasifikasi Obesitas berdasarkan IMT</w:t>
      </w:r>
      <w:r w:rsidR="003419D7">
        <w:rPr>
          <w:rFonts w:ascii="Times New Roman" w:hAnsi="Times New Roman" w:cs="Times New Roman"/>
          <w:color w:val="000000" w:themeColor="text1"/>
          <w:sz w:val="24"/>
          <w:szCs w:val="24"/>
          <w:lang w:val="en-US"/>
        </w:rPr>
        <w:t xml:space="preserve"> …………………………</w:t>
      </w:r>
      <w:r w:rsidR="00817C0F">
        <w:rPr>
          <w:rFonts w:ascii="Times New Roman" w:hAnsi="Times New Roman" w:cs="Times New Roman"/>
          <w:color w:val="000000" w:themeColor="text1"/>
          <w:sz w:val="24"/>
          <w:szCs w:val="24"/>
          <w:lang w:val="en-US"/>
        </w:rPr>
        <w:t>.</w:t>
      </w:r>
      <w:r w:rsidR="00FC6FBE">
        <w:rPr>
          <w:rFonts w:ascii="Times New Roman" w:hAnsi="Times New Roman" w:cs="Times New Roman"/>
          <w:color w:val="000000" w:themeColor="text1"/>
          <w:sz w:val="24"/>
          <w:szCs w:val="24"/>
          <w:lang w:val="en-US"/>
        </w:rPr>
        <w:t>26</w:t>
      </w:r>
    </w:p>
    <w:p w:rsidR="002C4919" w:rsidRPr="003419D7" w:rsidRDefault="003419D7" w:rsidP="002C4919">
      <w:pPr>
        <w:pStyle w:val="ListParagraph"/>
        <w:spacing w:line="360" w:lineRule="auto"/>
        <w:ind w:left="0"/>
        <w:outlineLvl w:val="0"/>
        <w:rPr>
          <w:rFonts w:ascii="Times New Roman" w:hAnsi="Times New Roman" w:cs="Times New Roman"/>
          <w:bCs/>
          <w:sz w:val="24"/>
          <w:szCs w:val="24"/>
          <w:lang w:val="en-US"/>
        </w:rPr>
      </w:pPr>
      <w:r>
        <w:rPr>
          <w:rFonts w:ascii="Times New Roman" w:hAnsi="Times New Roman" w:cs="Times New Roman"/>
          <w:bCs/>
          <w:sz w:val="24"/>
          <w:szCs w:val="24"/>
        </w:rPr>
        <w:t>Tabel 2.13</w:t>
      </w:r>
      <w:r w:rsidR="003E65D9" w:rsidRPr="003E65D9">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 </w:t>
      </w:r>
      <w:r w:rsidR="003E65D9" w:rsidRPr="003E65D9">
        <w:rPr>
          <w:rFonts w:ascii="Times New Roman" w:hAnsi="Times New Roman" w:cs="Times New Roman"/>
          <w:bCs/>
          <w:sz w:val="24"/>
          <w:szCs w:val="24"/>
        </w:rPr>
        <w:t>Daftar 10 Penyakit Tertinggi Puskesmas Beji Tahun 2019</w:t>
      </w:r>
      <w:r>
        <w:rPr>
          <w:rFonts w:ascii="Times New Roman" w:hAnsi="Times New Roman" w:cs="Times New Roman"/>
          <w:bCs/>
          <w:sz w:val="24"/>
          <w:szCs w:val="24"/>
          <w:lang w:val="en-US"/>
        </w:rPr>
        <w:t xml:space="preserve"> ……</w:t>
      </w:r>
      <w:r w:rsidR="00817C0F">
        <w:rPr>
          <w:rFonts w:ascii="Times New Roman" w:hAnsi="Times New Roman" w:cs="Times New Roman"/>
          <w:bCs/>
          <w:sz w:val="24"/>
          <w:szCs w:val="24"/>
          <w:lang w:val="en-US"/>
        </w:rPr>
        <w:t>..33</w:t>
      </w:r>
    </w:p>
    <w:p w:rsidR="003E65D9" w:rsidRPr="003419D7" w:rsidRDefault="00817C0F" w:rsidP="002C4919">
      <w:pPr>
        <w:pStyle w:val="ListParagraph"/>
        <w:spacing w:line="360" w:lineRule="auto"/>
        <w:ind w:left="0"/>
        <w:outlineLvl w:val="0"/>
        <w:rPr>
          <w:rFonts w:ascii="Times New Roman" w:hAnsi="Times New Roman" w:cs="Times New Roman"/>
          <w:bCs/>
          <w:sz w:val="24"/>
          <w:szCs w:val="24"/>
          <w:lang w:val="en-US"/>
        </w:rPr>
      </w:pPr>
      <w:r>
        <w:rPr>
          <w:rFonts w:ascii="Times New Roman" w:hAnsi="Times New Roman" w:cs="Times New Roman"/>
          <w:bCs/>
          <w:sz w:val="24"/>
          <w:szCs w:val="24"/>
        </w:rPr>
        <w:t>Tabel 2.14</w:t>
      </w:r>
      <w:r w:rsidR="003419D7">
        <w:rPr>
          <w:rFonts w:ascii="Times New Roman" w:hAnsi="Times New Roman" w:cs="Times New Roman"/>
          <w:bCs/>
          <w:sz w:val="24"/>
          <w:szCs w:val="24"/>
        </w:rPr>
        <w:t xml:space="preserve"> </w:t>
      </w:r>
      <w:r w:rsidR="003E65D9" w:rsidRPr="003E65D9">
        <w:rPr>
          <w:rFonts w:ascii="Times New Roman" w:hAnsi="Times New Roman" w:cs="Times New Roman"/>
          <w:bCs/>
          <w:sz w:val="24"/>
          <w:szCs w:val="24"/>
        </w:rPr>
        <w:t xml:space="preserve"> Indikator Kesehatan Ibu dan Anak Puskesmas Beji Tahun 2019</w:t>
      </w:r>
      <w:r>
        <w:rPr>
          <w:rFonts w:ascii="Times New Roman" w:hAnsi="Times New Roman" w:cs="Times New Roman"/>
          <w:bCs/>
          <w:sz w:val="24"/>
          <w:szCs w:val="24"/>
          <w:lang w:val="en-US"/>
        </w:rPr>
        <w:t>..34</w:t>
      </w:r>
    </w:p>
    <w:p w:rsidR="003E65D9" w:rsidRPr="003419D7" w:rsidRDefault="003E65D9" w:rsidP="003E65D9">
      <w:pPr>
        <w:pStyle w:val="ListParagraph"/>
        <w:spacing w:line="360" w:lineRule="auto"/>
        <w:ind w:left="0"/>
        <w:rPr>
          <w:rFonts w:ascii="Times New Roman" w:hAnsi="Times New Roman" w:cs="Times New Roman"/>
          <w:sz w:val="24"/>
          <w:szCs w:val="24"/>
          <w:lang w:val="en-US"/>
        </w:rPr>
      </w:pPr>
      <w:r w:rsidRPr="003E65D9">
        <w:rPr>
          <w:rFonts w:ascii="Times New Roman" w:hAnsi="Times New Roman" w:cs="Times New Roman"/>
          <w:sz w:val="24"/>
          <w:szCs w:val="24"/>
        </w:rPr>
        <w:t xml:space="preserve">Tabel 5.1 </w:t>
      </w:r>
      <w:r w:rsidR="003419D7">
        <w:rPr>
          <w:rFonts w:ascii="Times New Roman" w:hAnsi="Times New Roman" w:cs="Times New Roman"/>
          <w:sz w:val="24"/>
          <w:szCs w:val="24"/>
          <w:lang w:val="en-US"/>
        </w:rPr>
        <w:t xml:space="preserve">   </w:t>
      </w:r>
      <w:r w:rsidRPr="003E65D9">
        <w:rPr>
          <w:rFonts w:ascii="Times New Roman" w:hAnsi="Times New Roman" w:cs="Times New Roman"/>
          <w:sz w:val="24"/>
          <w:szCs w:val="24"/>
        </w:rPr>
        <w:t>Usia Responden</w:t>
      </w:r>
      <w:r w:rsidRPr="003E65D9">
        <w:rPr>
          <w:rFonts w:ascii="Times New Roman" w:hAnsi="Times New Roman" w:cs="Times New Roman"/>
          <w:sz w:val="24"/>
          <w:szCs w:val="24"/>
          <w:highlight w:val="yellow"/>
        </w:rPr>
        <w:t xml:space="preserve"> </w:t>
      </w:r>
      <w:r w:rsidR="003419D7">
        <w:rPr>
          <w:rFonts w:ascii="Times New Roman" w:hAnsi="Times New Roman" w:cs="Times New Roman"/>
          <w:sz w:val="24"/>
          <w:szCs w:val="24"/>
          <w:lang w:val="en-US"/>
        </w:rPr>
        <w:t>…………………………………………………</w:t>
      </w:r>
      <w:r w:rsidR="004D0AAE">
        <w:rPr>
          <w:rFonts w:ascii="Times New Roman" w:hAnsi="Times New Roman" w:cs="Times New Roman"/>
          <w:sz w:val="24"/>
          <w:szCs w:val="24"/>
          <w:lang w:val="en-US"/>
        </w:rPr>
        <w:t>42</w:t>
      </w:r>
    </w:p>
    <w:p w:rsidR="003E65D9" w:rsidRPr="003419D7" w:rsidRDefault="003E65D9" w:rsidP="003E65D9">
      <w:pPr>
        <w:pStyle w:val="ListParagraph"/>
        <w:spacing w:line="360" w:lineRule="auto"/>
        <w:ind w:left="0"/>
        <w:rPr>
          <w:rFonts w:ascii="Times New Roman" w:hAnsi="Times New Roman" w:cs="Times New Roman"/>
          <w:sz w:val="24"/>
          <w:szCs w:val="24"/>
          <w:lang w:val="en-US"/>
        </w:rPr>
      </w:pPr>
      <w:r w:rsidRPr="003E65D9">
        <w:rPr>
          <w:rFonts w:ascii="Times New Roman" w:hAnsi="Times New Roman" w:cs="Times New Roman"/>
          <w:sz w:val="24"/>
          <w:szCs w:val="24"/>
        </w:rPr>
        <w:t xml:space="preserve">Tabel 5.2 </w:t>
      </w:r>
      <w:r w:rsidR="003419D7">
        <w:rPr>
          <w:rFonts w:ascii="Times New Roman" w:hAnsi="Times New Roman" w:cs="Times New Roman"/>
          <w:sz w:val="24"/>
          <w:szCs w:val="24"/>
          <w:lang w:val="en-US"/>
        </w:rPr>
        <w:t xml:space="preserve">   </w:t>
      </w:r>
      <w:r w:rsidRPr="003E65D9">
        <w:rPr>
          <w:rFonts w:ascii="Times New Roman" w:hAnsi="Times New Roman" w:cs="Times New Roman"/>
          <w:sz w:val="24"/>
          <w:szCs w:val="24"/>
        </w:rPr>
        <w:t>Tingkat Pendidikan Responden</w:t>
      </w:r>
      <w:r w:rsidR="003419D7">
        <w:rPr>
          <w:rFonts w:ascii="Times New Roman" w:hAnsi="Times New Roman" w:cs="Times New Roman"/>
          <w:sz w:val="24"/>
          <w:szCs w:val="24"/>
          <w:lang w:val="en-US"/>
        </w:rPr>
        <w:t xml:space="preserve"> …………………………………</w:t>
      </w:r>
      <w:r w:rsidR="004D0AAE">
        <w:rPr>
          <w:rFonts w:ascii="Times New Roman" w:hAnsi="Times New Roman" w:cs="Times New Roman"/>
          <w:sz w:val="24"/>
          <w:szCs w:val="24"/>
          <w:lang w:val="en-US"/>
        </w:rPr>
        <w:t>43</w:t>
      </w:r>
    </w:p>
    <w:p w:rsidR="003E65D9" w:rsidRPr="003419D7" w:rsidRDefault="003E65D9" w:rsidP="003E65D9">
      <w:pPr>
        <w:pStyle w:val="ListParagraph"/>
        <w:spacing w:line="360" w:lineRule="auto"/>
        <w:ind w:left="0"/>
        <w:rPr>
          <w:rFonts w:ascii="Times New Roman" w:hAnsi="Times New Roman" w:cs="Times New Roman"/>
          <w:sz w:val="24"/>
          <w:szCs w:val="24"/>
          <w:lang w:val="en-US"/>
        </w:rPr>
      </w:pPr>
      <w:r w:rsidRPr="003E65D9">
        <w:rPr>
          <w:rFonts w:ascii="Times New Roman" w:hAnsi="Times New Roman" w:cs="Times New Roman"/>
          <w:sz w:val="24"/>
          <w:szCs w:val="24"/>
        </w:rPr>
        <w:t xml:space="preserve">Tabel 5.3 </w:t>
      </w:r>
      <w:r w:rsidR="003419D7">
        <w:rPr>
          <w:rFonts w:ascii="Times New Roman" w:hAnsi="Times New Roman" w:cs="Times New Roman"/>
          <w:sz w:val="24"/>
          <w:szCs w:val="24"/>
          <w:lang w:val="en-US"/>
        </w:rPr>
        <w:t xml:space="preserve">   </w:t>
      </w:r>
      <w:r w:rsidRPr="003E65D9">
        <w:rPr>
          <w:rFonts w:ascii="Times New Roman" w:hAnsi="Times New Roman" w:cs="Times New Roman"/>
          <w:sz w:val="24"/>
          <w:szCs w:val="24"/>
        </w:rPr>
        <w:t>Pekerjaan Responden</w:t>
      </w:r>
      <w:r w:rsidRPr="003E65D9">
        <w:rPr>
          <w:rFonts w:ascii="Times New Roman" w:hAnsi="Times New Roman" w:cs="Times New Roman"/>
          <w:sz w:val="24"/>
          <w:szCs w:val="24"/>
          <w:highlight w:val="yellow"/>
        </w:rPr>
        <w:t xml:space="preserve"> </w:t>
      </w:r>
      <w:r w:rsidR="003419D7">
        <w:rPr>
          <w:rFonts w:ascii="Times New Roman" w:hAnsi="Times New Roman" w:cs="Times New Roman"/>
          <w:sz w:val="24"/>
          <w:szCs w:val="24"/>
          <w:lang w:val="en-US"/>
        </w:rPr>
        <w:t>……………………………………………</w:t>
      </w:r>
      <w:r w:rsidR="00E819C2">
        <w:rPr>
          <w:rFonts w:ascii="Times New Roman" w:hAnsi="Times New Roman" w:cs="Times New Roman"/>
          <w:sz w:val="24"/>
          <w:szCs w:val="24"/>
          <w:lang w:val="en-US"/>
        </w:rPr>
        <w:t>44</w:t>
      </w:r>
    </w:p>
    <w:p w:rsidR="003E65D9" w:rsidRPr="00E819C2" w:rsidRDefault="003E65D9" w:rsidP="003E65D9">
      <w:pPr>
        <w:pStyle w:val="ListParagraph"/>
        <w:spacing w:line="360" w:lineRule="auto"/>
        <w:ind w:left="0"/>
        <w:rPr>
          <w:rFonts w:ascii="Times New Roman" w:hAnsi="Times New Roman" w:cs="Times New Roman"/>
          <w:sz w:val="24"/>
          <w:szCs w:val="24"/>
          <w:lang w:val="en-US"/>
        </w:rPr>
      </w:pPr>
      <w:r w:rsidRPr="003E65D9">
        <w:rPr>
          <w:rFonts w:ascii="Times New Roman" w:hAnsi="Times New Roman" w:cs="Times New Roman"/>
          <w:sz w:val="24"/>
          <w:szCs w:val="24"/>
        </w:rPr>
        <w:t xml:space="preserve">Tabel 5.4 </w:t>
      </w:r>
      <w:r w:rsidR="003419D7">
        <w:rPr>
          <w:rFonts w:ascii="Times New Roman" w:hAnsi="Times New Roman" w:cs="Times New Roman"/>
          <w:sz w:val="24"/>
          <w:szCs w:val="24"/>
          <w:lang w:val="en-US"/>
        </w:rPr>
        <w:t xml:space="preserve">   </w:t>
      </w:r>
      <w:r w:rsidRPr="003E65D9">
        <w:rPr>
          <w:rFonts w:ascii="Times New Roman" w:hAnsi="Times New Roman" w:cs="Times New Roman"/>
          <w:sz w:val="24"/>
          <w:szCs w:val="24"/>
        </w:rPr>
        <w:t>Status Pernikahan Responden</w:t>
      </w:r>
      <w:r w:rsidR="003419D7" w:rsidRPr="003419D7">
        <w:rPr>
          <w:rFonts w:ascii="Times New Roman" w:hAnsi="Times New Roman" w:cs="Times New Roman"/>
          <w:sz w:val="24"/>
          <w:szCs w:val="24"/>
        </w:rPr>
        <w:t>............................</w:t>
      </w:r>
      <w:r w:rsidR="00E819C2">
        <w:rPr>
          <w:rFonts w:ascii="Times New Roman" w:hAnsi="Times New Roman" w:cs="Times New Roman"/>
          <w:sz w:val="24"/>
          <w:szCs w:val="24"/>
        </w:rPr>
        <w:t>............................</w:t>
      </w:r>
      <w:r w:rsidR="00E819C2">
        <w:rPr>
          <w:rFonts w:ascii="Times New Roman" w:hAnsi="Times New Roman" w:cs="Times New Roman"/>
          <w:sz w:val="24"/>
          <w:szCs w:val="24"/>
          <w:lang w:val="en-US"/>
        </w:rPr>
        <w:t>45</w:t>
      </w:r>
    </w:p>
    <w:p w:rsidR="003E65D9" w:rsidRPr="003419D7" w:rsidRDefault="003E65D9" w:rsidP="003E65D9">
      <w:pPr>
        <w:pStyle w:val="ListParagraph"/>
        <w:spacing w:line="360" w:lineRule="auto"/>
        <w:ind w:left="0"/>
        <w:rPr>
          <w:rFonts w:ascii="Times New Roman" w:hAnsi="Times New Roman" w:cs="Times New Roman"/>
          <w:sz w:val="24"/>
          <w:szCs w:val="24"/>
          <w:lang w:val="en-US"/>
        </w:rPr>
      </w:pPr>
      <w:r w:rsidRPr="003E65D9">
        <w:rPr>
          <w:rFonts w:ascii="Times New Roman" w:hAnsi="Times New Roman" w:cs="Times New Roman"/>
          <w:sz w:val="24"/>
          <w:szCs w:val="24"/>
        </w:rPr>
        <w:t xml:space="preserve">Tabel 5.5 </w:t>
      </w:r>
      <w:r w:rsidR="003419D7">
        <w:rPr>
          <w:rFonts w:ascii="Times New Roman" w:hAnsi="Times New Roman" w:cs="Times New Roman"/>
          <w:sz w:val="24"/>
          <w:szCs w:val="24"/>
          <w:lang w:val="en-US"/>
        </w:rPr>
        <w:t xml:space="preserve">   </w:t>
      </w:r>
      <w:r w:rsidRPr="003E65D9">
        <w:rPr>
          <w:rFonts w:ascii="Times New Roman" w:hAnsi="Times New Roman" w:cs="Times New Roman"/>
          <w:sz w:val="24"/>
          <w:szCs w:val="24"/>
        </w:rPr>
        <w:t>Tingkat Pengetahuan Responden Sebelum Penyuluhan</w:t>
      </w:r>
      <w:r w:rsidR="003419D7">
        <w:rPr>
          <w:rFonts w:ascii="Times New Roman" w:hAnsi="Times New Roman" w:cs="Times New Roman"/>
          <w:sz w:val="24"/>
          <w:szCs w:val="24"/>
          <w:lang w:val="en-US"/>
        </w:rPr>
        <w:t>………</w:t>
      </w:r>
      <w:r w:rsidR="00E819C2">
        <w:rPr>
          <w:rFonts w:ascii="Times New Roman" w:hAnsi="Times New Roman" w:cs="Times New Roman"/>
          <w:sz w:val="24"/>
          <w:szCs w:val="24"/>
          <w:lang w:val="en-US"/>
        </w:rPr>
        <w:t>…46</w:t>
      </w:r>
    </w:p>
    <w:p w:rsidR="003E65D9" w:rsidRPr="003419D7" w:rsidRDefault="003E65D9" w:rsidP="003E65D9">
      <w:pPr>
        <w:pStyle w:val="ListParagraph"/>
        <w:spacing w:line="360" w:lineRule="auto"/>
        <w:ind w:left="0"/>
        <w:rPr>
          <w:rFonts w:ascii="Times New Roman" w:hAnsi="Times New Roman" w:cs="Times New Roman"/>
          <w:sz w:val="24"/>
          <w:szCs w:val="24"/>
          <w:lang w:val="en-US"/>
        </w:rPr>
      </w:pPr>
      <w:r w:rsidRPr="003E65D9">
        <w:rPr>
          <w:rFonts w:ascii="Times New Roman" w:hAnsi="Times New Roman" w:cs="Times New Roman"/>
          <w:sz w:val="24"/>
          <w:szCs w:val="24"/>
        </w:rPr>
        <w:t xml:space="preserve">Tabel 5.6 </w:t>
      </w:r>
      <w:r w:rsidR="003419D7">
        <w:rPr>
          <w:rFonts w:ascii="Times New Roman" w:hAnsi="Times New Roman" w:cs="Times New Roman"/>
          <w:sz w:val="24"/>
          <w:szCs w:val="24"/>
          <w:lang w:val="en-US"/>
        </w:rPr>
        <w:t xml:space="preserve">   </w:t>
      </w:r>
      <w:r w:rsidRPr="003E65D9">
        <w:rPr>
          <w:rFonts w:ascii="Times New Roman" w:hAnsi="Times New Roman" w:cs="Times New Roman"/>
          <w:sz w:val="24"/>
          <w:szCs w:val="24"/>
        </w:rPr>
        <w:t>Tingkat Pengetahuan Responden Sesudah Penyuluhan</w:t>
      </w:r>
      <w:r w:rsidR="003419D7">
        <w:rPr>
          <w:rFonts w:ascii="Times New Roman" w:hAnsi="Times New Roman" w:cs="Times New Roman"/>
          <w:sz w:val="24"/>
          <w:szCs w:val="24"/>
          <w:lang w:val="en-US"/>
        </w:rPr>
        <w:t>…………</w:t>
      </w:r>
      <w:r w:rsidR="00E819C2">
        <w:rPr>
          <w:rFonts w:ascii="Times New Roman" w:hAnsi="Times New Roman" w:cs="Times New Roman"/>
          <w:sz w:val="24"/>
          <w:szCs w:val="24"/>
          <w:lang w:val="en-US"/>
        </w:rPr>
        <w:t>47</w:t>
      </w:r>
    </w:p>
    <w:p w:rsidR="002C4919" w:rsidRDefault="003E65D9" w:rsidP="002C4919">
      <w:pPr>
        <w:pStyle w:val="ListParagraph"/>
        <w:ind w:left="0"/>
        <w:rPr>
          <w:rFonts w:ascii="Times New Roman" w:hAnsi="Times New Roman" w:cs="Times New Roman"/>
          <w:sz w:val="24"/>
          <w:szCs w:val="24"/>
        </w:rPr>
      </w:pPr>
      <w:r w:rsidRPr="003E65D9">
        <w:rPr>
          <w:rFonts w:ascii="Times New Roman" w:hAnsi="Times New Roman" w:cs="Times New Roman"/>
          <w:sz w:val="24"/>
          <w:szCs w:val="24"/>
        </w:rPr>
        <w:t>Tabel 5.</w:t>
      </w:r>
      <w:r w:rsidR="002C4919">
        <w:rPr>
          <w:rFonts w:ascii="Times New Roman" w:hAnsi="Times New Roman" w:cs="Times New Roman"/>
          <w:sz w:val="24"/>
          <w:szCs w:val="24"/>
        </w:rPr>
        <w:t xml:space="preserve">7 </w:t>
      </w:r>
      <w:r w:rsidR="003419D7">
        <w:rPr>
          <w:rFonts w:ascii="Times New Roman" w:hAnsi="Times New Roman" w:cs="Times New Roman"/>
          <w:sz w:val="24"/>
          <w:szCs w:val="24"/>
          <w:lang w:val="en-US"/>
        </w:rPr>
        <w:t xml:space="preserve">   </w:t>
      </w:r>
      <w:r w:rsidR="002C4919">
        <w:rPr>
          <w:rFonts w:ascii="Times New Roman" w:hAnsi="Times New Roman" w:cs="Times New Roman"/>
          <w:sz w:val="24"/>
          <w:szCs w:val="24"/>
        </w:rPr>
        <w:t xml:space="preserve">Perbandingan Nilai Responden </w:t>
      </w:r>
      <w:r w:rsidRPr="003E65D9">
        <w:rPr>
          <w:rFonts w:ascii="Times New Roman" w:hAnsi="Times New Roman" w:cs="Times New Roman"/>
          <w:sz w:val="24"/>
          <w:szCs w:val="24"/>
        </w:rPr>
        <w:t xml:space="preserve">Sebelum dan Sesudah </w:t>
      </w:r>
    </w:p>
    <w:p w:rsidR="003E65D9" w:rsidRPr="003419D7" w:rsidRDefault="002C4919" w:rsidP="002C491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419D7">
        <w:rPr>
          <w:rFonts w:ascii="Times New Roman" w:hAnsi="Times New Roman" w:cs="Times New Roman"/>
          <w:sz w:val="24"/>
          <w:szCs w:val="24"/>
          <w:lang w:val="en-US"/>
        </w:rPr>
        <w:t xml:space="preserve">   </w:t>
      </w:r>
      <w:r w:rsidR="003E65D9" w:rsidRPr="003E65D9">
        <w:rPr>
          <w:rFonts w:ascii="Times New Roman" w:hAnsi="Times New Roman" w:cs="Times New Roman"/>
          <w:sz w:val="24"/>
          <w:szCs w:val="24"/>
        </w:rPr>
        <w:t>Penyuluhan</w:t>
      </w:r>
      <w:r w:rsidR="003419D7">
        <w:rPr>
          <w:rFonts w:ascii="Times New Roman" w:hAnsi="Times New Roman" w:cs="Times New Roman"/>
          <w:sz w:val="24"/>
          <w:szCs w:val="24"/>
          <w:lang w:val="en-US"/>
        </w:rPr>
        <w:t xml:space="preserve"> ……………………………………………………</w:t>
      </w:r>
      <w:r w:rsidR="00E819C2">
        <w:rPr>
          <w:rFonts w:ascii="Times New Roman" w:hAnsi="Times New Roman" w:cs="Times New Roman"/>
          <w:sz w:val="24"/>
          <w:szCs w:val="24"/>
          <w:lang w:val="en-US"/>
        </w:rPr>
        <w:t>…48</w:t>
      </w:r>
    </w:p>
    <w:p w:rsidR="002C4919" w:rsidRPr="00E819C2" w:rsidRDefault="003E65D9" w:rsidP="002C4919">
      <w:pPr>
        <w:pStyle w:val="ListParagraph"/>
        <w:spacing w:line="360" w:lineRule="auto"/>
        <w:ind w:left="0"/>
        <w:rPr>
          <w:rFonts w:ascii="Times New Roman" w:hAnsi="Times New Roman" w:cs="Times New Roman"/>
          <w:sz w:val="24"/>
          <w:szCs w:val="24"/>
          <w:lang w:val="en-US"/>
        </w:rPr>
      </w:pPr>
      <w:r w:rsidRPr="003E65D9">
        <w:rPr>
          <w:rFonts w:ascii="Times New Roman" w:hAnsi="Times New Roman" w:cs="Times New Roman"/>
          <w:sz w:val="24"/>
          <w:szCs w:val="24"/>
        </w:rPr>
        <w:t xml:space="preserve">Tabel 5.8 </w:t>
      </w:r>
      <w:r w:rsidR="003419D7">
        <w:rPr>
          <w:rFonts w:ascii="Times New Roman" w:hAnsi="Times New Roman" w:cs="Times New Roman"/>
          <w:sz w:val="24"/>
          <w:szCs w:val="24"/>
          <w:lang w:val="en-US"/>
        </w:rPr>
        <w:t xml:space="preserve">   </w:t>
      </w:r>
      <w:r w:rsidRPr="003E65D9">
        <w:rPr>
          <w:rFonts w:ascii="Times New Roman" w:hAnsi="Times New Roman" w:cs="Times New Roman"/>
          <w:sz w:val="24"/>
          <w:szCs w:val="24"/>
        </w:rPr>
        <w:t xml:space="preserve">Rerata dan Deviasi Standar Nilai </w:t>
      </w:r>
      <w:r w:rsidRPr="003E65D9">
        <w:rPr>
          <w:rFonts w:ascii="Times New Roman" w:hAnsi="Times New Roman" w:cs="Times New Roman"/>
          <w:i/>
          <w:sz w:val="24"/>
          <w:szCs w:val="24"/>
        </w:rPr>
        <w:t xml:space="preserve">Pre-test </w:t>
      </w:r>
      <w:r w:rsidRPr="003E65D9">
        <w:rPr>
          <w:rFonts w:ascii="Times New Roman" w:hAnsi="Times New Roman" w:cs="Times New Roman"/>
          <w:sz w:val="24"/>
          <w:szCs w:val="24"/>
        </w:rPr>
        <w:t xml:space="preserve">dan </w:t>
      </w:r>
      <w:r w:rsidRPr="003E65D9">
        <w:rPr>
          <w:rFonts w:ascii="Times New Roman" w:hAnsi="Times New Roman" w:cs="Times New Roman"/>
          <w:i/>
          <w:sz w:val="24"/>
          <w:szCs w:val="24"/>
        </w:rPr>
        <w:t>Post-test</w:t>
      </w:r>
      <w:r w:rsidR="003419D7">
        <w:rPr>
          <w:rFonts w:ascii="Times New Roman" w:hAnsi="Times New Roman" w:cs="Times New Roman"/>
          <w:i/>
          <w:sz w:val="24"/>
          <w:szCs w:val="24"/>
          <w:lang w:val="en-US"/>
        </w:rPr>
        <w:t>………</w:t>
      </w:r>
      <w:r w:rsidR="00E819C2">
        <w:rPr>
          <w:rFonts w:ascii="Times New Roman" w:hAnsi="Times New Roman" w:cs="Times New Roman"/>
          <w:i/>
          <w:sz w:val="24"/>
          <w:szCs w:val="24"/>
          <w:lang w:val="en-US"/>
        </w:rPr>
        <w:t>.</w:t>
      </w:r>
      <w:r w:rsidR="003419D7">
        <w:rPr>
          <w:rFonts w:ascii="Times New Roman" w:hAnsi="Times New Roman" w:cs="Times New Roman"/>
          <w:i/>
          <w:sz w:val="24"/>
          <w:szCs w:val="24"/>
          <w:lang w:val="en-US"/>
        </w:rPr>
        <w:t>…</w:t>
      </w:r>
      <w:r w:rsidR="00E819C2" w:rsidRPr="00E819C2">
        <w:rPr>
          <w:rFonts w:ascii="Times New Roman" w:hAnsi="Times New Roman" w:cs="Times New Roman"/>
          <w:sz w:val="24"/>
          <w:szCs w:val="24"/>
          <w:lang w:val="en-US"/>
        </w:rPr>
        <w:t>49</w:t>
      </w:r>
    </w:p>
    <w:p w:rsidR="003E65D9" w:rsidRPr="00E819C2" w:rsidRDefault="003E65D9" w:rsidP="002C4919">
      <w:pPr>
        <w:pStyle w:val="ListParagraph"/>
        <w:spacing w:line="360" w:lineRule="auto"/>
        <w:ind w:left="0"/>
        <w:rPr>
          <w:rFonts w:ascii="Times New Roman" w:hAnsi="Times New Roman" w:cs="Times New Roman"/>
          <w:sz w:val="24"/>
          <w:szCs w:val="24"/>
          <w:lang w:val="en-US"/>
        </w:rPr>
      </w:pPr>
      <w:r w:rsidRPr="003E65D9">
        <w:rPr>
          <w:rFonts w:ascii="Times New Roman" w:hAnsi="Times New Roman" w:cs="Times New Roman"/>
          <w:sz w:val="24"/>
          <w:szCs w:val="24"/>
        </w:rPr>
        <w:t xml:space="preserve">Tabel 5.10 </w:t>
      </w:r>
      <w:r w:rsidR="003419D7">
        <w:rPr>
          <w:rFonts w:ascii="Times New Roman" w:hAnsi="Times New Roman" w:cs="Times New Roman"/>
          <w:sz w:val="24"/>
          <w:szCs w:val="24"/>
          <w:lang w:val="en-US"/>
        </w:rPr>
        <w:t xml:space="preserve"> </w:t>
      </w:r>
      <w:r w:rsidRPr="003E65D9">
        <w:rPr>
          <w:rFonts w:ascii="Times New Roman" w:hAnsi="Times New Roman" w:cs="Times New Roman"/>
          <w:sz w:val="24"/>
          <w:szCs w:val="24"/>
        </w:rPr>
        <w:t xml:space="preserve">Hasil Analisis </w:t>
      </w:r>
      <w:r w:rsidRPr="003E65D9">
        <w:rPr>
          <w:rFonts w:ascii="Times New Roman" w:hAnsi="Times New Roman" w:cs="Times New Roman"/>
          <w:i/>
          <w:sz w:val="24"/>
          <w:szCs w:val="24"/>
        </w:rPr>
        <w:t xml:space="preserve">Paired T-Test </w:t>
      </w:r>
      <w:r w:rsidRPr="003E65D9">
        <w:rPr>
          <w:rFonts w:ascii="Times New Roman" w:hAnsi="Times New Roman" w:cs="Times New Roman"/>
          <w:sz w:val="24"/>
          <w:szCs w:val="24"/>
        </w:rPr>
        <w:t xml:space="preserve">antara nilai </w:t>
      </w:r>
      <w:r w:rsidRPr="003E65D9">
        <w:rPr>
          <w:rFonts w:ascii="Times New Roman" w:hAnsi="Times New Roman" w:cs="Times New Roman"/>
          <w:i/>
          <w:sz w:val="24"/>
          <w:szCs w:val="24"/>
        </w:rPr>
        <w:t xml:space="preserve">Pre-Test </w:t>
      </w:r>
      <w:r w:rsidRPr="003E65D9">
        <w:rPr>
          <w:rFonts w:ascii="Times New Roman" w:hAnsi="Times New Roman" w:cs="Times New Roman"/>
          <w:sz w:val="24"/>
          <w:szCs w:val="24"/>
        </w:rPr>
        <w:t xml:space="preserve">dan </w:t>
      </w:r>
      <w:r w:rsidRPr="003E65D9">
        <w:rPr>
          <w:rFonts w:ascii="Times New Roman" w:hAnsi="Times New Roman" w:cs="Times New Roman"/>
          <w:i/>
          <w:sz w:val="24"/>
          <w:szCs w:val="24"/>
        </w:rPr>
        <w:t>Post-Test</w:t>
      </w:r>
      <w:r w:rsidR="00E819C2">
        <w:rPr>
          <w:rFonts w:ascii="Times New Roman" w:hAnsi="Times New Roman" w:cs="Times New Roman"/>
          <w:i/>
          <w:sz w:val="24"/>
          <w:szCs w:val="24"/>
          <w:lang w:val="en-US"/>
        </w:rPr>
        <w:t>.</w:t>
      </w:r>
      <w:r w:rsidR="00E819C2" w:rsidRPr="00E819C2">
        <w:rPr>
          <w:rFonts w:ascii="Times New Roman" w:hAnsi="Times New Roman" w:cs="Times New Roman"/>
          <w:sz w:val="24"/>
          <w:szCs w:val="24"/>
          <w:lang w:val="en-US"/>
        </w:rPr>
        <w:t>50</w:t>
      </w:r>
      <w:r w:rsidR="003419D7" w:rsidRPr="00E819C2">
        <w:rPr>
          <w:rFonts w:ascii="Times New Roman" w:hAnsi="Times New Roman" w:cs="Times New Roman"/>
          <w:sz w:val="24"/>
          <w:szCs w:val="24"/>
          <w:lang w:val="en-US"/>
        </w:rPr>
        <w:t>.</w:t>
      </w:r>
    </w:p>
    <w:p w:rsidR="009E6FE7" w:rsidRPr="002D6169" w:rsidRDefault="009E6FE7" w:rsidP="009E6FE7">
      <w:pPr>
        <w:spacing w:line="360" w:lineRule="auto"/>
        <w:contextualSpacing/>
        <w:rPr>
          <w:rFonts w:ascii="Times New Roman" w:hAnsi="Times New Roman" w:cs="Times New Roman"/>
          <w:b/>
          <w:bCs/>
          <w:sz w:val="24"/>
          <w:szCs w:val="24"/>
          <w:lang w:val="id-ID"/>
        </w:rPr>
      </w:pPr>
    </w:p>
    <w:p w:rsidR="009E6FE7" w:rsidRPr="002D6169" w:rsidRDefault="009E6FE7" w:rsidP="009E6FE7">
      <w:pPr>
        <w:spacing w:line="360" w:lineRule="auto"/>
        <w:contextualSpacing/>
        <w:jc w:val="center"/>
        <w:rPr>
          <w:rFonts w:ascii="Times New Roman" w:hAnsi="Times New Roman" w:cs="Times New Roman"/>
          <w:b/>
          <w:bCs/>
          <w:sz w:val="24"/>
          <w:szCs w:val="24"/>
        </w:rPr>
      </w:pPr>
    </w:p>
    <w:p w:rsidR="009E6FE7" w:rsidRPr="002D6169" w:rsidRDefault="009E6FE7" w:rsidP="009E6FE7">
      <w:pPr>
        <w:spacing w:line="360" w:lineRule="auto"/>
        <w:contextualSpacing/>
        <w:jc w:val="center"/>
        <w:rPr>
          <w:rFonts w:ascii="Times New Roman" w:hAnsi="Times New Roman" w:cs="Times New Roman"/>
          <w:b/>
          <w:bCs/>
          <w:sz w:val="24"/>
          <w:szCs w:val="24"/>
        </w:rPr>
      </w:pPr>
    </w:p>
    <w:p w:rsidR="009E6FE7" w:rsidRPr="002D6169" w:rsidRDefault="009E6FE7" w:rsidP="009E6FE7">
      <w:pPr>
        <w:spacing w:line="360" w:lineRule="auto"/>
        <w:contextualSpacing/>
        <w:jc w:val="center"/>
        <w:rPr>
          <w:rFonts w:ascii="Times New Roman" w:hAnsi="Times New Roman" w:cs="Times New Roman"/>
          <w:b/>
          <w:bCs/>
          <w:sz w:val="24"/>
          <w:szCs w:val="24"/>
        </w:rPr>
      </w:pPr>
    </w:p>
    <w:p w:rsidR="009E6FE7" w:rsidRPr="002D6169" w:rsidRDefault="009E6FE7" w:rsidP="009E6FE7">
      <w:pPr>
        <w:spacing w:line="360" w:lineRule="auto"/>
        <w:contextualSpacing/>
        <w:jc w:val="center"/>
        <w:rPr>
          <w:rFonts w:ascii="Times New Roman" w:hAnsi="Times New Roman" w:cs="Times New Roman"/>
          <w:b/>
          <w:bCs/>
          <w:sz w:val="24"/>
          <w:szCs w:val="24"/>
        </w:rPr>
      </w:pPr>
    </w:p>
    <w:p w:rsidR="009E6FE7" w:rsidRPr="002D6169" w:rsidRDefault="009E6FE7" w:rsidP="009E6FE7">
      <w:pPr>
        <w:spacing w:line="360" w:lineRule="auto"/>
        <w:contextualSpacing/>
        <w:jc w:val="center"/>
        <w:rPr>
          <w:rFonts w:ascii="Times New Roman" w:hAnsi="Times New Roman" w:cs="Times New Roman"/>
          <w:b/>
          <w:bCs/>
          <w:sz w:val="24"/>
          <w:szCs w:val="24"/>
        </w:rPr>
      </w:pPr>
    </w:p>
    <w:p w:rsidR="009E6FE7" w:rsidRPr="002D6169" w:rsidRDefault="009E6FE7" w:rsidP="009E6FE7">
      <w:pPr>
        <w:spacing w:line="360" w:lineRule="auto"/>
        <w:contextualSpacing/>
        <w:jc w:val="center"/>
        <w:rPr>
          <w:rFonts w:ascii="Times New Roman" w:hAnsi="Times New Roman" w:cs="Times New Roman"/>
          <w:b/>
          <w:bCs/>
          <w:sz w:val="24"/>
          <w:szCs w:val="24"/>
        </w:rPr>
      </w:pPr>
    </w:p>
    <w:p w:rsidR="009E6FE7" w:rsidRPr="002D6169" w:rsidRDefault="009E6FE7" w:rsidP="009E6FE7">
      <w:pPr>
        <w:spacing w:line="360" w:lineRule="auto"/>
        <w:contextualSpacing/>
        <w:jc w:val="center"/>
        <w:rPr>
          <w:rFonts w:ascii="Times New Roman" w:hAnsi="Times New Roman" w:cs="Times New Roman"/>
          <w:b/>
          <w:bCs/>
          <w:sz w:val="24"/>
          <w:szCs w:val="24"/>
        </w:rPr>
      </w:pPr>
    </w:p>
    <w:p w:rsidR="009E6FE7" w:rsidRPr="002D6169" w:rsidRDefault="009E6FE7" w:rsidP="002D6169">
      <w:pPr>
        <w:spacing w:line="360" w:lineRule="auto"/>
        <w:contextualSpacing/>
        <w:rPr>
          <w:rFonts w:ascii="Times New Roman" w:hAnsi="Times New Roman" w:cs="Times New Roman"/>
          <w:b/>
          <w:bCs/>
          <w:sz w:val="24"/>
          <w:szCs w:val="24"/>
          <w:lang w:val="id-ID"/>
        </w:rPr>
      </w:pPr>
    </w:p>
    <w:p w:rsidR="009E6FE7" w:rsidRPr="002D6169" w:rsidRDefault="009E6FE7" w:rsidP="00CC6920">
      <w:pPr>
        <w:spacing w:line="360" w:lineRule="auto"/>
        <w:contextualSpacing/>
        <w:jc w:val="center"/>
        <w:rPr>
          <w:rFonts w:ascii="Times New Roman" w:hAnsi="Times New Roman" w:cs="Times New Roman"/>
          <w:b/>
          <w:bCs/>
          <w:sz w:val="24"/>
          <w:szCs w:val="24"/>
          <w:lang w:val="id-ID"/>
        </w:rPr>
        <w:sectPr w:rsidR="009E6FE7" w:rsidRPr="002D6169" w:rsidSect="004D4F1A">
          <w:footerReference w:type="default" r:id="rId13"/>
          <w:headerReference w:type="first" r:id="rId14"/>
          <w:footerReference w:type="first" r:id="rId15"/>
          <w:pgSz w:w="11906" w:h="16838" w:code="9"/>
          <w:pgMar w:top="1701" w:right="1701" w:bottom="1701" w:left="2268" w:header="720" w:footer="720" w:gutter="0"/>
          <w:pgNumType w:fmt="lowerRoman" w:start="1"/>
          <w:cols w:space="720"/>
          <w:titlePg/>
          <w:docGrid w:linePitch="360"/>
        </w:sectPr>
      </w:pPr>
    </w:p>
    <w:p w:rsidR="00280EEF" w:rsidRPr="00180FED" w:rsidRDefault="00280EEF" w:rsidP="00280EEF">
      <w:pPr>
        <w:spacing w:line="360" w:lineRule="auto"/>
        <w:contextualSpacing/>
        <w:jc w:val="center"/>
        <w:rPr>
          <w:rFonts w:ascii="Times New Roman" w:hAnsi="Times New Roman" w:cs="Times New Roman"/>
          <w:b/>
          <w:bCs/>
          <w:sz w:val="24"/>
          <w:szCs w:val="24"/>
        </w:rPr>
      </w:pPr>
      <w:r w:rsidRPr="00180FED">
        <w:rPr>
          <w:rFonts w:ascii="Times New Roman" w:hAnsi="Times New Roman" w:cs="Times New Roman"/>
          <w:b/>
          <w:bCs/>
          <w:sz w:val="24"/>
          <w:szCs w:val="24"/>
        </w:rPr>
        <w:lastRenderedPageBreak/>
        <w:t>BAB 1</w:t>
      </w:r>
    </w:p>
    <w:p w:rsidR="00280EEF" w:rsidRPr="00180FED" w:rsidRDefault="00280EEF" w:rsidP="00280EEF">
      <w:pPr>
        <w:spacing w:line="360" w:lineRule="auto"/>
        <w:contextualSpacing/>
        <w:jc w:val="center"/>
        <w:rPr>
          <w:rFonts w:ascii="Times New Roman" w:hAnsi="Times New Roman" w:cs="Times New Roman"/>
          <w:b/>
          <w:bCs/>
          <w:sz w:val="24"/>
          <w:szCs w:val="24"/>
        </w:rPr>
      </w:pPr>
      <w:r w:rsidRPr="00180FED">
        <w:rPr>
          <w:rFonts w:ascii="Times New Roman" w:hAnsi="Times New Roman" w:cs="Times New Roman"/>
          <w:b/>
          <w:bCs/>
          <w:sz w:val="24"/>
          <w:szCs w:val="24"/>
        </w:rPr>
        <w:t>PENDAHULUAN</w:t>
      </w:r>
    </w:p>
    <w:p w:rsidR="00280EEF" w:rsidRPr="00180FED" w:rsidRDefault="00280EEF" w:rsidP="00280EEF">
      <w:pPr>
        <w:pStyle w:val="ListParagraph"/>
        <w:numPr>
          <w:ilvl w:val="0"/>
          <w:numId w:val="2"/>
        </w:numPr>
        <w:spacing w:after="0" w:line="360" w:lineRule="auto"/>
        <w:ind w:left="426" w:hanging="426"/>
        <w:jc w:val="both"/>
        <w:rPr>
          <w:rFonts w:ascii="Times New Roman" w:hAnsi="Times New Roman" w:cs="Times New Roman"/>
          <w:b/>
          <w:sz w:val="24"/>
          <w:szCs w:val="24"/>
        </w:rPr>
      </w:pPr>
      <w:r w:rsidRPr="00180FED">
        <w:rPr>
          <w:rFonts w:ascii="Times New Roman" w:hAnsi="Times New Roman" w:cs="Times New Roman"/>
          <w:b/>
          <w:sz w:val="24"/>
          <w:szCs w:val="24"/>
        </w:rPr>
        <w:t>Latar Belakang</w:t>
      </w:r>
    </w:p>
    <w:p w:rsidR="00280EEF" w:rsidRPr="00180FED" w:rsidRDefault="00280EEF" w:rsidP="00280EEF">
      <w:pPr>
        <w:spacing w:line="360" w:lineRule="auto"/>
        <w:ind w:left="426" w:firstLine="567"/>
        <w:jc w:val="both"/>
        <w:rPr>
          <w:rFonts w:ascii="Times New Roman" w:hAnsi="Times New Roman" w:cs="Times New Roman"/>
          <w:color w:val="000000" w:themeColor="text1"/>
          <w:sz w:val="24"/>
          <w:szCs w:val="24"/>
          <w:lang w:val="id-ID"/>
        </w:rPr>
      </w:pPr>
      <w:r w:rsidRPr="00180FED">
        <w:rPr>
          <w:rFonts w:ascii="Times New Roman" w:hAnsi="Times New Roman" w:cs="Times New Roman"/>
          <w:color w:val="000000" w:themeColor="text1"/>
          <w:sz w:val="24"/>
          <w:szCs w:val="24"/>
          <w:lang w:val="id-ID"/>
        </w:rPr>
        <w:t xml:space="preserve">Seiring perkembangan jaman dan meningkatnya mutu pelayanan kesehatan di Indonesia, penyakit menular telah mengalami penurunan sehingga meningkatkan usia harapan hidup masyarakat Indonesia. Di sisi lain, meningkatnya usia harapan hidup menyebabkan terjadinya peningkatan angka kejadian penyakit degeneratif dan penyakit tidak menular. Penyakit tidak menular memerlukan perawatan seumur hidup dan dapat menurunkan kualitas hidup penderita. Menurut Kementerian Kesehatan, penyakit tidak menular adalah penyebab kematian terbanyak di Indonesia (KEMENKES, 2011). </w:t>
      </w:r>
    </w:p>
    <w:p w:rsidR="00280EEF" w:rsidRPr="00180FED" w:rsidRDefault="00280EEF" w:rsidP="00280EEF">
      <w:pPr>
        <w:spacing w:line="360" w:lineRule="auto"/>
        <w:ind w:left="426" w:firstLine="567"/>
        <w:jc w:val="both"/>
        <w:rPr>
          <w:rFonts w:ascii="Times New Roman" w:hAnsi="Times New Roman" w:cs="Times New Roman"/>
          <w:color w:val="FF0000"/>
          <w:sz w:val="24"/>
          <w:szCs w:val="24"/>
          <w:lang w:val="id-ID"/>
        </w:rPr>
      </w:pPr>
    </w:p>
    <w:p w:rsidR="00280EEF" w:rsidRPr="00180FED" w:rsidRDefault="00280EEF" w:rsidP="00280EEF">
      <w:pPr>
        <w:spacing w:line="360" w:lineRule="auto"/>
        <w:ind w:left="426"/>
        <w:jc w:val="center"/>
        <w:rPr>
          <w:rFonts w:ascii="Times New Roman" w:hAnsi="Times New Roman" w:cs="Times New Roman"/>
          <w:sz w:val="24"/>
          <w:szCs w:val="24"/>
          <w:lang w:val="id-ID"/>
        </w:rPr>
      </w:pPr>
      <w:bookmarkStart w:id="0" w:name="_GoBack"/>
      <w:r w:rsidRPr="00180FED">
        <w:rPr>
          <w:rFonts w:ascii="Times New Roman" w:hAnsi="Times New Roman" w:cs="Times New Roman"/>
          <w:noProof/>
          <w:sz w:val="24"/>
          <w:szCs w:val="24"/>
        </w:rPr>
        <w:drawing>
          <wp:inline distT="0" distB="0" distL="0" distR="0" wp14:anchorId="0560871E" wp14:editId="632C3222">
            <wp:extent cx="5190959" cy="3421301"/>
            <wp:effectExtent l="25400" t="25400" r="16510" b="33655"/>
            <wp:docPr id="12" name="Picture 12" descr="../../../../Downloads/top-10-global-causes-of-deaths-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top-10-global-causes-of-deaths-2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7029" cy="3715301"/>
                    </a:xfrm>
                    <a:prstGeom prst="rect">
                      <a:avLst/>
                    </a:prstGeom>
                    <a:noFill/>
                    <a:ln>
                      <a:solidFill>
                        <a:schemeClr val="tx1"/>
                      </a:solidFill>
                    </a:ln>
                  </pic:spPr>
                </pic:pic>
              </a:graphicData>
            </a:graphic>
          </wp:inline>
        </w:drawing>
      </w:r>
      <w:bookmarkEnd w:id="0"/>
    </w:p>
    <w:p w:rsidR="00280EEF" w:rsidRPr="00180FED" w:rsidRDefault="00280EEF" w:rsidP="00280EEF">
      <w:pPr>
        <w:ind w:left="426"/>
        <w:jc w:val="center"/>
        <w:outlineLvl w:val="0"/>
        <w:rPr>
          <w:rFonts w:ascii="Times New Roman" w:hAnsi="Times New Roman" w:cs="Times New Roman"/>
          <w:b/>
          <w:sz w:val="24"/>
          <w:szCs w:val="24"/>
          <w:lang w:val="id-ID"/>
        </w:rPr>
      </w:pPr>
      <w:r w:rsidRPr="00180FED">
        <w:rPr>
          <w:rFonts w:ascii="Times New Roman" w:hAnsi="Times New Roman" w:cs="Times New Roman"/>
          <w:b/>
          <w:sz w:val="24"/>
          <w:szCs w:val="24"/>
          <w:lang w:val="id-ID"/>
        </w:rPr>
        <w:t>Gambar 1.1 Grafik 10 Penyakit Tertinggi Penyebab Kematian di Dunia</w:t>
      </w:r>
    </w:p>
    <w:p w:rsidR="00280EEF" w:rsidRPr="00180FED" w:rsidRDefault="00280EEF" w:rsidP="00280EEF">
      <w:pPr>
        <w:spacing w:line="360" w:lineRule="auto"/>
        <w:ind w:left="426"/>
        <w:jc w:val="center"/>
        <w:rPr>
          <w:rFonts w:ascii="Times New Roman" w:hAnsi="Times New Roman" w:cs="Times New Roman"/>
          <w:b/>
          <w:sz w:val="24"/>
          <w:szCs w:val="24"/>
          <w:lang w:val="id-ID"/>
        </w:rPr>
      </w:pPr>
      <w:r w:rsidRPr="00180FED">
        <w:rPr>
          <w:rFonts w:ascii="Times New Roman" w:hAnsi="Times New Roman" w:cs="Times New Roman"/>
          <w:b/>
          <w:sz w:val="24"/>
          <w:szCs w:val="24"/>
          <w:lang w:val="id-ID"/>
        </w:rPr>
        <w:t xml:space="preserve">Menurut </w:t>
      </w:r>
      <w:r w:rsidRPr="00180FED">
        <w:rPr>
          <w:rFonts w:ascii="Times New Roman" w:hAnsi="Times New Roman" w:cs="Times New Roman"/>
          <w:b/>
          <w:i/>
          <w:sz w:val="24"/>
          <w:szCs w:val="24"/>
          <w:lang w:val="id-ID"/>
        </w:rPr>
        <w:t>World Health Organization</w:t>
      </w:r>
      <w:r w:rsidRPr="00180FED">
        <w:rPr>
          <w:rFonts w:ascii="Times New Roman" w:hAnsi="Times New Roman" w:cs="Times New Roman"/>
          <w:b/>
          <w:sz w:val="24"/>
          <w:szCs w:val="24"/>
          <w:lang w:val="id-ID"/>
        </w:rPr>
        <w:t>, Tahun 2016</w:t>
      </w:r>
    </w:p>
    <w:p w:rsidR="00280EEF" w:rsidRPr="00180FED" w:rsidRDefault="00280EEF" w:rsidP="00280EEF">
      <w:pPr>
        <w:spacing w:line="360" w:lineRule="auto"/>
        <w:jc w:val="right"/>
        <w:rPr>
          <w:rFonts w:ascii="Times New Roman" w:hAnsi="Times New Roman" w:cs="Times New Roman"/>
          <w:sz w:val="24"/>
          <w:szCs w:val="24"/>
          <w:lang w:val="id-ID"/>
        </w:rPr>
      </w:pPr>
      <w:r w:rsidRPr="00180FED">
        <w:rPr>
          <w:rFonts w:ascii="Times New Roman" w:hAnsi="Times New Roman" w:cs="Times New Roman"/>
          <w:sz w:val="24"/>
          <w:szCs w:val="24"/>
          <w:lang w:val="id-ID"/>
        </w:rPr>
        <w:t>(WHO, 2018)</w:t>
      </w:r>
    </w:p>
    <w:p w:rsidR="00280EEF" w:rsidRPr="00180FED" w:rsidRDefault="00280EEF" w:rsidP="00280EEF">
      <w:pPr>
        <w:spacing w:line="360" w:lineRule="auto"/>
        <w:ind w:left="426" w:firstLine="567"/>
        <w:jc w:val="both"/>
        <w:rPr>
          <w:rFonts w:ascii="Times New Roman" w:hAnsi="Times New Roman" w:cs="Times New Roman"/>
          <w:color w:val="FF0000"/>
          <w:sz w:val="24"/>
          <w:szCs w:val="24"/>
          <w:lang w:val="id-ID"/>
        </w:rPr>
      </w:pPr>
    </w:p>
    <w:p w:rsidR="00280EEF" w:rsidRPr="00180FED" w:rsidRDefault="00280EEF" w:rsidP="00280EEF">
      <w:pPr>
        <w:spacing w:line="360" w:lineRule="auto"/>
        <w:ind w:left="426" w:firstLine="567"/>
        <w:jc w:val="both"/>
        <w:rPr>
          <w:rFonts w:ascii="Times New Roman" w:hAnsi="Times New Roman" w:cs="Times New Roman"/>
          <w:color w:val="FF0000"/>
          <w:sz w:val="24"/>
          <w:szCs w:val="24"/>
          <w:lang w:val="id-ID"/>
        </w:rPr>
      </w:pPr>
      <w:r w:rsidRPr="00180FED">
        <w:rPr>
          <w:rFonts w:ascii="Times New Roman" w:hAnsi="Times New Roman" w:cs="Times New Roman"/>
          <w:color w:val="000000" w:themeColor="text1"/>
          <w:sz w:val="24"/>
          <w:szCs w:val="24"/>
          <w:lang w:val="id-ID"/>
        </w:rPr>
        <w:lastRenderedPageBreak/>
        <w:t xml:space="preserve">Beberapa penyakit tidak menular yang memiliki prevalensi cukup tinggi adalah Penyakit Jantung Koroner, Stroke, Hipertensi, dan Diabetes Mellitus. Penyakit </w:t>
      </w:r>
      <w:r w:rsidRPr="00180FED">
        <w:rPr>
          <w:rFonts w:ascii="Times New Roman" w:hAnsi="Times New Roman" w:cs="Times New Roman"/>
          <w:sz w:val="24"/>
          <w:szCs w:val="24"/>
          <w:lang w:val="id-ID"/>
        </w:rPr>
        <w:t>Jantung Koroner (PJK) dan Stroke telah menjadi penyebab kematian tertinggi di dunia dalam 15 tahun terakhir. Pada tahun 2016 terdapat sebanyak 15,2  juta kematian yang dikarenakan PJK dan Stroke (</w:t>
      </w:r>
      <w:r w:rsidRPr="00180FED">
        <w:rPr>
          <w:rFonts w:ascii="Times New Roman" w:hAnsi="Times New Roman" w:cs="Times New Roman"/>
          <w:i/>
          <w:sz w:val="24"/>
          <w:szCs w:val="24"/>
          <w:lang w:val="id-ID"/>
        </w:rPr>
        <w:t>World Health Organization</w:t>
      </w:r>
      <w:r w:rsidRPr="00180FED">
        <w:rPr>
          <w:rFonts w:ascii="Times New Roman" w:hAnsi="Times New Roman" w:cs="Times New Roman"/>
          <w:sz w:val="24"/>
          <w:szCs w:val="24"/>
          <w:lang w:val="id-ID"/>
        </w:rPr>
        <w:t>, 2018). Menurut hasil RISKESDAS tahun 2018 prevalensi penyakit jantung di Indonesia pada tahun 2018 adalah 1,5 %. Sedangkan prevalensi penyakit Stroke meningkat dari 7/1.000 pada tahun 2013 menjadi 10,9 : 1.000 pada tahun 2018 (KEMENKES, 2018).</w:t>
      </w:r>
    </w:p>
    <w:p w:rsidR="00280EEF" w:rsidRPr="00180FED" w:rsidRDefault="00280EEF" w:rsidP="00280EEF">
      <w:pPr>
        <w:spacing w:line="360" w:lineRule="auto"/>
        <w:ind w:left="426" w:firstLine="567"/>
        <w:jc w:val="both"/>
        <w:rPr>
          <w:rFonts w:ascii="Times New Roman" w:hAnsi="Times New Roman" w:cs="Times New Roman"/>
          <w:sz w:val="24"/>
          <w:szCs w:val="24"/>
          <w:lang w:val="id-ID"/>
        </w:rPr>
      </w:pPr>
      <w:r w:rsidRPr="00180FED">
        <w:rPr>
          <w:rFonts w:ascii="Times New Roman" w:hAnsi="Times New Roman" w:cs="Times New Roman"/>
          <w:sz w:val="24"/>
          <w:szCs w:val="24"/>
          <w:lang w:val="id-ID"/>
        </w:rPr>
        <w:t>PJK dan Stroke memiliki faktor premorbid yang sama, yaitu tekanan darah tinggi, kadar lemak darah tinggi, gula darah tinggi, serta obesitas (</w:t>
      </w:r>
      <w:r w:rsidRPr="00180FED">
        <w:rPr>
          <w:rFonts w:ascii="Times New Roman" w:hAnsi="Times New Roman" w:cs="Times New Roman"/>
          <w:i/>
          <w:sz w:val="24"/>
          <w:szCs w:val="24"/>
          <w:lang w:val="id-ID"/>
        </w:rPr>
        <w:t xml:space="preserve">American Heart Association, </w:t>
      </w:r>
      <w:r w:rsidRPr="00180FED">
        <w:rPr>
          <w:rFonts w:ascii="Times New Roman" w:hAnsi="Times New Roman" w:cs="Times New Roman"/>
          <w:sz w:val="24"/>
          <w:szCs w:val="24"/>
          <w:lang w:val="id-ID"/>
        </w:rPr>
        <w:t>2015.</w:t>
      </w:r>
      <w:r w:rsidRPr="00180FED">
        <w:rPr>
          <w:rFonts w:ascii="Times New Roman" w:hAnsi="Times New Roman" w:cs="Times New Roman"/>
          <w:i/>
          <w:sz w:val="24"/>
          <w:szCs w:val="24"/>
          <w:lang w:val="id-ID"/>
        </w:rPr>
        <w:t xml:space="preserve"> American Stroke Association</w:t>
      </w:r>
      <w:r w:rsidRPr="00180FED">
        <w:rPr>
          <w:rFonts w:ascii="Times New Roman" w:hAnsi="Times New Roman" w:cs="Times New Roman"/>
          <w:sz w:val="24"/>
          <w:szCs w:val="24"/>
          <w:lang w:val="id-ID"/>
        </w:rPr>
        <w:t>, 2018). Menurut RISKESDAS Prevalensi Hipertensi meningkat dari 25,8% pada tahun 2013 menjadi 34,1% pada tahun 2018. Prevalensi penyakit Diabetes Mellitus meningkat dari 1,5% pada tahun 2013 menjadi 2% pada tahun 2018. Sedangkan prevalensi Obesitas Sentral juga meningkat dari 26,6% pada tahun 2013 menjadi 31% pada tahun 2018 (KEMENKES, 2018).</w:t>
      </w:r>
    </w:p>
    <w:p w:rsidR="00280EEF" w:rsidRPr="00180FED" w:rsidRDefault="00280EEF" w:rsidP="00280EEF">
      <w:pPr>
        <w:spacing w:line="360" w:lineRule="auto"/>
        <w:ind w:left="426" w:firstLine="567"/>
        <w:jc w:val="both"/>
        <w:rPr>
          <w:rFonts w:ascii="Times New Roman" w:hAnsi="Times New Roman" w:cs="Times New Roman"/>
          <w:sz w:val="24"/>
          <w:szCs w:val="24"/>
          <w:lang w:val="id-ID"/>
        </w:rPr>
      </w:pPr>
      <w:r w:rsidRPr="00180FED">
        <w:rPr>
          <w:rFonts w:ascii="Times New Roman" w:hAnsi="Times New Roman" w:cs="Times New Roman"/>
          <w:sz w:val="24"/>
          <w:szCs w:val="24"/>
          <w:lang w:val="id-ID"/>
        </w:rPr>
        <w:t>Sindroma Metabolik adalah sekumpulan keadaan, yaitu tekanan darah tinggi, gula darah tinggi, kadar kolesterol dan trigliserida tinggi, HDL (</w:t>
      </w:r>
      <w:r w:rsidRPr="00180FED">
        <w:rPr>
          <w:rFonts w:ascii="Times New Roman" w:hAnsi="Times New Roman" w:cs="Times New Roman"/>
          <w:i/>
          <w:sz w:val="24"/>
          <w:szCs w:val="24"/>
          <w:lang w:val="id-ID"/>
        </w:rPr>
        <w:t>high-density lipoprotein</w:t>
      </w:r>
      <w:r w:rsidRPr="00180FED">
        <w:rPr>
          <w:rFonts w:ascii="Times New Roman" w:hAnsi="Times New Roman" w:cs="Times New Roman"/>
          <w:sz w:val="24"/>
          <w:szCs w:val="24"/>
          <w:lang w:val="id-ID"/>
        </w:rPr>
        <w:t>) rendah, serta penumpukan lemak di bagian perut dan pinggang (Stanley S Wang, 2017). Pasien dengan kombinasi gejala tersebut akan memiliki risiko penyakit jantung, stroke, serta diabetes yang tinggi karena terdapat penumpukan lemak pada dinding arteri (</w:t>
      </w:r>
      <w:r w:rsidRPr="00180FED">
        <w:rPr>
          <w:rFonts w:ascii="Times New Roman" w:hAnsi="Times New Roman" w:cs="Times New Roman"/>
          <w:i/>
          <w:sz w:val="24"/>
          <w:szCs w:val="24"/>
          <w:lang w:val="id-ID"/>
        </w:rPr>
        <w:t xml:space="preserve">American Heart Association, </w:t>
      </w:r>
      <w:r w:rsidRPr="00180FED">
        <w:rPr>
          <w:rFonts w:ascii="Times New Roman" w:hAnsi="Times New Roman" w:cs="Times New Roman"/>
          <w:sz w:val="24"/>
          <w:szCs w:val="24"/>
          <w:lang w:val="id-ID"/>
        </w:rPr>
        <w:t>2016). Faktor risiko tersebut seharusnya dapat dicegah dan dikontrol jika terdeteksi dini. Selain itu, faktor risiko juga dapat dikurangi jika masyarakat menyadari dan memahami cara yang baik dan benar. Dengan terkontrolnya faktor risiko, maka angka morbiditas akan menurun dan tentunya angka kematian akibat PJK dan Stroke akan menurun pula.</w:t>
      </w:r>
    </w:p>
    <w:p w:rsidR="00280EEF" w:rsidRPr="00180FED" w:rsidRDefault="00280EEF" w:rsidP="00280EEF">
      <w:pPr>
        <w:spacing w:line="360" w:lineRule="auto"/>
        <w:ind w:left="426" w:firstLine="567"/>
        <w:jc w:val="both"/>
        <w:rPr>
          <w:rFonts w:ascii="Times New Roman" w:hAnsi="Times New Roman" w:cs="Times New Roman"/>
          <w:color w:val="000000" w:themeColor="text1"/>
          <w:sz w:val="24"/>
          <w:szCs w:val="24"/>
          <w:lang w:val="id-ID"/>
        </w:rPr>
      </w:pPr>
      <w:r w:rsidRPr="00180FED">
        <w:rPr>
          <w:rFonts w:ascii="Times New Roman" w:hAnsi="Times New Roman" w:cs="Times New Roman"/>
          <w:color w:val="000000" w:themeColor="text1"/>
          <w:sz w:val="24"/>
          <w:szCs w:val="24"/>
          <w:lang w:val="id-ID"/>
        </w:rPr>
        <w:t xml:space="preserve">Menurut data Badan Pusat Statistik Kota Batu tahun 2017, terdapat 1.060 kasus Diabetes Mellitus dan 2.720 kasus Hipertensi di Kota Batu. Menurut data Laporan Tahunan Puskesmas Beji tahun 2018, Puskesmas Beji mencakup </w:t>
      </w:r>
      <w:r w:rsidRPr="00180FED">
        <w:rPr>
          <w:rFonts w:ascii="Times New Roman" w:hAnsi="Times New Roman" w:cs="Times New Roman"/>
          <w:color w:val="000000" w:themeColor="text1"/>
          <w:sz w:val="24"/>
          <w:szCs w:val="24"/>
          <w:lang w:val="id-ID"/>
        </w:rPr>
        <w:lastRenderedPageBreak/>
        <w:t xml:space="preserve">penduduk sebanyak 31.626 Jiwa, dan sebanyak 2.717 (8,5%) adalah lansia. Dilihat dari data 10 Penyakit Terbesar Puskesmas Beji, Hipertensi menempati tempat ke-2 dengan jumlah 1.316 orang (5,38%) dan Diabetes Mellitus menempati tempat ke-4 dengan jumlah 1.121 orang (4,58%). Melihat tingginya angka kejadian Diabetes Mellitus dan Hipertensi di Puskesmas Beji yang merupakan salah satu penyakit dalam Sindroma Metabolik, maka diadakan kegiatan berupa penyuluhan dan </w:t>
      </w:r>
      <w:r w:rsidRPr="00180FED">
        <w:rPr>
          <w:rFonts w:ascii="Times New Roman" w:hAnsi="Times New Roman" w:cs="Times New Roman"/>
          <w:i/>
          <w:color w:val="000000" w:themeColor="text1"/>
          <w:sz w:val="24"/>
          <w:szCs w:val="24"/>
          <w:lang w:val="id-ID"/>
        </w:rPr>
        <w:t>workshop</w:t>
      </w:r>
      <w:r w:rsidRPr="00180FED">
        <w:rPr>
          <w:rFonts w:ascii="Times New Roman" w:hAnsi="Times New Roman" w:cs="Times New Roman"/>
          <w:color w:val="000000" w:themeColor="text1"/>
          <w:sz w:val="24"/>
          <w:szCs w:val="24"/>
          <w:lang w:val="id-ID"/>
        </w:rPr>
        <w:t xml:space="preserve"> mengenai Sindroma Metabolik bagi Kader Lansia di Puskesmas Beji.</w:t>
      </w:r>
    </w:p>
    <w:p w:rsidR="00280EEF" w:rsidRPr="00180FED" w:rsidRDefault="00280EEF" w:rsidP="00280EEF">
      <w:pPr>
        <w:spacing w:line="360" w:lineRule="auto"/>
        <w:ind w:left="426" w:firstLine="851"/>
        <w:jc w:val="both"/>
        <w:rPr>
          <w:rFonts w:ascii="Times New Roman" w:hAnsi="Times New Roman" w:cs="Times New Roman"/>
          <w:color w:val="FF0000"/>
          <w:sz w:val="24"/>
          <w:szCs w:val="24"/>
          <w:lang w:val="id-ID"/>
        </w:rPr>
      </w:pPr>
    </w:p>
    <w:p w:rsidR="00280EEF" w:rsidRPr="00180FED" w:rsidRDefault="00280EEF" w:rsidP="00280EEF">
      <w:pPr>
        <w:pStyle w:val="ListParagraph"/>
        <w:numPr>
          <w:ilvl w:val="0"/>
          <w:numId w:val="2"/>
        </w:numPr>
        <w:spacing w:after="0" w:line="360" w:lineRule="auto"/>
        <w:ind w:left="426" w:hanging="426"/>
        <w:jc w:val="both"/>
        <w:rPr>
          <w:rFonts w:ascii="Times New Roman" w:hAnsi="Times New Roman" w:cs="Times New Roman"/>
          <w:b/>
          <w:sz w:val="24"/>
          <w:szCs w:val="24"/>
        </w:rPr>
      </w:pPr>
      <w:r w:rsidRPr="00180FED">
        <w:rPr>
          <w:rFonts w:ascii="Times New Roman" w:hAnsi="Times New Roman" w:cs="Times New Roman"/>
          <w:b/>
          <w:sz w:val="24"/>
          <w:szCs w:val="24"/>
        </w:rPr>
        <w:t>Rumusan Masalah</w:t>
      </w:r>
    </w:p>
    <w:p w:rsidR="00280EEF" w:rsidRPr="002F5F7E" w:rsidRDefault="00280EEF" w:rsidP="00280EEF">
      <w:pPr>
        <w:pStyle w:val="ListParagraph"/>
        <w:spacing w:line="360" w:lineRule="auto"/>
        <w:ind w:left="1134" w:hanging="708"/>
        <w:jc w:val="both"/>
        <w:rPr>
          <w:rFonts w:ascii="Times New Roman" w:hAnsi="Times New Roman" w:cs="Times New Roman"/>
          <w:sz w:val="24"/>
          <w:szCs w:val="24"/>
          <w:lang w:val="en-US"/>
        </w:rPr>
      </w:pPr>
      <w:r w:rsidRPr="00180FED">
        <w:rPr>
          <w:rFonts w:ascii="Times New Roman" w:hAnsi="Times New Roman" w:cs="Times New Roman"/>
          <w:sz w:val="24"/>
          <w:szCs w:val="24"/>
        </w:rPr>
        <w:t>1.2.1. Seberapa baik tingkat pengetahuan Kader Lansia Puskesmas Beji mengenai Sindroma Metabolik</w:t>
      </w:r>
      <w:r>
        <w:rPr>
          <w:rFonts w:ascii="Times New Roman" w:hAnsi="Times New Roman" w:cs="Times New Roman"/>
          <w:sz w:val="24"/>
          <w:szCs w:val="24"/>
          <w:lang w:val="en-US"/>
        </w:rPr>
        <w:t xml:space="preserve"> sebelum diberikan penyuluhan</w:t>
      </w:r>
    </w:p>
    <w:p w:rsidR="00280EEF" w:rsidRPr="00180FED" w:rsidRDefault="00280EEF" w:rsidP="00280EEF">
      <w:pPr>
        <w:pStyle w:val="ListParagraph"/>
        <w:spacing w:line="360" w:lineRule="auto"/>
        <w:ind w:left="1134" w:hanging="708"/>
        <w:jc w:val="both"/>
        <w:rPr>
          <w:rFonts w:ascii="Times New Roman" w:hAnsi="Times New Roman" w:cs="Times New Roman"/>
          <w:sz w:val="24"/>
          <w:szCs w:val="24"/>
        </w:rPr>
      </w:pPr>
      <w:r w:rsidRPr="00180FED">
        <w:rPr>
          <w:rFonts w:ascii="Times New Roman" w:hAnsi="Times New Roman" w:cs="Times New Roman"/>
          <w:sz w:val="24"/>
          <w:szCs w:val="24"/>
        </w:rPr>
        <w:t>1.2.2. Seberapa baik tingkat pengetahuan Kader Lansia Puske</w:t>
      </w:r>
      <w:r>
        <w:rPr>
          <w:rFonts w:ascii="Times New Roman" w:hAnsi="Times New Roman" w:cs="Times New Roman"/>
          <w:sz w:val="24"/>
          <w:szCs w:val="24"/>
        </w:rPr>
        <w:t xml:space="preserve">smas Beji mengenai </w:t>
      </w:r>
      <w:r w:rsidRPr="00180FED">
        <w:rPr>
          <w:rFonts w:ascii="Times New Roman" w:hAnsi="Times New Roman" w:cs="Times New Roman"/>
          <w:sz w:val="24"/>
          <w:szCs w:val="24"/>
        </w:rPr>
        <w:t xml:space="preserve"> Sindro</w:t>
      </w:r>
      <w:r>
        <w:rPr>
          <w:rFonts w:ascii="Times New Roman" w:hAnsi="Times New Roman" w:cs="Times New Roman"/>
          <w:sz w:val="24"/>
          <w:szCs w:val="24"/>
        </w:rPr>
        <w:t>ma Metabolik sesudah diberikan penyuluhan</w:t>
      </w:r>
      <w:r w:rsidRPr="00180FED">
        <w:rPr>
          <w:rFonts w:ascii="Times New Roman" w:hAnsi="Times New Roman" w:cs="Times New Roman"/>
          <w:sz w:val="24"/>
          <w:szCs w:val="24"/>
        </w:rPr>
        <w:t>t</w:t>
      </w:r>
    </w:p>
    <w:p w:rsidR="00280EEF" w:rsidRPr="00A864B5" w:rsidRDefault="00280EEF" w:rsidP="00280EEF">
      <w:pPr>
        <w:pStyle w:val="ListParagraph"/>
        <w:spacing w:line="360" w:lineRule="auto"/>
        <w:ind w:left="1134" w:hanging="708"/>
        <w:jc w:val="both"/>
        <w:rPr>
          <w:rFonts w:ascii="Times New Roman" w:hAnsi="Times New Roman" w:cs="Times New Roman"/>
          <w:sz w:val="24"/>
          <w:szCs w:val="24"/>
          <w:lang w:val="en-US"/>
        </w:rPr>
      </w:pPr>
      <w:r w:rsidRPr="00180FED">
        <w:rPr>
          <w:rFonts w:ascii="Times New Roman" w:hAnsi="Times New Roman" w:cs="Times New Roman"/>
          <w:sz w:val="24"/>
          <w:szCs w:val="24"/>
        </w:rPr>
        <w:t xml:space="preserve">1.2.3. </w:t>
      </w:r>
      <w:r>
        <w:rPr>
          <w:rFonts w:ascii="Times New Roman" w:hAnsi="Times New Roman" w:cs="Times New Roman"/>
          <w:sz w:val="24"/>
          <w:szCs w:val="24"/>
          <w:lang w:val="en-US"/>
        </w:rPr>
        <w:t>Apakah ada perbedaan tingkat pengetahuan sebelum dan sesudah penyuluhan tentang sindroma metabolik pada Kader Lansia Puskesmas Beji</w:t>
      </w:r>
    </w:p>
    <w:p w:rsidR="00280EEF" w:rsidRPr="00180FED" w:rsidRDefault="00280EEF" w:rsidP="00280EEF">
      <w:pPr>
        <w:pStyle w:val="ListParagraph"/>
        <w:numPr>
          <w:ilvl w:val="0"/>
          <w:numId w:val="2"/>
        </w:numPr>
        <w:spacing w:after="0" w:line="360" w:lineRule="auto"/>
        <w:ind w:left="426" w:hanging="426"/>
        <w:jc w:val="both"/>
        <w:rPr>
          <w:rFonts w:ascii="Times New Roman" w:hAnsi="Times New Roman" w:cs="Times New Roman"/>
          <w:b/>
          <w:sz w:val="24"/>
          <w:szCs w:val="24"/>
        </w:rPr>
      </w:pPr>
      <w:r w:rsidRPr="00180FED">
        <w:rPr>
          <w:rFonts w:ascii="Times New Roman" w:hAnsi="Times New Roman" w:cs="Times New Roman"/>
          <w:b/>
          <w:sz w:val="24"/>
          <w:szCs w:val="24"/>
        </w:rPr>
        <w:t>Tujuan</w:t>
      </w:r>
    </w:p>
    <w:p w:rsidR="00280EEF" w:rsidRPr="00180FED" w:rsidRDefault="00280EEF" w:rsidP="00280EEF">
      <w:pPr>
        <w:pStyle w:val="ListParagraph"/>
        <w:numPr>
          <w:ilvl w:val="1"/>
          <w:numId w:val="2"/>
        </w:numPr>
        <w:spacing w:after="0" w:line="360" w:lineRule="auto"/>
        <w:ind w:left="993" w:hanging="567"/>
        <w:jc w:val="both"/>
        <w:rPr>
          <w:rFonts w:ascii="Times New Roman" w:hAnsi="Times New Roman" w:cs="Times New Roman"/>
          <w:b/>
          <w:sz w:val="24"/>
          <w:szCs w:val="24"/>
        </w:rPr>
      </w:pPr>
      <w:r w:rsidRPr="00180FED">
        <w:rPr>
          <w:rFonts w:ascii="Times New Roman" w:hAnsi="Times New Roman" w:cs="Times New Roman"/>
          <w:b/>
          <w:sz w:val="24"/>
          <w:szCs w:val="24"/>
        </w:rPr>
        <w:t>Tujuan Umum</w:t>
      </w:r>
    </w:p>
    <w:p w:rsidR="00280EEF" w:rsidRPr="00180FED" w:rsidRDefault="00280EEF" w:rsidP="00280EEF">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Mengetahui adanya perbedaan tingkat</w:t>
      </w:r>
      <w:r w:rsidRPr="00180FED">
        <w:rPr>
          <w:rFonts w:ascii="Times New Roman" w:hAnsi="Times New Roman" w:cs="Times New Roman"/>
          <w:sz w:val="24"/>
          <w:szCs w:val="24"/>
        </w:rPr>
        <w:t xml:space="preserve"> pengetahuan</w:t>
      </w:r>
      <w:r>
        <w:rPr>
          <w:rFonts w:ascii="Times New Roman" w:hAnsi="Times New Roman" w:cs="Times New Roman"/>
          <w:sz w:val="24"/>
          <w:szCs w:val="24"/>
          <w:lang w:val="en-US"/>
        </w:rPr>
        <w:t xml:space="preserve"> sebelum dan sesudah penyuluhan tentang sindroma metabolic pada</w:t>
      </w:r>
      <w:r w:rsidRPr="00180FED">
        <w:rPr>
          <w:rFonts w:ascii="Times New Roman" w:hAnsi="Times New Roman" w:cs="Times New Roman"/>
          <w:sz w:val="24"/>
          <w:szCs w:val="24"/>
        </w:rPr>
        <w:t xml:space="preserve"> Kader Lansia di Puskesmas Beji mengenai Sindroma Metabolik.</w:t>
      </w:r>
    </w:p>
    <w:p w:rsidR="00280EEF" w:rsidRPr="00180FED" w:rsidRDefault="00280EEF" w:rsidP="00280EEF">
      <w:pPr>
        <w:pStyle w:val="ListParagraph"/>
        <w:numPr>
          <w:ilvl w:val="1"/>
          <w:numId w:val="2"/>
        </w:numPr>
        <w:spacing w:after="0" w:line="360" w:lineRule="auto"/>
        <w:ind w:left="993" w:hanging="567"/>
        <w:jc w:val="both"/>
        <w:rPr>
          <w:rFonts w:ascii="Times New Roman" w:hAnsi="Times New Roman" w:cs="Times New Roman"/>
          <w:b/>
          <w:sz w:val="24"/>
          <w:szCs w:val="24"/>
        </w:rPr>
      </w:pPr>
      <w:r w:rsidRPr="00180FED">
        <w:rPr>
          <w:rFonts w:ascii="Times New Roman" w:hAnsi="Times New Roman" w:cs="Times New Roman"/>
          <w:b/>
          <w:sz w:val="24"/>
          <w:szCs w:val="24"/>
        </w:rPr>
        <w:t>Tujuan Khusus</w:t>
      </w:r>
    </w:p>
    <w:p w:rsidR="00280EEF" w:rsidRPr="00180FED" w:rsidRDefault="00280EEF" w:rsidP="00280EEF">
      <w:pPr>
        <w:pStyle w:val="ListParagraph"/>
        <w:numPr>
          <w:ilvl w:val="0"/>
          <w:numId w:val="4"/>
        </w:numPr>
        <w:spacing w:after="0" w:line="360" w:lineRule="auto"/>
        <w:ind w:left="1418" w:hanging="284"/>
        <w:jc w:val="both"/>
        <w:rPr>
          <w:rFonts w:ascii="Times New Roman" w:hAnsi="Times New Roman" w:cs="Times New Roman"/>
          <w:sz w:val="24"/>
          <w:szCs w:val="24"/>
        </w:rPr>
      </w:pPr>
      <w:r w:rsidRPr="00180FED">
        <w:rPr>
          <w:rFonts w:ascii="Times New Roman" w:hAnsi="Times New Roman" w:cs="Times New Roman"/>
          <w:sz w:val="24"/>
          <w:szCs w:val="24"/>
        </w:rPr>
        <w:t>Kader Lansia dapat membantu meningkatkan kesadaran masyarakat, terutama lansia dalam mencegah Sindroma Metabolik.</w:t>
      </w:r>
    </w:p>
    <w:p w:rsidR="00280EEF" w:rsidRPr="00180FED" w:rsidRDefault="00280EEF" w:rsidP="00280EEF">
      <w:pPr>
        <w:pStyle w:val="ListParagraph"/>
        <w:numPr>
          <w:ilvl w:val="0"/>
          <w:numId w:val="4"/>
        </w:numPr>
        <w:spacing w:after="0" w:line="360" w:lineRule="auto"/>
        <w:ind w:left="1418" w:hanging="284"/>
        <w:jc w:val="both"/>
        <w:rPr>
          <w:rFonts w:ascii="Times New Roman" w:hAnsi="Times New Roman" w:cs="Times New Roman"/>
          <w:sz w:val="24"/>
          <w:szCs w:val="24"/>
        </w:rPr>
      </w:pPr>
      <w:r w:rsidRPr="00180FED">
        <w:rPr>
          <w:rFonts w:ascii="Times New Roman" w:hAnsi="Times New Roman" w:cs="Times New Roman"/>
          <w:sz w:val="24"/>
          <w:szCs w:val="24"/>
        </w:rPr>
        <w:t>Kader Lansia dapat melakukan pengukuran Tinggi Badan, Berat Badan, Lingkar Pinggang, Tekanan Darah, serta menghitung Indeks Masa Tubuh (IMT) dengan benar.</w:t>
      </w:r>
    </w:p>
    <w:p w:rsidR="00280EEF" w:rsidRPr="00180FED" w:rsidRDefault="00280EEF" w:rsidP="00280EEF">
      <w:pPr>
        <w:pStyle w:val="ListParagraph"/>
        <w:numPr>
          <w:ilvl w:val="0"/>
          <w:numId w:val="4"/>
        </w:numPr>
        <w:spacing w:after="0" w:line="360" w:lineRule="auto"/>
        <w:ind w:left="1418" w:hanging="284"/>
        <w:jc w:val="both"/>
        <w:rPr>
          <w:rFonts w:ascii="Times New Roman" w:hAnsi="Times New Roman" w:cs="Times New Roman"/>
          <w:sz w:val="24"/>
          <w:szCs w:val="24"/>
        </w:rPr>
      </w:pPr>
      <w:r w:rsidRPr="00180FED">
        <w:rPr>
          <w:rFonts w:ascii="Times New Roman" w:hAnsi="Times New Roman" w:cs="Times New Roman"/>
          <w:sz w:val="24"/>
          <w:szCs w:val="24"/>
        </w:rPr>
        <w:t>Kader Lansia dapat membantu Perawat dan Bidan Desa dalam pelaksanaan Posbindu dan Posyandu Lansia agar kegiatan dapat berjalan dengan lebih efektif.</w:t>
      </w:r>
    </w:p>
    <w:p w:rsidR="00280EEF" w:rsidRPr="00180FED" w:rsidRDefault="00280EEF" w:rsidP="00280EEF">
      <w:pPr>
        <w:pStyle w:val="ListParagraph"/>
        <w:numPr>
          <w:ilvl w:val="0"/>
          <w:numId w:val="4"/>
        </w:numPr>
        <w:spacing w:after="0" w:line="360" w:lineRule="auto"/>
        <w:ind w:left="1418" w:hanging="284"/>
        <w:jc w:val="both"/>
        <w:rPr>
          <w:rFonts w:ascii="Times New Roman" w:hAnsi="Times New Roman" w:cs="Times New Roman"/>
          <w:sz w:val="24"/>
          <w:szCs w:val="24"/>
        </w:rPr>
      </w:pPr>
      <w:r w:rsidRPr="00180FED">
        <w:rPr>
          <w:rFonts w:ascii="Times New Roman" w:hAnsi="Times New Roman" w:cs="Times New Roman"/>
          <w:sz w:val="24"/>
          <w:szCs w:val="24"/>
        </w:rPr>
        <w:lastRenderedPageBreak/>
        <w:t>Kader Lansia dapat membantu skrining faktor risiko yang dimiliki lansia, serta memberi edukasi pada lansia dengan faktor risiko.</w:t>
      </w:r>
    </w:p>
    <w:p w:rsidR="00280EEF" w:rsidRPr="00180FED" w:rsidRDefault="00280EEF" w:rsidP="00280EEF">
      <w:pPr>
        <w:pStyle w:val="ListParagraph"/>
        <w:numPr>
          <w:ilvl w:val="0"/>
          <w:numId w:val="4"/>
        </w:numPr>
        <w:spacing w:after="0" w:line="360" w:lineRule="auto"/>
        <w:ind w:left="1418" w:hanging="284"/>
        <w:jc w:val="both"/>
        <w:rPr>
          <w:rFonts w:ascii="Times New Roman" w:hAnsi="Times New Roman" w:cs="Times New Roman"/>
          <w:sz w:val="24"/>
          <w:szCs w:val="24"/>
        </w:rPr>
      </w:pPr>
      <w:r w:rsidRPr="00180FED">
        <w:rPr>
          <w:rFonts w:ascii="Times New Roman" w:hAnsi="Times New Roman" w:cs="Times New Roman"/>
          <w:sz w:val="24"/>
          <w:szCs w:val="24"/>
        </w:rPr>
        <w:t>Masyarakat dapat secara mandiri melaksanakan pola hidup dan pola makan yang sehat.</w:t>
      </w:r>
    </w:p>
    <w:p w:rsidR="00280EEF" w:rsidRPr="00180FED" w:rsidRDefault="00280EEF" w:rsidP="00280EEF">
      <w:pPr>
        <w:pStyle w:val="ListParagraph"/>
        <w:numPr>
          <w:ilvl w:val="0"/>
          <w:numId w:val="2"/>
        </w:numPr>
        <w:spacing w:after="0" w:line="360" w:lineRule="auto"/>
        <w:ind w:left="426" w:hanging="426"/>
        <w:jc w:val="both"/>
        <w:rPr>
          <w:rFonts w:ascii="Times New Roman" w:hAnsi="Times New Roman" w:cs="Times New Roman"/>
          <w:b/>
          <w:sz w:val="24"/>
          <w:szCs w:val="24"/>
        </w:rPr>
      </w:pPr>
      <w:r w:rsidRPr="00180FED">
        <w:rPr>
          <w:rFonts w:ascii="Times New Roman" w:hAnsi="Times New Roman" w:cs="Times New Roman"/>
          <w:b/>
          <w:sz w:val="24"/>
          <w:szCs w:val="24"/>
        </w:rPr>
        <w:t>Manfaat</w:t>
      </w:r>
    </w:p>
    <w:p w:rsidR="00280EEF" w:rsidRPr="00180FED" w:rsidRDefault="00280EEF" w:rsidP="00280EEF">
      <w:pPr>
        <w:pStyle w:val="ListParagraph"/>
        <w:numPr>
          <w:ilvl w:val="1"/>
          <w:numId w:val="3"/>
        </w:numPr>
        <w:spacing w:after="0" w:line="360" w:lineRule="auto"/>
        <w:ind w:left="993" w:hanging="567"/>
        <w:jc w:val="both"/>
        <w:rPr>
          <w:rFonts w:ascii="Times New Roman" w:hAnsi="Times New Roman" w:cs="Times New Roman"/>
          <w:b/>
          <w:sz w:val="24"/>
          <w:szCs w:val="24"/>
        </w:rPr>
      </w:pPr>
      <w:r w:rsidRPr="00180FED">
        <w:rPr>
          <w:rFonts w:ascii="Times New Roman" w:hAnsi="Times New Roman" w:cs="Times New Roman"/>
          <w:b/>
          <w:sz w:val="24"/>
          <w:szCs w:val="24"/>
        </w:rPr>
        <w:t>Manfaat Akademik</w:t>
      </w:r>
    </w:p>
    <w:p w:rsidR="00280EEF" w:rsidRPr="00180FED" w:rsidRDefault="00280EEF" w:rsidP="00280EEF">
      <w:pPr>
        <w:pStyle w:val="ListParagraph"/>
        <w:numPr>
          <w:ilvl w:val="0"/>
          <w:numId w:val="5"/>
        </w:numPr>
        <w:spacing w:after="0" w:line="360" w:lineRule="auto"/>
        <w:ind w:left="1418" w:hanging="284"/>
        <w:jc w:val="both"/>
        <w:rPr>
          <w:rFonts w:ascii="Times New Roman" w:hAnsi="Times New Roman" w:cs="Times New Roman"/>
          <w:color w:val="000000" w:themeColor="text1"/>
          <w:sz w:val="24"/>
          <w:szCs w:val="24"/>
        </w:rPr>
      </w:pPr>
      <w:r w:rsidRPr="00180FED">
        <w:rPr>
          <w:rFonts w:ascii="Times New Roman" w:hAnsi="Times New Roman" w:cs="Times New Roman"/>
          <w:color w:val="000000" w:themeColor="text1"/>
          <w:sz w:val="24"/>
          <w:szCs w:val="24"/>
        </w:rPr>
        <w:t>Mengetahui tingkat pengetahuan Kader Lansia Puskesmas Beji mengenai Sindroma Metabolik.</w:t>
      </w:r>
    </w:p>
    <w:p w:rsidR="00280EEF" w:rsidRPr="00180FED" w:rsidRDefault="00280EEF" w:rsidP="00280EEF">
      <w:pPr>
        <w:pStyle w:val="ListParagraph"/>
        <w:numPr>
          <w:ilvl w:val="0"/>
          <w:numId w:val="5"/>
        </w:numPr>
        <w:spacing w:after="0" w:line="360" w:lineRule="auto"/>
        <w:ind w:left="1418" w:hanging="284"/>
        <w:jc w:val="both"/>
        <w:rPr>
          <w:rFonts w:ascii="Times New Roman" w:hAnsi="Times New Roman" w:cs="Times New Roman"/>
          <w:color w:val="000000" w:themeColor="text1"/>
          <w:sz w:val="24"/>
          <w:szCs w:val="24"/>
        </w:rPr>
      </w:pPr>
      <w:r w:rsidRPr="00180FED">
        <w:rPr>
          <w:rFonts w:ascii="Times New Roman" w:hAnsi="Times New Roman" w:cs="Times New Roman"/>
          <w:color w:val="000000" w:themeColor="text1"/>
          <w:sz w:val="24"/>
          <w:szCs w:val="24"/>
        </w:rPr>
        <w:t>Membantu memberdayakan Sumber Daya Manusia yang terdapat di wilayah kerja Puskesmas Beji.</w:t>
      </w:r>
    </w:p>
    <w:p w:rsidR="00280EEF" w:rsidRPr="00180FED" w:rsidRDefault="00280EEF" w:rsidP="00280EEF">
      <w:pPr>
        <w:pStyle w:val="ListParagraph"/>
        <w:numPr>
          <w:ilvl w:val="1"/>
          <w:numId w:val="3"/>
        </w:numPr>
        <w:spacing w:after="0" w:line="360" w:lineRule="auto"/>
        <w:ind w:left="993" w:hanging="567"/>
        <w:jc w:val="both"/>
        <w:rPr>
          <w:rFonts w:ascii="Times New Roman" w:hAnsi="Times New Roman" w:cs="Times New Roman"/>
          <w:b/>
          <w:sz w:val="24"/>
          <w:szCs w:val="24"/>
        </w:rPr>
      </w:pPr>
      <w:r w:rsidRPr="00180FED">
        <w:rPr>
          <w:rFonts w:ascii="Times New Roman" w:hAnsi="Times New Roman" w:cs="Times New Roman"/>
          <w:b/>
          <w:sz w:val="24"/>
          <w:szCs w:val="24"/>
        </w:rPr>
        <w:t>Manfaat Praktis</w:t>
      </w:r>
    </w:p>
    <w:p w:rsidR="00280EEF" w:rsidRPr="00180FED" w:rsidRDefault="00280EEF" w:rsidP="00280EEF">
      <w:pPr>
        <w:pStyle w:val="ListParagraph"/>
        <w:numPr>
          <w:ilvl w:val="0"/>
          <w:numId w:val="5"/>
        </w:numPr>
        <w:spacing w:after="0" w:line="360" w:lineRule="auto"/>
        <w:ind w:left="1418" w:hanging="284"/>
        <w:jc w:val="both"/>
        <w:rPr>
          <w:rFonts w:ascii="Times New Roman" w:hAnsi="Times New Roman" w:cs="Times New Roman"/>
          <w:color w:val="000000" w:themeColor="text1"/>
          <w:sz w:val="24"/>
          <w:szCs w:val="24"/>
        </w:rPr>
      </w:pPr>
      <w:r w:rsidRPr="00180FED">
        <w:rPr>
          <w:rFonts w:ascii="Times New Roman" w:hAnsi="Times New Roman" w:cs="Times New Roman"/>
          <w:color w:val="000000" w:themeColor="text1"/>
          <w:sz w:val="24"/>
          <w:szCs w:val="24"/>
        </w:rPr>
        <w:t>Meningkatkan pengetahuan Kader Lansia Puskesmas Beji mengenai Sindroma Metabolik.</w:t>
      </w:r>
    </w:p>
    <w:p w:rsidR="00280EEF" w:rsidRPr="00180FED" w:rsidRDefault="00280EEF" w:rsidP="00280EEF">
      <w:pPr>
        <w:pStyle w:val="ListParagraph"/>
        <w:numPr>
          <w:ilvl w:val="0"/>
          <w:numId w:val="5"/>
        </w:numPr>
        <w:spacing w:after="0" w:line="360" w:lineRule="auto"/>
        <w:ind w:left="1418" w:hanging="284"/>
        <w:jc w:val="both"/>
        <w:rPr>
          <w:rFonts w:ascii="Times New Roman" w:hAnsi="Times New Roman" w:cs="Times New Roman"/>
          <w:color w:val="000000" w:themeColor="text1"/>
          <w:sz w:val="24"/>
          <w:szCs w:val="24"/>
        </w:rPr>
      </w:pPr>
      <w:r w:rsidRPr="00180FED">
        <w:rPr>
          <w:rFonts w:ascii="Times New Roman" w:hAnsi="Times New Roman" w:cs="Times New Roman"/>
          <w:color w:val="000000" w:themeColor="text1"/>
          <w:sz w:val="24"/>
          <w:szCs w:val="24"/>
        </w:rPr>
        <w:t>Meningkatkan keterampilan pemeriksaan fisik Kader Lansia Puskesmas Beji.</w:t>
      </w:r>
    </w:p>
    <w:p w:rsidR="00280EEF" w:rsidRPr="00180FED" w:rsidRDefault="00280EEF" w:rsidP="00280EEF">
      <w:pPr>
        <w:pStyle w:val="ListParagraph"/>
        <w:numPr>
          <w:ilvl w:val="0"/>
          <w:numId w:val="5"/>
        </w:numPr>
        <w:spacing w:after="0" w:line="360" w:lineRule="auto"/>
        <w:ind w:left="1418" w:hanging="284"/>
        <w:jc w:val="both"/>
        <w:rPr>
          <w:rFonts w:ascii="Times New Roman" w:hAnsi="Times New Roman" w:cs="Times New Roman"/>
          <w:color w:val="000000" w:themeColor="text1"/>
          <w:sz w:val="24"/>
          <w:szCs w:val="24"/>
        </w:rPr>
      </w:pPr>
      <w:r w:rsidRPr="00180FED">
        <w:rPr>
          <w:rFonts w:ascii="Times New Roman" w:hAnsi="Times New Roman" w:cs="Times New Roman"/>
          <w:color w:val="000000" w:themeColor="text1"/>
          <w:sz w:val="24"/>
          <w:szCs w:val="24"/>
        </w:rPr>
        <w:t>Masyarakat Puskesmas Beji dapat menerapkan pola hidup dan pola makan yang sehat.</w:t>
      </w:r>
    </w:p>
    <w:p w:rsidR="00280EEF" w:rsidRPr="00180FED" w:rsidRDefault="00280EEF" w:rsidP="00280EEF">
      <w:pPr>
        <w:spacing w:line="360" w:lineRule="auto"/>
        <w:contextualSpacing/>
        <w:jc w:val="center"/>
        <w:rPr>
          <w:rFonts w:ascii="Times New Roman" w:hAnsi="Times New Roman" w:cs="Times New Roman"/>
          <w:b/>
          <w:bCs/>
          <w:sz w:val="24"/>
          <w:szCs w:val="24"/>
        </w:rPr>
      </w:pPr>
    </w:p>
    <w:p w:rsidR="00280EEF" w:rsidRPr="00180FED" w:rsidRDefault="00280EEF" w:rsidP="00280EEF">
      <w:pPr>
        <w:spacing w:line="360" w:lineRule="auto"/>
        <w:contextualSpacing/>
        <w:jc w:val="center"/>
        <w:rPr>
          <w:rFonts w:ascii="Times New Roman" w:hAnsi="Times New Roman" w:cs="Times New Roman"/>
          <w:b/>
          <w:bCs/>
          <w:sz w:val="24"/>
          <w:szCs w:val="24"/>
        </w:rPr>
      </w:pPr>
    </w:p>
    <w:p w:rsidR="00280EEF" w:rsidRPr="00180FED" w:rsidRDefault="00280EEF" w:rsidP="00280EEF">
      <w:pPr>
        <w:spacing w:line="360" w:lineRule="auto"/>
        <w:contextualSpacing/>
        <w:jc w:val="center"/>
        <w:rPr>
          <w:rFonts w:ascii="Times New Roman" w:hAnsi="Times New Roman" w:cs="Times New Roman"/>
          <w:b/>
          <w:bCs/>
          <w:sz w:val="24"/>
          <w:szCs w:val="24"/>
        </w:rPr>
      </w:pPr>
    </w:p>
    <w:p w:rsidR="00280EEF" w:rsidRPr="00180FED" w:rsidRDefault="00280EEF" w:rsidP="00280EEF">
      <w:pPr>
        <w:spacing w:line="360" w:lineRule="auto"/>
        <w:contextualSpacing/>
        <w:jc w:val="center"/>
        <w:rPr>
          <w:rFonts w:ascii="Times New Roman" w:hAnsi="Times New Roman" w:cs="Times New Roman"/>
          <w:b/>
          <w:bCs/>
          <w:sz w:val="24"/>
          <w:szCs w:val="24"/>
        </w:rPr>
      </w:pPr>
    </w:p>
    <w:p w:rsidR="00280EEF" w:rsidRPr="00180FED" w:rsidRDefault="00280EEF" w:rsidP="00280EEF">
      <w:pPr>
        <w:spacing w:line="360" w:lineRule="auto"/>
        <w:contextualSpacing/>
        <w:jc w:val="center"/>
        <w:rPr>
          <w:rFonts w:ascii="Times New Roman" w:hAnsi="Times New Roman" w:cs="Times New Roman"/>
          <w:b/>
          <w:bCs/>
          <w:sz w:val="24"/>
          <w:szCs w:val="24"/>
        </w:rPr>
      </w:pPr>
    </w:p>
    <w:p w:rsidR="00280EEF" w:rsidRPr="00180FED" w:rsidRDefault="00280EEF" w:rsidP="00280EEF">
      <w:pPr>
        <w:spacing w:line="360" w:lineRule="auto"/>
        <w:contextualSpacing/>
        <w:jc w:val="center"/>
        <w:rPr>
          <w:rFonts w:ascii="Times New Roman" w:hAnsi="Times New Roman" w:cs="Times New Roman"/>
          <w:b/>
          <w:bCs/>
          <w:sz w:val="24"/>
          <w:szCs w:val="24"/>
        </w:rPr>
      </w:pPr>
    </w:p>
    <w:p w:rsidR="00280EEF" w:rsidRPr="00180FED" w:rsidRDefault="00280EEF" w:rsidP="00280EEF">
      <w:pPr>
        <w:spacing w:line="360" w:lineRule="auto"/>
        <w:contextualSpacing/>
        <w:jc w:val="center"/>
        <w:rPr>
          <w:rFonts w:ascii="Times New Roman" w:hAnsi="Times New Roman" w:cs="Times New Roman"/>
          <w:b/>
          <w:bCs/>
          <w:sz w:val="24"/>
          <w:szCs w:val="24"/>
        </w:rPr>
      </w:pPr>
    </w:p>
    <w:p w:rsidR="00280EEF" w:rsidRPr="00180FED" w:rsidRDefault="00280EEF" w:rsidP="00280EEF">
      <w:pPr>
        <w:spacing w:line="360" w:lineRule="auto"/>
        <w:contextualSpacing/>
        <w:jc w:val="center"/>
        <w:rPr>
          <w:rFonts w:ascii="Times New Roman" w:hAnsi="Times New Roman" w:cs="Times New Roman"/>
          <w:b/>
          <w:bCs/>
          <w:sz w:val="24"/>
          <w:szCs w:val="24"/>
        </w:rPr>
      </w:pPr>
    </w:p>
    <w:p w:rsidR="00280EEF" w:rsidRDefault="00280EEF" w:rsidP="00280EEF">
      <w:pPr>
        <w:spacing w:line="360" w:lineRule="auto"/>
        <w:contextualSpacing/>
        <w:jc w:val="center"/>
        <w:rPr>
          <w:rFonts w:ascii="Times New Roman" w:hAnsi="Times New Roman" w:cs="Times New Roman"/>
          <w:b/>
          <w:bCs/>
          <w:sz w:val="24"/>
          <w:szCs w:val="24"/>
        </w:rPr>
      </w:pPr>
    </w:p>
    <w:p w:rsidR="00280EEF" w:rsidRDefault="00280EEF" w:rsidP="00280EEF">
      <w:pPr>
        <w:spacing w:line="360" w:lineRule="auto"/>
        <w:contextualSpacing/>
        <w:jc w:val="center"/>
        <w:rPr>
          <w:rFonts w:ascii="Times New Roman" w:hAnsi="Times New Roman" w:cs="Times New Roman"/>
          <w:b/>
          <w:bCs/>
          <w:sz w:val="24"/>
          <w:szCs w:val="24"/>
        </w:rPr>
      </w:pPr>
    </w:p>
    <w:p w:rsidR="00280EEF" w:rsidRDefault="00280EEF" w:rsidP="00280EEF">
      <w:pPr>
        <w:spacing w:line="360" w:lineRule="auto"/>
        <w:contextualSpacing/>
        <w:jc w:val="center"/>
        <w:rPr>
          <w:rFonts w:ascii="Times New Roman" w:hAnsi="Times New Roman" w:cs="Times New Roman"/>
          <w:b/>
          <w:bCs/>
          <w:sz w:val="24"/>
          <w:szCs w:val="24"/>
        </w:rPr>
      </w:pPr>
    </w:p>
    <w:p w:rsidR="00280EEF" w:rsidRDefault="00280EEF" w:rsidP="00280EEF">
      <w:pPr>
        <w:spacing w:line="360" w:lineRule="auto"/>
        <w:contextualSpacing/>
        <w:rPr>
          <w:rFonts w:ascii="Times New Roman" w:hAnsi="Times New Roman" w:cs="Times New Roman"/>
          <w:b/>
          <w:bCs/>
          <w:sz w:val="24"/>
          <w:szCs w:val="24"/>
        </w:rPr>
      </w:pPr>
    </w:p>
    <w:p w:rsidR="00280EEF" w:rsidRPr="002D6169" w:rsidRDefault="00280EEF" w:rsidP="00280EEF">
      <w:pPr>
        <w:spacing w:line="360" w:lineRule="auto"/>
        <w:contextualSpacing/>
        <w:rPr>
          <w:rFonts w:ascii="Times New Roman" w:hAnsi="Times New Roman" w:cs="Times New Roman"/>
          <w:b/>
          <w:bCs/>
          <w:sz w:val="24"/>
          <w:szCs w:val="24"/>
        </w:rPr>
      </w:pPr>
    </w:p>
    <w:p w:rsidR="00280EEF" w:rsidRPr="000E2D54" w:rsidRDefault="00280EEF" w:rsidP="00280EEF">
      <w:pPr>
        <w:pStyle w:val="Heading1"/>
        <w:spacing w:line="360" w:lineRule="auto"/>
        <w:contextualSpacing/>
        <w:jc w:val="center"/>
        <w:rPr>
          <w:rFonts w:ascii="Times New Roman" w:hAnsi="Times New Roman" w:cs="Times New Roman"/>
          <w:b/>
          <w:bCs/>
          <w:color w:val="auto"/>
          <w:sz w:val="24"/>
          <w:szCs w:val="24"/>
        </w:rPr>
      </w:pPr>
      <w:r w:rsidRPr="000E2D54">
        <w:rPr>
          <w:rFonts w:ascii="Times New Roman" w:hAnsi="Times New Roman" w:cs="Times New Roman"/>
          <w:b/>
          <w:bCs/>
          <w:color w:val="auto"/>
          <w:sz w:val="24"/>
          <w:szCs w:val="24"/>
        </w:rPr>
        <w:lastRenderedPageBreak/>
        <w:t>BAB 2</w:t>
      </w:r>
    </w:p>
    <w:p w:rsidR="00280EEF" w:rsidRPr="000E2D54" w:rsidRDefault="00280EEF" w:rsidP="00280EEF">
      <w:pPr>
        <w:pStyle w:val="Heading1"/>
        <w:spacing w:line="360" w:lineRule="auto"/>
        <w:contextualSpacing/>
        <w:jc w:val="center"/>
        <w:rPr>
          <w:rFonts w:ascii="Times New Roman" w:hAnsi="Times New Roman" w:cs="Times New Roman"/>
          <w:b/>
          <w:bCs/>
          <w:color w:val="auto"/>
          <w:sz w:val="24"/>
          <w:szCs w:val="24"/>
        </w:rPr>
      </w:pPr>
      <w:r w:rsidRPr="000E2D54">
        <w:rPr>
          <w:rFonts w:ascii="Times New Roman" w:hAnsi="Times New Roman" w:cs="Times New Roman"/>
          <w:b/>
          <w:bCs/>
          <w:color w:val="auto"/>
          <w:sz w:val="24"/>
          <w:szCs w:val="24"/>
        </w:rPr>
        <w:t>TINJAUAN PUSTAKA</w:t>
      </w:r>
    </w:p>
    <w:p w:rsidR="00280EEF" w:rsidRPr="000E2D54" w:rsidRDefault="00280EEF" w:rsidP="00280EEF">
      <w:pPr>
        <w:rPr>
          <w:rFonts w:ascii="Times New Roman" w:hAnsi="Times New Roman" w:cs="Times New Roman"/>
          <w:sz w:val="24"/>
          <w:szCs w:val="24"/>
        </w:rPr>
      </w:pPr>
    </w:p>
    <w:p w:rsidR="00280EEF" w:rsidRPr="000E2D54" w:rsidRDefault="00280EEF" w:rsidP="00280EEF">
      <w:pPr>
        <w:pStyle w:val="ListParagraph"/>
        <w:numPr>
          <w:ilvl w:val="0"/>
          <w:numId w:val="15"/>
        </w:numPr>
        <w:spacing w:after="0" w:line="360" w:lineRule="auto"/>
        <w:ind w:left="426"/>
        <w:jc w:val="both"/>
        <w:rPr>
          <w:rFonts w:ascii="Times New Roman" w:hAnsi="Times New Roman" w:cs="Times New Roman"/>
          <w:b/>
          <w:sz w:val="24"/>
          <w:szCs w:val="24"/>
        </w:rPr>
      </w:pPr>
      <w:r w:rsidRPr="000E2D54">
        <w:rPr>
          <w:rFonts w:ascii="Times New Roman" w:hAnsi="Times New Roman" w:cs="Times New Roman"/>
          <w:b/>
          <w:sz w:val="24"/>
          <w:szCs w:val="24"/>
        </w:rPr>
        <w:t>Sindroma Metabolik</w:t>
      </w: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Definisi Sindroma Metabolik</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r w:rsidRPr="000E2D54">
        <w:rPr>
          <w:rFonts w:ascii="Times New Roman" w:hAnsi="Times New Roman" w:cs="Times New Roman"/>
          <w:sz w:val="24"/>
          <w:szCs w:val="24"/>
        </w:rPr>
        <w:t>Sindroma metabolik adalah sekumpulan keadaan, yaitu tekanan darah tinggi, gula darah tinggi, kadar kolesterol dan trigliserida tinggi, HDL (</w:t>
      </w:r>
      <w:r w:rsidRPr="000E2D54">
        <w:rPr>
          <w:rFonts w:ascii="Times New Roman" w:hAnsi="Times New Roman" w:cs="Times New Roman"/>
          <w:i/>
          <w:sz w:val="24"/>
          <w:szCs w:val="24"/>
        </w:rPr>
        <w:t>high-density lipoprotein</w:t>
      </w:r>
      <w:r w:rsidRPr="000E2D54">
        <w:rPr>
          <w:rFonts w:ascii="Times New Roman" w:hAnsi="Times New Roman" w:cs="Times New Roman"/>
          <w:sz w:val="24"/>
          <w:szCs w:val="24"/>
        </w:rPr>
        <w:t>) rendah, serta penumpukan lemak di bagian perut dan pinggang (Stanley S Wang, 2017). Pasien dengan kombinasi gejala tersebut akan memiliki risiko penyakit jantung, stroke, serta diabetes yang tinggi karena terdapat penumpukan lemak pada dinding arteri (</w:t>
      </w:r>
      <w:r w:rsidRPr="000E2D54">
        <w:rPr>
          <w:rFonts w:ascii="Times New Roman" w:hAnsi="Times New Roman" w:cs="Times New Roman"/>
          <w:i/>
          <w:sz w:val="24"/>
          <w:szCs w:val="24"/>
        </w:rPr>
        <w:t xml:space="preserve">American Heart Association, </w:t>
      </w:r>
      <w:r w:rsidRPr="000E2D54">
        <w:rPr>
          <w:rFonts w:ascii="Times New Roman" w:hAnsi="Times New Roman" w:cs="Times New Roman"/>
          <w:sz w:val="24"/>
          <w:szCs w:val="24"/>
        </w:rPr>
        <w:t>2016). Sindroma metabolik memerlukan pemeriksaan laboratorium karena keadaan tersebut sering kali tidak menimbulkan gejala, kecuali penumpukan lemak di bagian perut dan pinggang yang dapat dilihat secara kasat mata.</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Kriteria Diagnosis Sindroma Metabolik</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r w:rsidRPr="000E2D54">
        <w:rPr>
          <w:rFonts w:ascii="Times New Roman" w:hAnsi="Times New Roman" w:cs="Times New Roman"/>
          <w:sz w:val="24"/>
          <w:szCs w:val="24"/>
        </w:rPr>
        <w:t xml:space="preserve">Terdapat batasan untuk menarik diagnosis sindroma metabolik. Merujuk pada guideline dari </w:t>
      </w:r>
      <w:r w:rsidRPr="000E2D54">
        <w:rPr>
          <w:rFonts w:ascii="Times New Roman" w:hAnsi="Times New Roman" w:cs="Times New Roman"/>
          <w:i/>
          <w:sz w:val="24"/>
          <w:szCs w:val="24"/>
        </w:rPr>
        <w:t>American Hearth Association</w:t>
      </w:r>
      <w:r w:rsidRPr="000E2D54">
        <w:rPr>
          <w:rFonts w:ascii="Times New Roman" w:hAnsi="Times New Roman" w:cs="Times New Roman"/>
          <w:sz w:val="24"/>
          <w:szCs w:val="24"/>
        </w:rPr>
        <w:t xml:space="preserve"> (AHA), kriteria diagnosis sindroma metabolik dapat dilihat pada tabel 3.1. </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p>
    <w:p w:rsidR="00280EEF" w:rsidRPr="000E2D54" w:rsidRDefault="00280EEF" w:rsidP="00280EEF">
      <w:pPr>
        <w:spacing w:line="360" w:lineRule="auto"/>
        <w:ind w:left="993"/>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Tabel 2</w:t>
      </w:r>
      <w:r w:rsidRPr="000E2D54">
        <w:rPr>
          <w:rFonts w:ascii="Times New Roman" w:hAnsi="Times New Roman" w:cs="Times New Roman"/>
          <w:b/>
          <w:sz w:val="24"/>
          <w:szCs w:val="24"/>
          <w:lang w:val="id-ID"/>
        </w:rPr>
        <w:t>.1 Kriteria Diagnosis Sindroma Metabolik</w:t>
      </w:r>
    </w:p>
    <w:tbl>
      <w:tblPr>
        <w:tblStyle w:val="TableGrid"/>
        <w:tblW w:w="7512" w:type="dxa"/>
        <w:tblInd w:w="985" w:type="dxa"/>
        <w:tblLook w:val="04A0" w:firstRow="1" w:lastRow="0" w:firstColumn="1" w:lastColumn="0" w:noHBand="0" w:noVBand="1"/>
      </w:tblPr>
      <w:tblGrid>
        <w:gridCol w:w="7512"/>
      </w:tblGrid>
      <w:tr w:rsidR="00280EEF" w:rsidRPr="000E2D54" w:rsidTr="00231F03">
        <w:tc>
          <w:tcPr>
            <w:tcW w:w="7512" w:type="dxa"/>
          </w:tcPr>
          <w:p w:rsidR="00280EEF" w:rsidRPr="000E2D54" w:rsidRDefault="00280EEF" w:rsidP="00231F03">
            <w:pPr>
              <w:spacing w:line="276" w:lineRule="auto"/>
              <w:jc w:val="both"/>
              <w:rPr>
                <w:rFonts w:ascii="Times New Roman" w:hAnsi="Times New Roman" w:cs="Times New Roman"/>
                <w:sz w:val="24"/>
                <w:szCs w:val="24"/>
              </w:rPr>
            </w:pPr>
            <w:r w:rsidRPr="000E2D54">
              <w:rPr>
                <w:rFonts w:ascii="Times New Roman" w:hAnsi="Times New Roman" w:cs="Times New Roman"/>
                <w:sz w:val="24"/>
                <w:szCs w:val="24"/>
              </w:rPr>
              <w:t>Sindroma Metabolik dapat didiagnosis jika terdapat tiga dari lima kriteria berikut:</w:t>
            </w:r>
          </w:p>
          <w:p w:rsidR="00280EEF" w:rsidRPr="000E2D54" w:rsidRDefault="00280EEF" w:rsidP="00231F03">
            <w:pPr>
              <w:pStyle w:val="ListParagraph"/>
              <w:numPr>
                <w:ilvl w:val="0"/>
                <w:numId w:val="6"/>
              </w:numPr>
              <w:spacing w:after="0"/>
              <w:ind w:left="314" w:hanging="314"/>
              <w:jc w:val="both"/>
              <w:rPr>
                <w:rFonts w:ascii="Times New Roman" w:hAnsi="Times New Roman" w:cs="Times New Roman"/>
                <w:sz w:val="24"/>
                <w:szCs w:val="24"/>
              </w:rPr>
            </w:pPr>
            <w:r w:rsidRPr="000E2D54">
              <w:rPr>
                <w:rFonts w:ascii="Times New Roman" w:hAnsi="Times New Roman" w:cs="Times New Roman"/>
                <w:b/>
                <w:sz w:val="24"/>
                <w:szCs w:val="24"/>
              </w:rPr>
              <w:t>Glukosa Puasa</w:t>
            </w:r>
            <w:r w:rsidRPr="000E2D54">
              <w:rPr>
                <w:rFonts w:ascii="Times New Roman" w:hAnsi="Times New Roman" w:cs="Times New Roman"/>
                <w:sz w:val="24"/>
                <w:szCs w:val="24"/>
              </w:rPr>
              <w:t xml:space="preserve"> ≥ 100 mg/dL atau mendapat terapi obat untuk hiperglikemi</w:t>
            </w:r>
          </w:p>
          <w:p w:rsidR="00280EEF" w:rsidRPr="000E2D54" w:rsidRDefault="00280EEF" w:rsidP="00231F03">
            <w:pPr>
              <w:pStyle w:val="ListParagraph"/>
              <w:numPr>
                <w:ilvl w:val="0"/>
                <w:numId w:val="6"/>
              </w:numPr>
              <w:spacing w:after="0"/>
              <w:ind w:left="314" w:hanging="314"/>
              <w:jc w:val="both"/>
              <w:rPr>
                <w:rFonts w:ascii="Times New Roman" w:hAnsi="Times New Roman" w:cs="Times New Roman"/>
                <w:sz w:val="24"/>
                <w:szCs w:val="24"/>
              </w:rPr>
            </w:pPr>
            <w:r w:rsidRPr="000E2D54">
              <w:rPr>
                <w:rFonts w:ascii="Times New Roman" w:hAnsi="Times New Roman" w:cs="Times New Roman"/>
                <w:b/>
                <w:sz w:val="24"/>
                <w:szCs w:val="24"/>
              </w:rPr>
              <w:t>Tekanan Darah</w:t>
            </w:r>
            <w:r w:rsidRPr="000E2D54">
              <w:rPr>
                <w:rFonts w:ascii="Times New Roman" w:hAnsi="Times New Roman" w:cs="Times New Roman"/>
                <w:sz w:val="24"/>
                <w:szCs w:val="24"/>
              </w:rPr>
              <w:t xml:space="preserve"> ≥ 130/85 mmHg atau mendapat terapi obat hipertensi</w:t>
            </w:r>
          </w:p>
          <w:p w:rsidR="00280EEF" w:rsidRPr="000E2D54" w:rsidRDefault="00280EEF" w:rsidP="00231F03">
            <w:pPr>
              <w:pStyle w:val="ListParagraph"/>
              <w:numPr>
                <w:ilvl w:val="0"/>
                <w:numId w:val="6"/>
              </w:numPr>
              <w:spacing w:after="0"/>
              <w:ind w:left="314" w:hanging="314"/>
              <w:jc w:val="both"/>
              <w:rPr>
                <w:rFonts w:ascii="Times New Roman" w:hAnsi="Times New Roman" w:cs="Times New Roman"/>
                <w:sz w:val="24"/>
                <w:szCs w:val="24"/>
              </w:rPr>
            </w:pPr>
            <w:r w:rsidRPr="000E2D54">
              <w:rPr>
                <w:rFonts w:ascii="Times New Roman" w:hAnsi="Times New Roman" w:cs="Times New Roman"/>
                <w:b/>
                <w:sz w:val="24"/>
                <w:szCs w:val="24"/>
              </w:rPr>
              <w:t>Trigliserida</w:t>
            </w:r>
            <w:r w:rsidRPr="000E2D54">
              <w:rPr>
                <w:rFonts w:ascii="Times New Roman" w:hAnsi="Times New Roman" w:cs="Times New Roman"/>
                <w:sz w:val="24"/>
                <w:szCs w:val="24"/>
              </w:rPr>
              <w:t xml:space="preserve"> ≥ 150 mg/dL atau mendapat terapi obat untuk hipertrigliserida</w:t>
            </w:r>
          </w:p>
          <w:p w:rsidR="00280EEF" w:rsidRPr="000E2D54" w:rsidRDefault="00280EEF" w:rsidP="00231F03">
            <w:pPr>
              <w:pStyle w:val="ListParagraph"/>
              <w:numPr>
                <w:ilvl w:val="0"/>
                <w:numId w:val="6"/>
              </w:numPr>
              <w:spacing w:after="0"/>
              <w:ind w:left="314" w:hanging="314"/>
              <w:jc w:val="both"/>
              <w:rPr>
                <w:rFonts w:ascii="Times New Roman" w:hAnsi="Times New Roman" w:cs="Times New Roman"/>
                <w:sz w:val="24"/>
                <w:szCs w:val="24"/>
              </w:rPr>
            </w:pPr>
            <w:r w:rsidRPr="000E2D54">
              <w:rPr>
                <w:rFonts w:ascii="Times New Roman" w:hAnsi="Times New Roman" w:cs="Times New Roman"/>
                <w:b/>
                <w:sz w:val="24"/>
                <w:szCs w:val="24"/>
              </w:rPr>
              <w:t>HDL</w:t>
            </w:r>
            <w:r w:rsidRPr="000E2D54">
              <w:rPr>
                <w:rFonts w:ascii="Times New Roman" w:hAnsi="Times New Roman" w:cs="Times New Roman"/>
                <w:sz w:val="24"/>
                <w:szCs w:val="24"/>
              </w:rPr>
              <w:t xml:space="preserve"> &lt; 40 mg/dL pada laki-laki atau &lt; 50 mg/dL pada perempuan atau mendapat terapi obat untuk HDL rendah</w:t>
            </w:r>
          </w:p>
          <w:p w:rsidR="00280EEF" w:rsidRPr="000E2D54" w:rsidRDefault="00280EEF" w:rsidP="00231F03">
            <w:pPr>
              <w:pStyle w:val="ListParagraph"/>
              <w:numPr>
                <w:ilvl w:val="0"/>
                <w:numId w:val="6"/>
              </w:numPr>
              <w:spacing w:after="0"/>
              <w:ind w:left="314" w:hanging="314"/>
              <w:jc w:val="both"/>
              <w:rPr>
                <w:rFonts w:ascii="Times New Roman" w:hAnsi="Times New Roman" w:cs="Times New Roman"/>
                <w:sz w:val="24"/>
                <w:szCs w:val="24"/>
              </w:rPr>
            </w:pPr>
            <w:r w:rsidRPr="000E2D54">
              <w:rPr>
                <w:rFonts w:ascii="Times New Roman" w:hAnsi="Times New Roman" w:cs="Times New Roman"/>
                <w:b/>
                <w:sz w:val="24"/>
                <w:szCs w:val="24"/>
              </w:rPr>
              <w:t>Lingkar Pinggang</w:t>
            </w:r>
            <w:r w:rsidRPr="000E2D54">
              <w:rPr>
                <w:rFonts w:ascii="Times New Roman" w:hAnsi="Times New Roman" w:cs="Times New Roman"/>
                <w:sz w:val="24"/>
                <w:szCs w:val="24"/>
              </w:rPr>
              <w:t xml:space="preserve"> ≥ 90 cm pada laki-laki atau ≥ 80 cm pada perempuan (untuk orang asia)</w:t>
            </w:r>
          </w:p>
        </w:tc>
      </w:tr>
    </w:tbl>
    <w:p w:rsidR="00280EEF" w:rsidRPr="000E2D54" w:rsidRDefault="00280EEF" w:rsidP="00280EEF">
      <w:pPr>
        <w:spacing w:line="360" w:lineRule="auto"/>
        <w:jc w:val="right"/>
        <w:rPr>
          <w:rFonts w:ascii="Times New Roman" w:hAnsi="Times New Roman" w:cs="Times New Roman"/>
          <w:sz w:val="24"/>
          <w:szCs w:val="24"/>
          <w:lang w:val="id-ID"/>
        </w:rPr>
      </w:pPr>
      <w:r w:rsidRPr="000E2D54">
        <w:rPr>
          <w:rFonts w:ascii="Times New Roman" w:hAnsi="Times New Roman" w:cs="Times New Roman"/>
          <w:sz w:val="24"/>
          <w:szCs w:val="24"/>
          <w:lang w:val="id-ID"/>
        </w:rPr>
        <w:t>(</w:t>
      </w:r>
      <w:r w:rsidRPr="000E2D54">
        <w:rPr>
          <w:rFonts w:ascii="Times New Roman" w:hAnsi="Times New Roman" w:cs="Times New Roman"/>
          <w:i/>
          <w:sz w:val="24"/>
          <w:szCs w:val="24"/>
          <w:lang w:val="id-ID"/>
        </w:rPr>
        <w:t xml:space="preserve">American Heart Association, </w:t>
      </w:r>
      <w:r w:rsidRPr="000E2D54">
        <w:rPr>
          <w:rFonts w:ascii="Times New Roman" w:hAnsi="Times New Roman" w:cs="Times New Roman"/>
          <w:sz w:val="24"/>
          <w:szCs w:val="24"/>
          <w:lang w:val="id-ID"/>
        </w:rPr>
        <w:t>2016)</w:t>
      </w:r>
    </w:p>
    <w:p w:rsidR="00280EEF" w:rsidRPr="000E2D54" w:rsidRDefault="00280EEF" w:rsidP="00280EEF">
      <w:pPr>
        <w:spacing w:line="360" w:lineRule="auto"/>
        <w:ind w:left="708"/>
        <w:jc w:val="both"/>
        <w:rPr>
          <w:rFonts w:ascii="Times New Roman" w:hAnsi="Times New Roman" w:cs="Times New Roman"/>
          <w:b/>
          <w:sz w:val="24"/>
          <w:szCs w:val="24"/>
          <w:lang w:val="id-ID"/>
        </w:rPr>
      </w:pP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r w:rsidRPr="000E2D54">
        <w:rPr>
          <w:rFonts w:ascii="Times New Roman" w:hAnsi="Times New Roman" w:cs="Times New Roman"/>
          <w:sz w:val="24"/>
          <w:szCs w:val="24"/>
        </w:rPr>
        <w:t>Selain merujuk pada kriteria sindroma metabolik di atas, perlu juga diketahui batas normal dari setiap komponen kriteria tersebut, yaitu Kadar Gula Darah, Tekanan Darah, Profil Lemak, serta Lingkar Pinggang.</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p>
    <w:p w:rsidR="00280EEF" w:rsidRPr="000E2D54" w:rsidRDefault="00280EEF" w:rsidP="00280EEF">
      <w:pPr>
        <w:pStyle w:val="ListParagraph"/>
        <w:numPr>
          <w:ilvl w:val="0"/>
          <w:numId w:val="7"/>
        </w:numPr>
        <w:spacing w:after="0" w:line="360" w:lineRule="auto"/>
        <w:ind w:left="1560" w:hanging="284"/>
        <w:jc w:val="both"/>
        <w:rPr>
          <w:rFonts w:ascii="Times New Roman" w:hAnsi="Times New Roman" w:cs="Times New Roman"/>
          <w:b/>
          <w:sz w:val="24"/>
          <w:szCs w:val="24"/>
        </w:rPr>
      </w:pPr>
      <w:r w:rsidRPr="000E2D54">
        <w:rPr>
          <w:rFonts w:ascii="Times New Roman" w:hAnsi="Times New Roman" w:cs="Times New Roman"/>
          <w:b/>
          <w:sz w:val="24"/>
          <w:szCs w:val="24"/>
        </w:rPr>
        <w:t>Klasifikasi Kadar Gula Darah</w:t>
      </w:r>
    </w:p>
    <w:p w:rsidR="00280EEF" w:rsidRPr="000E2D54" w:rsidRDefault="00280EEF" w:rsidP="00280EEF">
      <w:pPr>
        <w:pStyle w:val="ListParagraph"/>
        <w:ind w:left="1560" w:hanging="284"/>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Tabel 2</w:t>
      </w:r>
      <w:r w:rsidRPr="000E2D54">
        <w:rPr>
          <w:rFonts w:ascii="Times New Roman" w:hAnsi="Times New Roman" w:cs="Times New Roman"/>
          <w:b/>
          <w:color w:val="000000" w:themeColor="text1"/>
          <w:sz w:val="24"/>
          <w:szCs w:val="24"/>
        </w:rPr>
        <w:t>.2 Batasan Hasil Pemeriksaan Gula Darah</w:t>
      </w:r>
    </w:p>
    <w:p w:rsidR="00280EEF" w:rsidRPr="000E2D54" w:rsidRDefault="00280EEF" w:rsidP="00280EEF">
      <w:pPr>
        <w:pStyle w:val="ListParagraph"/>
        <w:spacing w:line="360" w:lineRule="auto"/>
        <w:ind w:left="1560" w:hanging="284"/>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 xml:space="preserve">Menurut </w:t>
      </w:r>
      <w:r w:rsidRPr="000E2D54">
        <w:rPr>
          <w:rFonts w:ascii="Times New Roman" w:hAnsi="Times New Roman" w:cs="Times New Roman"/>
          <w:b/>
          <w:i/>
          <w:color w:val="000000" w:themeColor="text1"/>
          <w:sz w:val="24"/>
          <w:szCs w:val="24"/>
        </w:rPr>
        <w:t>American Diabetes Association</w:t>
      </w:r>
    </w:p>
    <w:tbl>
      <w:tblPr>
        <w:tblStyle w:val="TableGrid"/>
        <w:tblW w:w="6945" w:type="dxa"/>
        <w:tblInd w:w="155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664"/>
        <w:gridCol w:w="1737"/>
        <w:gridCol w:w="1560"/>
      </w:tblGrid>
      <w:tr w:rsidR="00280EEF" w:rsidRPr="000E2D54" w:rsidTr="00231F03">
        <w:tc>
          <w:tcPr>
            <w:tcW w:w="1984" w:type="dxa"/>
            <w:tcBorders>
              <w:top w:val="single" w:sz="4" w:space="0" w:color="auto"/>
              <w:bottom w:val="single" w:sz="4" w:space="0" w:color="auto"/>
            </w:tcBorders>
            <w:shd w:val="clear" w:color="auto" w:fill="D9E2F3" w:themeFill="accent1" w:themeFillTint="33"/>
          </w:tcPr>
          <w:p w:rsidR="00280EEF" w:rsidRPr="000E2D54" w:rsidRDefault="00280EEF" w:rsidP="00231F03">
            <w:pPr>
              <w:spacing w:line="276" w:lineRule="auto"/>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Pemeriksaan</w:t>
            </w:r>
          </w:p>
        </w:tc>
        <w:tc>
          <w:tcPr>
            <w:tcW w:w="1664" w:type="dxa"/>
            <w:tcBorders>
              <w:top w:val="single" w:sz="4" w:space="0" w:color="auto"/>
              <w:bottom w:val="single" w:sz="4" w:space="0" w:color="auto"/>
            </w:tcBorders>
            <w:shd w:val="clear" w:color="auto" w:fill="D9E2F3" w:themeFill="accent1" w:themeFillTint="33"/>
          </w:tcPr>
          <w:p w:rsidR="00280EEF" w:rsidRPr="000E2D54" w:rsidRDefault="00280EEF" w:rsidP="00231F03">
            <w:pPr>
              <w:spacing w:line="276" w:lineRule="auto"/>
              <w:ind w:right="-109"/>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Normal</w:t>
            </w:r>
          </w:p>
        </w:tc>
        <w:tc>
          <w:tcPr>
            <w:tcW w:w="1737" w:type="dxa"/>
            <w:tcBorders>
              <w:top w:val="single" w:sz="4" w:space="0" w:color="auto"/>
              <w:bottom w:val="single" w:sz="4" w:space="0" w:color="auto"/>
            </w:tcBorders>
            <w:shd w:val="clear" w:color="auto" w:fill="D9E2F3" w:themeFill="accent1" w:themeFillTint="33"/>
          </w:tcPr>
          <w:p w:rsidR="00280EEF" w:rsidRPr="000E2D54" w:rsidRDefault="00280EEF" w:rsidP="00231F03">
            <w:pPr>
              <w:spacing w:line="276" w:lineRule="auto"/>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Pre-Diabetes</w:t>
            </w:r>
          </w:p>
        </w:tc>
        <w:tc>
          <w:tcPr>
            <w:tcW w:w="1560" w:type="dxa"/>
            <w:tcBorders>
              <w:top w:val="single" w:sz="4" w:space="0" w:color="auto"/>
              <w:bottom w:val="single" w:sz="4" w:space="0" w:color="auto"/>
            </w:tcBorders>
            <w:shd w:val="clear" w:color="auto" w:fill="D9E2F3" w:themeFill="accent1" w:themeFillTint="33"/>
          </w:tcPr>
          <w:p w:rsidR="00280EEF" w:rsidRPr="000E2D54" w:rsidRDefault="00280EEF" w:rsidP="00231F03">
            <w:pPr>
              <w:spacing w:line="276" w:lineRule="auto"/>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Diabetes</w:t>
            </w:r>
          </w:p>
        </w:tc>
      </w:tr>
      <w:tr w:rsidR="00280EEF" w:rsidRPr="000E2D54" w:rsidTr="00231F03">
        <w:tc>
          <w:tcPr>
            <w:tcW w:w="1984" w:type="dxa"/>
            <w:tcBorders>
              <w:top w:val="single" w:sz="4" w:space="0" w:color="auto"/>
            </w:tcBorders>
            <w:shd w:val="clear" w:color="auto" w:fill="FFFFFF" w:themeFill="background1"/>
          </w:tcPr>
          <w:p w:rsidR="00280EEF" w:rsidRPr="000E2D54" w:rsidRDefault="00280EEF" w:rsidP="00231F03">
            <w:pPr>
              <w:spacing w:line="276" w:lineRule="auto"/>
              <w:ind w:right="-78"/>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Gula Darah Puasa</w:t>
            </w:r>
          </w:p>
        </w:tc>
        <w:tc>
          <w:tcPr>
            <w:tcW w:w="1664" w:type="dxa"/>
            <w:tcBorders>
              <w:top w:val="single" w:sz="4" w:space="0" w:color="auto"/>
            </w:tcBorders>
          </w:tcPr>
          <w:p w:rsidR="00280EEF" w:rsidRPr="000E2D54" w:rsidRDefault="00280EEF" w:rsidP="00231F03">
            <w:pPr>
              <w:spacing w:line="276" w:lineRule="auto"/>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70 - 99 mg/dL</w:t>
            </w:r>
          </w:p>
        </w:tc>
        <w:tc>
          <w:tcPr>
            <w:tcW w:w="1737" w:type="dxa"/>
            <w:tcBorders>
              <w:top w:val="single" w:sz="4" w:space="0" w:color="auto"/>
            </w:tcBorders>
          </w:tcPr>
          <w:p w:rsidR="00280EEF" w:rsidRPr="000E2D54" w:rsidRDefault="00280EEF" w:rsidP="00231F03">
            <w:pPr>
              <w:spacing w:line="276" w:lineRule="auto"/>
              <w:ind w:left="-73" w:right="-116"/>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100 - 125 mg/dL</w:t>
            </w:r>
          </w:p>
        </w:tc>
        <w:tc>
          <w:tcPr>
            <w:tcW w:w="1560" w:type="dxa"/>
            <w:tcBorders>
              <w:top w:val="single" w:sz="4" w:space="0" w:color="auto"/>
            </w:tcBorders>
          </w:tcPr>
          <w:p w:rsidR="00280EEF" w:rsidRPr="000E2D54" w:rsidRDefault="00280EEF" w:rsidP="00231F03">
            <w:pPr>
              <w:spacing w:line="276" w:lineRule="auto"/>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&gt; 125 mg/dL</w:t>
            </w:r>
          </w:p>
        </w:tc>
      </w:tr>
      <w:tr w:rsidR="00280EEF" w:rsidRPr="000E2D54" w:rsidTr="00231F03">
        <w:tc>
          <w:tcPr>
            <w:tcW w:w="1984" w:type="dxa"/>
            <w:shd w:val="clear" w:color="auto" w:fill="FFFFFF" w:themeFill="background1"/>
          </w:tcPr>
          <w:p w:rsidR="00280EEF" w:rsidRPr="000E2D54" w:rsidRDefault="00280EEF" w:rsidP="00231F03">
            <w:pPr>
              <w:spacing w:line="276" w:lineRule="auto"/>
              <w:ind w:right="-78"/>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Gula Darah Acak</w:t>
            </w:r>
          </w:p>
        </w:tc>
        <w:tc>
          <w:tcPr>
            <w:tcW w:w="1664" w:type="dxa"/>
          </w:tcPr>
          <w:p w:rsidR="00280EEF" w:rsidRPr="000E2D54" w:rsidRDefault="00280EEF" w:rsidP="00231F03">
            <w:pPr>
              <w:spacing w:line="276" w:lineRule="auto"/>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&lt; 140 mg/dL</w:t>
            </w:r>
          </w:p>
        </w:tc>
        <w:tc>
          <w:tcPr>
            <w:tcW w:w="1737" w:type="dxa"/>
          </w:tcPr>
          <w:p w:rsidR="00280EEF" w:rsidRPr="000E2D54" w:rsidRDefault="00280EEF" w:rsidP="00231F03">
            <w:pPr>
              <w:spacing w:line="276" w:lineRule="auto"/>
              <w:ind w:left="-73" w:right="-116"/>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w:t>
            </w:r>
          </w:p>
        </w:tc>
        <w:tc>
          <w:tcPr>
            <w:tcW w:w="1560" w:type="dxa"/>
          </w:tcPr>
          <w:p w:rsidR="00280EEF" w:rsidRPr="000E2D54" w:rsidRDefault="00280EEF" w:rsidP="00231F03">
            <w:pPr>
              <w:spacing w:line="276" w:lineRule="auto"/>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&gt; 200 mg/dL</w:t>
            </w:r>
          </w:p>
        </w:tc>
      </w:tr>
      <w:tr w:rsidR="00280EEF" w:rsidRPr="000E2D54" w:rsidTr="00231F03">
        <w:tc>
          <w:tcPr>
            <w:tcW w:w="1984" w:type="dxa"/>
            <w:shd w:val="clear" w:color="auto" w:fill="FFFFFF" w:themeFill="background1"/>
          </w:tcPr>
          <w:p w:rsidR="00280EEF" w:rsidRPr="000E2D54" w:rsidRDefault="00280EEF" w:rsidP="00231F03">
            <w:pPr>
              <w:spacing w:line="276" w:lineRule="auto"/>
              <w:ind w:right="-78"/>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Gula Darah 2 Jam Post Prandial*</w:t>
            </w:r>
          </w:p>
        </w:tc>
        <w:tc>
          <w:tcPr>
            <w:tcW w:w="1664" w:type="dxa"/>
            <w:vAlign w:val="center"/>
          </w:tcPr>
          <w:p w:rsidR="00280EEF" w:rsidRPr="000E2D54" w:rsidRDefault="00280EEF" w:rsidP="00231F03">
            <w:pPr>
              <w:spacing w:line="276" w:lineRule="auto"/>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&lt; 140 mg/dL</w:t>
            </w:r>
          </w:p>
        </w:tc>
        <w:tc>
          <w:tcPr>
            <w:tcW w:w="1737" w:type="dxa"/>
            <w:vAlign w:val="center"/>
          </w:tcPr>
          <w:p w:rsidR="00280EEF" w:rsidRPr="000E2D54" w:rsidRDefault="00280EEF" w:rsidP="00231F03">
            <w:pPr>
              <w:spacing w:line="276" w:lineRule="auto"/>
              <w:ind w:left="-73" w:right="-116"/>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140 - 199 mg/dL</w:t>
            </w:r>
          </w:p>
        </w:tc>
        <w:tc>
          <w:tcPr>
            <w:tcW w:w="1560" w:type="dxa"/>
            <w:vAlign w:val="center"/>
          </w:tcPr>
          <w:p w:rsidR="00280EEF" w:rsidRPr="000E2D54" w:rsidRDefault="00280EEF" w:rsidP="00231F03">
            <w:pPr>
              <w:spacing w:line="276" w:lineRule="auto"/>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&gt; 200 mg/dL</w:t>
            </w:r>
          </w:p>
        </w:tc>
      </w:tr>
    </w:tbl>
    <w:p w:rsidR="00280EEF" w:rsidRPr="000E2D54" w:rsidRDefault="00280EEF" w:rsidP="00280EEF">
      <w:pPr>
        <w:ind w:left="1701" w:hanging="142"/>
        <w:rPr>
          <w:rFonts w:ascii="Times New Roman" w:hAnsi="Times New Roman" w:cs="Times New Roman"/>
          <w:sz w:val="24"/>
          <w:szCs w:val="24"/>
          <w:lang w:val="id-ID"/>
        </w:rPr>
      </w:pPr>
      <w:r w:rsidRPr="000E2D54">
        <w:rPr>
          <w:rFonts w:ascii="Times New Roman" w:hAnsi="Times New Roman" w:cs="Times New Roman"/>
          <w:sz w:val="24"/>
          <w:szCs w:val="24"/>
          <w:lang w:val="id-ID"/>
        </w:rPr>
        <w:t xml:space="preserve">* Diperiksa dengan memberikan Tes Toleransi Glukosa Oral (TTGO) sesuai standar </w:t>
      </w:r>
    </w:p>
    <w:p w:rsidR="00280EEF" w:rsidRPr="000E2D54" w:rsidRDefault="00280EEF" w:rsidP="00280EEF">
      <w:pPr>
        <w:spacing w:line="360" w:lineRule="auto"/>
        <w:ind w:left="1701"/>
        <w:rPr>
          <w:rFonts w:ascii="Times New Roman" w:hAnsi="Times New Roman" w:cs="Times New Roman"/>
          <w:sz w:val="24"/>
          <w:szCs w:val="24"/>
          <w:lang w:val="id-ID"/>
        </w:rPr>
      </w:pPr>
      <w:r w:rsidRPr="000E2D54">
        <w:rPr>
          <w:rFonts w:ascii="Times New Roman" w:hAnsi="Times New Roman" w:cs="Times New Roman"/>
          <w:sz w:val="24"/>
          <w:szCs w:val="24"/>
          <w:lang w:val="id-ID"/>
        </w:rPr>
        <w:t>WHO yaitu 75g glukosa anhidrat yang dilarutkan dalam air.</w:t>
      </w:r>
    </w:p>
    <w:p w:rsidR="00280EEF" w:rsidRPr="000E2D54" w:rsidRDefault="00280EEF" w:rsidP="00280EEF">
      <w:pPr>
        <w:spacing w:line="360" w:lineRule="auto"/>
        <w:jc w:val="right"/>
        <w:rPr>
          <w:rFonts w:ascii="Times New Roman" w:hAnsi="Times New Roman" w:cs="Times New Roman"/>
          <w:sz w:val="24"/>
          <w:szCs w:val="24"/>
          <w:lang w:val="id-ID"/>
        </w:rPr>
      </w:pPr>
      <w:r w:rsidRPr="000E2D54">
        <w:rPr>
          <w:rFonts w:ascii="Times New Roman" w:hAnsi="Times New Roman" w:cs="Times New Roman"/>
          <w:sz w:val="24"/>
          <w:szCs w:val="24"/>
          <w:lang w:val="id-ID"/>
        </w:rPr>
        <w:t>(</w:t>
      </w:r>
      <w:r w:rsidRPr="000E2D54">
        <w:rPr>
          <w:rFonts w:ascii="Times New Roman" w:hAnsi="Times New Roman" w:cs="Times New Roman"/>
          <w:i/>
          <w:sz w:val="24"/>
          <w:szCs w:val="24"/>
          <w:lang w:val="id-ID"/>
        </w:rPr>
        <w:t>American Diabetes Association,</w:t>
      </w:r>
      <w:r w:rsidRPr="000E2D54">
        <w:rPr>
          <w:rFonts w:ascii="Times New Roman" w:hAnsi="Times New Roman" w:cs="Times New Roman"/>
          <w:sz w:val="24"/>
          <w:szCs w:val="24"/>
          <w:lang w:val="id-ID"/>
        </w:rPr>
        <w:t xml:space="preserve"> 2016)</w:t>
      </w:r>
    </w:p>
    <w:p w:rsidR="00280EEF" w:rsidRPr="000E2D54" w:rsidRDefault="00280EEF" w:rsidP="00280EEF">
      <w:pPr>
        <w:spacing w:line="360" w:lineRule="auto"/>
        <w:jc w:val="right"/>
        <w:rPr>
          <w:rFonts w:ascii="Times New Roman" w:hAnsi="Times New Roman" w:cs="Times New Roman"/>
          <w:sz w:val="24"/>
          <w:szCs w:val="24"/>
          <w:lang w:val="id-ID"/>
        </w:rPr>
      </w:pPr>
    </w:p>
    <w:p w:rsidR="00280EEF" w:rsidRPr="000E2D54" w:rsidRDefault="00280EEF" w:rsidP="00280EEF">
      <w:pPr>
        <w:pStyle w:val="ListParagraph"/>
        <w:numPr>
          <w:ilvl w:val="0"/>
          <w:numId w:val="7"/>
        </w:numPr>
        <w:spacing w:after="0" w:line="360" w:lineRule="auto"/>
        <w:ind w:left="1560" w:hanging="284"/>
        <w:jc w:val="both"/>
        <w:rPr>
          <w:rFonts w:ascii="Times New Roman" w:hAnsi="Times New Roman" w:cs="Times New Roman"/>
          <w:b/>
          <w:sz w:val="24"/>
          <w:szCs w:val="24"/>
        </w:rPr>
      </w:pPr>
      <w:r w:rsidRPr="000E2D54">
        <w:rPr>
          <w:rFonts w:ascii="Times New Roman" w:hAnsi="Times New Roman" w:cs="Times New Roman"/>
          <w:b/>
          <w:sz w:val="24"/>
          <w:szCs w:val="24"/>
        </w:rPr>
        <w:t>Klasifikasi Hipertensi</w:t>
      </w:r>
    </w:p>
    <w:p w:rsidR="00280EEF" w:rsidRPr="000E2D54" w:rsidRDefault="00280EEF" w:rsidP="00280EEF">
      <w:pPr>
        <w:pStyle w:val="ListParagraph"/>
        <w:spacing w:line="360" w:lineRule="auto"/>
        <w:ind w:left="1560" w:hanging="284"/>
        <w:jc w:val="center"/>
        <w:outlineLvl w:val="0"/>
        <w:rPr>
          <w:rFonts w:ascii="Times New Roman" w:hAnsi="Times New Roman" w:cs="Times New Roman"/>
          <w:b/>
          <w:sz w:val="24"/>
          <w:szCs w:val="24"/>
        </w:rPr>
      </w:pPr>
      <w:r>
        <w:rPr>
          <w:rFonts w:ascii="Times New Roman" w:hAnsi="Times New Roman" w:cs="Times New Roman"/>
          <w:b/>
          <w:sz w:val="24"/>
          <w:szCs w:val="24"/>
        </w:rPr>
        <w:t>Tabel 2</w:t>
      </w:r>
      <w:r w:rsidRPr="000E2D54">
        <w:rPr>
          <w:rFonts w:ascii="Times New Roman" w:hAnsi="Times New Roman" w:cs="Times New Roman"/>
          <w:b/>
          <w:sz w:val="24"/>
          <w:szCs w:val="24"/>
        </w:rPr>
        <w:t>.3 Klasifikasi Hipertensi Menurut JNC-VII</w:t>
      </w:r>
    </w:p>
    <w:tbl>
      <w:tblPr>
        <w:tblStyle w:val="TableGrid"/>
        <w:tblW w:w="0" w:type="auto"/>
        <w:tblInd w:w="15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gridCol w:w="2097"/>
        <w:gridCol w:w="2103"/>
      </w:tblGrid>
      <w:tr w:rsidR="00280EEF" w:rsidRPr="000E2D54" w:rsidTr="00231F03">
        <w:tc>
          <w:tcPr>
            <w:tcW w:w="2829" w:type="dxa"/>
            <w:tcBorders>
              <w:top w:val="single" w:sz="4" w:space="0" w:color="auto"/>
              <w:bottom w:val="single" w:sz="4" w:space="0" w:color="auto"/>
            </w:tcBorders>
            <w:shd w:val="clear" w:color="auto" w:fill="D9E2F3" w:themeFill="accent1" w:themeFillTint="33"/>
            <w:vAlign w:val="center"/>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Klasifikasi</w:t>
            </w:r>
          </w:p>
        </w:tc>
        <w:tc>
          <w:tcPr>
            <w:tcW w:w="2829" w:type="dxa"/>
            <w:tcBorders>
              <w:top w:val="single" w:sz="4" w:space="0" w:color="auto"/>
              <w:bottom w:val="single" w:sz="4" w:space="0" w:color="auto"/>
            </w:tcBorders>
            <w:shd w:val="clear" w:color="auto" w:fill="D9E2F3" w:themeFill="accent1" w:themeFillTint="33"/>
            <w:vAlign w:val="center"/>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Tekanan Sistolik (mmHg)</w:t>
            </w:r>
          </w:p>
        </w:tc>
        <w:tc>
          <w:tcPr>
            <w:tcW w:w="2830" w:type="dxa"/>
            <w:tcBorders>
              <w:top w:val="single" w:sz="4" w:space="0" w:color="auto"/>
              <w:bottom w:val="single" w:sz="4" w:space="0" w:color="auto"/>
            </w:tcBorders>
            <w:shd w:val="clear" w:color="auto" w:fill="D9E2F3" w:themeFill="accent1" w:themeFillTint="33"/>
            <w:vAlign w:val="center"/>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Tekanan Diastolik (mmHg)</w:t>
            </w:r>
          </w:p>
        </w:tc>
      </w:tr>
      <w:tr w:rsidR="00280EEF" w:rsidRPr="000E2D54" w:rsidTr="00231F03">
        <w:tc>
          <w:tcPr>
            <w:tcW w:w="2829" w:type="dxa"/>
            <w:tcBorders>
              <w:top w:val="single" w:sz="4" w:space="0" w:color="auto"/>
            </w:tcBorders>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Normal</w:t>
            </w:r>
          </w:p>
        </w:tc>
        <w:tc>
          <w:tcPr>
            <w:tcW w:w="2829" w:type="dxa"/>
            <w:tcBorders>
              <w:top w:val="single" w:sz="4" w:space="0" w:color="auto"/>
            </w:tcBorders>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&lt; 120</w:t>
            </w:r>
          </w:p>
        </w:tc>
        <w:tc>
          <w:tcPr>
            <w:tcW w:w="2830" w:type="dxa"/>
            <w:tcBorders>
              <w:top w:val="single" w:sz="4" w:space="0" w:color="auto"/>
            </w:tcBorders>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dan &lt; 80</w:t>
            </w:r>
          </w:p>
        </w:tc>
      </w:tr>
      <w:tr w:rsidR="00280EEF" w:rsidRPr="000E2D54" w:rsidTr="00231F03">
        <w:tc>
          <w:tcPr>
            <w:tcW w:w="2829"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Hipertensi</w:t>
            </w:r>
          </w:p>
        </w:tc>
        <w:tc>
          <w:tcPr>
            <w:tcW w:w="2829"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120 – 139</w:t>
            </w:r>
          </w:p>
        </w:tc>
        <w:tc>
          <w:tcPr>
            <w:tcW w:w="2830"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atau 80 – 89</w:t>
            </w:r>
          </w:p>
        </w:tc>
      </w:tr>
      <w:tr w:rsidR="00280EEF" w:rsidRPr="000E2D54" w:rsidTr="00231F03">
        <w:tc>
          <w:tcPr>
            <w:tcW w:w="2829"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Hipertensi Derajat 1</w:t>
            </w:r>
          </w:p>
        </w:tc>
        <w:tc>
          <w:tcPr>
            <w:tcW w:w="2829"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140 – 159</w:t>
            </w:r>
          </w:p>
        </w:tc>
        <w:tc>
          <w:tcPr>
            <w:tcW w:w="2830"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atau 90 – 99</w:t>
            </w:r>
          </w:p>
        </w:tc>
      </w:tr>
      <w:tr w:rsidR="00280EEF" w:rsidRPr="000E2D54" w:rsidTr="00231F03">
        <w:tc>
          <w:tcPr>
            <w:tcW w:w="2829"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Hipertensi Derajat 2</w:t>
            </w:r>
          </w:p>
        </w:tc>
        <w:tc>
          <w:tcPr>
            <w:tcW w:w="2829"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 160</w:t>
            </w:r>
          </w:p>
        </w:tc>
        <w:tc>
          <w:tcPr>
            <w:tcW w:w="2830"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atau ≥ 100</w:t>
            </w:r>
          </w:p>
        </w:tc>
      </w:tr>
    </w:tbl>
    <w:p w:rsidR="00280EEF" w:rsidRPr="000E2D54" w:rsidRDefault="00280EEF" w:rsidP="00280EEF">
      <w:pPr>
        <w:spacing w:line="360" w:lineRule="auto"/>
        <w:jc w:val="right"/>
        <w:rPr>
          <w:rFonts w:ascii="Times New Roman" w:hAnsi="Times New Roman" w:cs="Times New Roman"/>
          <w:sz w:val="24"/>
          <w:szCs w:val="24"/>
          <w:lang w:val="id-ID"/>
        </w:rPr>
      </w:pPr>
      <w:r w:rsidRPr="000E2D54">
        <w:rPr>
          <w:rFonts w:ascii="Times New Roman" w:hAnsi="Times New Roman" w:cs="Times New Roman"/>
          <w:sz w:val="24"/>
          <w:szCs w:val="24"/>
          <w:lang w:val="id-ID"/>
        </w:rPr>
        <w:t>(Chobanian AV, et al., 2003)</w:t>
      </w:r>
    </w:p>
    <w:p w:rsidR="00280EEF" w:rsidRPr="000E2D54" w:rsidRDefault="00280EEF" w:rsidP="00280EEF">
      <w:pPr>
        <w:spacing w:line="360" w:lineRule="auto"/>
        <w:jc w:val="right"/>
        <w:rPr>
          <w:rFonts w:ascii="Times New Roman" w:hAnsi="Times New Roman" w:cs="Times New Roman"/>
          <w:sz w:val="24"/>
          <w:szCs w:val="24"/>
          <w:lang w:val="id-ID"/>
        </w:rPr>
      </w:pPr>
    </w:p>
    <w:p w:rsidR="00280EEF" w:rsidRPr="000E2D54" w:rsidRDefault="00280EEF" w:rsidP="00280EEF">
      <w:pPr>
        <w:spacing w:line="360" w:lineRule="auto"/>
        <w:jc w:val="right"/>
        <w:rPr>
          <w:rFonts w:ascii="Times New Roman" w:hAnsi="Times New Roman" w:cs="Times New Roman"/>
          <w:sz w:val="24"/>
          <w:szCs w:val="24"/>
          <w:lang w:val="id-ID"/>
        </w:rPr>
      </w:pPr>
    </w:p>
    <w:p w:rsidR="00280EEF" w:rsidRPr="000E2D54" w:rsidRDefault="00280EEF" w:rsidP="00280EEF">
      <w:pPr>
        <w:pStyle w:val="ListParagraph"/>
        <w:numPr>
          <w:ilvl w:val="0"/>
          <w:numId w:val="7"/>
        </w:numPr>
        <w:spacing w:after="0" w:line="360" w:lineRule="auto"/>
        <w:ind w:left="1560" w:hanging="284"/>
        <w:jc w:val="both"/>
        <w:rPr>
          <w:rFonts w:ascii="Times New Roman" w:hAnsi="Times New Roman" w:cs="Times New Roman"/>
          <w:b/>
          <w:sz w:val="24"/>
          <w:szCs w:val="24"/>
        </w:rPr>
      </w:pPr>
      <w:r w:rsidRPr="000E2D54">
        <w:rPr>
          <w:rFonts w:ascii="Times New Roman" w:hAnsi="Times New Roman" w:cs="Times New Roman"/>
          <w:b/>
          <w:sz w:val="24"/>
          <w:szCs w:val="24"/>
        </w:rPr>
        <w:lastRenderedPageBreak/>
        <w:t>Klasifikasi Profil Lemak</w:t>
      </w:r>
    </w:p>
    <w:p w:rsidR="00280EEF" w:rsidRPr="000E2D54" w:rsidRDefault="00280EEF" w:rsidP="00280EEF">
      <w:pPr>
        <w:spacing w:line="360" w:lineRule="auto"/>
        <w:ind w:left="1560"/>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Tabel 2</w:t>
      </w:r>
      <w:r w:rsidRPr="000E2D54">
        <w:rPr>
          <w:rFonts w:ascii="Times New Roman" w:hAnsi="Times New Roman" w:cs="Times New Roman"/>
          <w:b/>
          <w:sz w:val="24"/>
          <w:szCs w:val="24"/>
          <w:lang w:val="id-ID"/>
        </w:rPr>
        <w:t>.4 Interpretasi Kadar Lipid Plasma</w:t>
      </w:r>
    </w:p>
    <w:tbl>
      <w:tblPr>
        <w:tblStyle w:val="TableGrid"/>
        <w:tblW w:w="6926" w:type="dxa"/>
        <w:tblInd w:w="155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2126"/>
        <w:gridCol w:w="2830"/>
      </w:tblGrid>
      <w:tr w:rsidR="00280EEF" w:rsidRPr="000E2D54" w:rsidTr="00231F03">
        <w:tc>
          <w:tcPr>
            <w:tcW w:w="1970" w:type="dxa"/>
            <w:tcBorders>
              <w:top w:val="single" w:sz="4" w:space="0" w:color="auto"/>
              <w:bottom w:val="single" w:sz="4" w:space="0" w:color="auto"/>
            </w:tcBorders>
            <w:shd w:val="clear" w:color="auto" w:fill="D9E2F3" w:themeFill="accent1" w:themeFillTint="33"/>
          </w:tcPr>
          <w:p w:rsidR="00280EEF" w:rsidRPr="000E2D54" w:rsidRDefault="00280EEF" w:rsidP="00231F03">
            <w:pPr>
              <w:jc w:val="center"/>
              <w:rPr>
                <w:rFonts w:ascii="Times New Roman" w:hAnsi="Times New Roman" w:cs="Times New Roman"/>
                <w:b/>
                <w:sz w:val="24"/>
                <w:szCs w:val="24"/>
              </w:rPr>
            </w:pPr>
            <w:r w:rsidRPr="000E2D54">
              <w:rPr>
                <w:rFonts w:ascii="Times New Roman" w:hAnsi="Times New Roman" w:cs="Times New Roman"/>
                <w:b/>
                <w:sz w:val="24"/>
                <w:szCs w:val="24"/>
              </w:rPr>
              <w:t>Komponen</w:t>
            </w:r>
          </w:p>
        </w:tc>
        <w:tc>
          <w:tcPr>
            <w:tcW w:w="2126" w:type="dxa"/>
            <w:tcBorders>
              <w:top w:val="single" w:sz="4" w:space="0" w:color="auto"/>
              <w:bottom w:val="single" w:sz="4" w:space="0" w:color="auto"/>
            </w:tcBorders>
            <w:shd w:val="clear" w:color="auto" w:fill="D9E2F3" w:themeFill="accent1" w:themeFillTint="33"/>
          </w:tcPr>
          <w:p w:rsidR="00280EEF" w:rsidRPr="000E2D54" w:rsidRDefault="00280EEF" w:rsidP="00231F03">
            <w:pPr>
              <w:jc w:val="center"/>
              <w:rPr>
                <w:rFonts w:ascii="Times New Roman" w:hAnsi="Times New Roman" w:cs="Times New Roman"/>
                <w:b/>
                <w:sz w:val="24"/>
                <w:szCs w:val="24"/>
              </w:rPr>
            </w:pPr>
            <w:r w:rsidRPr="000E2D54">
              <w:rPr>
                <w:rFonts w:ascii="Times New Roman" w:hAnsi="Times New Roman" w:cs="Times New Roman"/>
                <w:b/>
                <w:sz w:val="24"/>
                <w:szCs w:val="24"/>
              </w:rPr>
              <w:t>Kadar (mg/dL)</w:t>
            </w:r>
          </w:p>
        </w:tc>
        <w:tc>
          <w:tcPr>
            <w:tcW w:w="2830" w:type="dxa"/>
            <w:tcBorders>
              <w:top w:val="single" w:sz="4" w:space="0" w:color="auto"/>
              <w:bottom w:val="single" w:sz="4" w:space="0" w:color="auto"/>
            </w:tcBorders>
            <w:shd w:val="clear" w:color="auto" w:fill="D9E2F3" w:themeFill="accent1" w:themeFillTint="33"/>
          </w:tcPr>
          <w:p w:rsidR="00280EEF" w:rsidRPr="000E2D54" w:rsidRDefault="00280EEF" w:rsidP="00231F03">
            <w:pPr>
              <w:jc w:val="center"/>
              <w:rPr>
                <w:rFonts w:ascii="Times New Roman" w:hAnsi="Times New Roman" w:cs="Times New Roman"/>
                <w:b/>
                <w:sz w:val="24"/>
                <w:szCs w:val="24"/>
              </w:rPr>
            </w:pPr>
            <w:r w:rsidRPr="000E2D54">
              <w:rPr>
                <w:rFonts w:ascii="Times New Roman" w:hAnsi="Times New Roman" w:cs="Times New Roman"/>
                <w:b/>
                <w:sz w:val="24"/>
                <w:szCs w:val="24"/>
              </w:rPr>
              <w:t>Interpretasi</w:t>
            </w:r>
          </w:p>
        </w:tc>
      </w:tr>
      <w:tr w:rsidR="00280EEF" w:rsidRPr="000E2D54" w:rsidTr="00231F03">
        <w:tc>
          <w:tcPr>
            <w:tcW w:w="1970" w:type="dxa"/>
            <w:tcBorders>
              <w:top w:val="single" w:sz="4" w:space="0" w:color="auto"/>
            </w:tcBorders>
            <w:vAlign w:val="center"/>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Kolesterol LDL</w:t>
            </w:r>
          </w:p>
        </w:tc>
        <w:tc>
          <w:tcPr>
            <w:tcW w:w="2126" w:type="dxa"/>
            <w:tcBorders>
              <w:top w:val="single" w:sz="4" w:space="0" w:color="auto"/>
            </w:tcBorders>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&lt; 100</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100 – 129</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130 – 159</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160 – 189</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&gt;190</w:t>
            </w:r>
          </w:p>
        </w:tc>
        <w:tc>
          <w:tcPr>
            <w:tcW w:w="2830" w:type="dxa"/>
            <w:tcBorders>
              <w:top w:val="single" w:sz="4" w:space="0" w:color="auto"/>
            </w:tcBorders>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Optimal</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Mendekati optimal</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Sedikit tinggi (</w:t>
            </w:r>
            <w:r w:rsidRPr="000E2D54">
              <w:rPr>
                <w:rFonts w:ascii="Times New Roman" w:hAnsi="Times New Roman" w:cs="Times New Roman"/>
                <w:i/>
                <w:sz w:val="24"/>
                <w:szCs w:val="24"/>
              </w:rPr>
              <w:t>borderline</w:t>
            </w:r>
            <w:r w:rsidRPr="000E2D54">
              <w:rPr>
                <w:rFonts w:ascii="Times New Roman" w:hAnsi="Times New Roman" w:cs="Times New Roman"/>
                <w:sz w:val="24"/>
                <w:szCs w:val="24"/>
              </w:rPr>
              <w:t>)</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Tinggi</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Sangat tinggi</w:t>
            </w:r>
          </w:p>
        </w:tc>
      </w:tr>
      <w:tr w:rsidR="00280EEF" w:rsidRPr="000E2D54" w:rsidTr="00231F03">
        <w:tc>
          <w:tcPr>
            <w:tcW w:w="1970" w:type="dxa"/>
            <w:vAlign w:val="center"/>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Kolesterol HDL</w:t>
            </w:r>
          </w:p>
        </w:tc>
        <w:tc>
          <w:tcPr>
            <w:tcW w:w="2126" w:type="dxa"/>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&lt; 40 (laki-laki)</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&lt; 50 (perempuan)</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&gt; 60</w:t>
            </w:r>
          </w:p>
        </w:tc>
        <w:tc>
          <w:tcPr>
            <w:tcW w:w="2830" w:type="dxa"/>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Rendah</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Rendah</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Tinggi</w:t>
            </w:r>
          </w:p>
        </w:tc>
      </w:tr>
    </w:tbl>
    <w:p w:rsidR="00280EEF" w:rsidRPr="000E2D54" w:rsidRDefault="00280EEF" w:rsidP="00280EEF">
      <w:pPr>
        <w:rPr>
          <w:rFonts w:ascii="Times New Roman" w:hAnsi="Times New Roman" w:cs="Times New Roman"/>
          <w:sz w:val="24"/>
          <w:szCs w:val="24"/>
        </w:rPr>
      </w:pPr>
    </w:p>
    <w:tbl>
      <w:tblPr>
        <w:tblStyle w:val="TableGrid"/>
        <w:tblW w:w="6926" w:type="dxa"/>
        <w:tblInd w:w="155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2126"/>
        <w:gridCol w:w="2830"/>
      </w:tblGrid>
      <w:tr w:rsidR="00280EEF" w:rsidRPr="000E2D54" w:rsidTr="00231F03">
        <w:tc>
          <w:tcPr>
            <w:tcW w:w="1970" w:type="dxa"/>
            <w:vAlign w:val="center"/>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Kolesterol Total</w:t>
            </w:r>
          </w:p>
        </w:tc>
        <w:tc>
          <w:tcPr>
            <w:tcW w:w="2126" w:type="dxa"/>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&lt; 200</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200 – 239</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&gt; 240</w:t>
            </w:r>
          </w:p>
        </w:tc>
        <w:tc>
          <w:tcPr>
            <w:tcW w:w="2830" w:type="dxa"/>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Diinginkan</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Sedikit tinggi (</w:t>
            </w:r>
            <w:r w:rsidRPr="000E2D54">
              <w:rPr>
                <w:rFonts w:ascii="Times New Roman" w:hAnsi="Times New Roman" w:cs="Times New Roman"/>
                <w:i/>
                <w:sz w:val="24"/>
                <w:szCs w:val="24"/>
              </w:rPr>
              <w:t>borderline</w:t>
            </w:r>
            <w:r w:rsidRPr="000E2D54">
              <w:rPr>
                <w:rFonts w:ascii="Times New Roman" w:hAnsi="Times New Roman" w:cs="Times New Roman"/>
                <w:sz w:val="24"/>
                <w:szCs w:val="24"/>
              </w:rPr>
              <w:t>)</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Tinggi</w:t>
            </w:r>
          </w:p>
        </w:tc>
      </w:tr>
      <w:tr w:rsidR="00280EEF" w:rsidRPr="000E2D54" w:rsidTr="00231F03">
        <w:tc>
          <w:tcPr>
            <w:tcW w:w="1970" w:type="dxa"/>
            <w:vAlign w:val="center"/>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Trigliserida</w:t>
            </w:r>
          </w:p>
        </w:tc>
        <w:tc>
          <w:tcPr>
            <w:tcW w:w="2126" w:type="dxa"/>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&lt; 150</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150 – 199</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200 – 499</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&gt; 500</w:t>
            </w:r>
          </w:p>
        </w:tc>
        <w:tc>
          <w:tcPr>
            <w:tcW w:w="2830" w:type="dxa"/>
          </w:tcPr>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Optimal</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Sedikit tinggi (</w:t>
            </w:r>
            <w:r w:rsidRPr="000E2D54">
              <w:rPr>
                <w:rFonts w:ascii="Times New Roman" w:hAnsi="Times New Roman" w:cs="Times New Roman"/>
                <w:i/>
                <w:sz w:val="24"/>
                <w:szCs w:val="24"/>
              </w:rPr>
              <w:t>borderline</w:t>
            </w:r>
            <w:r w:rsidRPr="000E2D54">
              <w:rPr>
                <w:rFonts w:ascii="Times New Roman" w:hAnsi="Times New Roman" w:cs="Times New Roman"/>
                <w:sz w:val="24"/>
                <w:szCs w:val="24"/>
              </w:rPr>
              <w:t>)</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Tinggi</w:t>
            </w:r>
          </w:p>
          <w:p w:rsidR="00280EEF" w:rsidRPr="000E2D54" w:rsidRDefault="00280EEF" w:rsidP="00231F03">
            <w:pPr>
              <w:jc w:val="center"/>
              <w:rPr>
                <w:rFonts w:ascii="Times New Roman" w:hAnsi="Times New Roman" w:cs="Times New Roman"/>
                <w:sz w:val="24"/>
                <w:szCs w:val="24"/>
              </w:rPr>
            </w:pPr>
            <w:r w:rsidRPr="000E2D54">
              <w:rPr>
                <w:rFonts w:ascii="Times New Roman" w:hAnsi="Times New Roman" w:cs="Times New Roman"/>
                <w:sz w:val="24"/>
                <w:szCs w:val="24"/>
              </w:rPr>
              <w:t>Sangat tinggi</w:t>
            </w:r>
          </w:p>
        </w:tc>
      </w:tr>
    </w:tbl>
    <w:p w:rsidR="00280EEF" w:rsidRPr="000E2D54" w:rsidRDefault="00280EEF" w:rsidP="00280EEF">
      <w:pPr>
        <w:spacing w:line="360" w:lineRule="auto"/>
        <w:jc w:val="right"/>
        <w:rPr>
          <w:rFonts w:ascii="Times New Roman" w:hAnsi="Times New Roman" w:cs="Times New Roman"/>
          <w:sz w:val="24"/>
          <w:szCs w:val="24"/>
          <w:lang w:val="id-ID"/>
        </w:rPr>
      </w:pPr>
      <w:r w:rsidRPr="000E2D54">
        <w:rPr>
          <w:rFonts w:ascii="Times New Roman" w:hAnsi="Times New Roman" w:cs="Times New Roman"/>
          <w:sz w:val="24"/>
          <w:szCs w:val="24"/>
          <w:lang w:val="id-ID"/>
        </w:rPr>
        <w:t xml:space="preserve"> (Priantono D, Sulistianingsih DP.)</w:t>
      </w:r>
    </w:p>
    <w:p w:rsidR="00280EEF" w:rsidRPr="000E2D54" w:rsidRDefault="00280EEF" w:rsidP="00280EEF">
      <w:pPr>
        <w:spacing w:line="360" w:lineRule="auto"/>
        <w:jc w:val="center"/>
        <w:rPr>
          <w:rFonts w:ascii="Times New Roman" w:hAnsi="Times New Roman" w:cs="Times New Roman"/>
          <w:sz w:val="24"/>
          <w:szCs w:val="24"/>
          <w:lang w:val="id-ID"/>
        </w:rPr>
      </w:pPr>
    </w:p>
    <w:p w:rsidR="00280EEF" w:rsidRPr="000E2D54" w:rsidRDefault="00280EEF" w:rsidP="00280EEF">
      <w:pPr>
        <w:pStyle w:val="ListParagraph"/>
        <w:numPr>
          <w:ilvl w:val="0"/>
          <w:numId w:val="7"/>
        </w:numPr>
        <w:spacing w:after="0" w:line="360" w:lineRule="auto"/>
        <w:ind w:left="1560" w:hanging="284"/>
        <w:jc w:val="both"/>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Klasifikasi Lingkar Pinggang</w:t>
      </w:r>
    </w:p>
    <w:p w:rsidR="00280EEF" w:rsidRPr="000E2D54" w:rsidRDefault="00280EEF" w:rsidP="00280EEF">
      <w:pPr>
        <w:pStyle w:val="ListParagraph"/>
        <w:spacing w:line="360" w:lineRule="auto"/>
        <w:ind w:left="1560" w:hanging="284"/>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Tabel 2</w:t>
      </w:r>
      <w:r w:rsidRPr="000E2D54">
        <w:rPr>
          <w:rFonts w:ascii="Times New Roman" w:hAnsi="Times New Roman" w:cs="Times New Roman"/>
          <w:b/>
          <w:color w:val="000000" w:themeColor="text1"/>
          <w:sz w:val="24"/>
          <w:szCs w:val="24"/>
        </w:rPr>
        <w:t>.5 Klasifikasi Lingkar Pinggang</w:t>
      </w:r>
    </w:p>
    <w:tbl>
      <w:tblPr>
        <w:tblStyle w:val="TableGrid"/>
        <w:tblW w:w="6506" w:type="dxa"/>
        <w:tblInd w:w="16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000"/>
        <w:gridCol w:w="2436"/>
      </w:tblGrid>
      <w:tr w:rsidR="00280EEF" w:rsidRPr="000E2D54" w:rsidTr="00231F03">
        <w:tc>
          <w:tcPr>
            <w:tcW w:w="2070" w:type="dxa"/>
            <w:tcBorders>
              <w:top w:val="single" w:sz="4" w:space="0" w:color="auto"/>
              <w:bottom w:val="single" w:sz="4" w:space="0" w:color="auto"/>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Klasifikasi</w:t>
            </w:r>
          </w:p>
        </w:tc>
        <w:tc>
          <w:tcPr>
            <w:tcW w:w="2000" w:type="dxa"/>
            <w:tcBorders>
              <w:top w:val="single" w:sz="4" w:space="0" w:color="auto"/>
              <w:bottom w:val="single" w:sz="4" w:space="0" w:color="auto"/>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Laki-laki</w:t>
            </w:r>
          </w:p>
        </w:tc>
        <w:tc>
          <w:tcPr>
            <w:tcW w:w="2436" w:type="dxa"/>
            <w:tcBorders>
              <w:top w:val="single" w:sz="4" w:space="0" w:color="auto"/>
              <w:bottom w:val="single" w:sz="4" w:space="0" w:color="auto"/>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Perempuan</w:t>
            </w:r>
          </w:p>
        </w:tc>
      </w:tr>
      <w:tr w:rsidR="00280EEF" w:rsidRPr="000E2D54" w:rsidTr="00231F03">
        <w:tc>
          <w:tcPr>
            <w:tcW w:w="2070" w:type="dxa"/>
            <w:tcBorders>
              <w:top w:val="single" w:sz="4" w:space="0" w:color="auto"/>
            </w:tcBorders>
            <w:vAlign w:val="center"/>
          </w:tcPr>
          <w:p w:rsidR="00280EEF" w:rsidRPr="000E2D54" w:rsidRDefault="00280EEF" w:rsidP="00231F03">
            <w:pPr>
              <w:pStyle w:val="ListParagraph"/>
              <w:ind w:left="0"/>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Europoids</w:t>
            </w:r>
          </w:p>
        </w:tc>
        <w:tc>
          <w:tcPr>
            <w:tcW w:w="2000" w:type="dxa"/>
            <w:tcBorders>
              <w:top w:val="single" w:sz="4" w:space="0" w:color="auto"/>
            </w:tcBorders>
            <w:vAlign w:val="center"/>
          </w:tcPr>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&lt; 102 cm</w:t>
            </w:r>
          </w:p>
        </w:tc>
        <w:tc>
          <w:tcPr>
            <w:tcW w:w="2436" w:type="dxa"/>
            <w:tcBorders>
              <w:top w:val="single" w:sz="4" w:space="0" w:color="auto"/>
            </w:tcBorders>
            <w:vAlign w:val="center"/>
          </w:tcPr>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&lt; 88 cm</w:t>
            </w:r>
          </w:p>
        </w:tc>
      </w:tr>
      <w:tr w:rsidR="00280EEF" w:rsidRPr="000E2D54" w:rsidTr="00231F03">
        <w:tc>
          <w:tcPr>
            <w:tcW w:w="2070" w:type="dxa"/>
            <w:vAlign w:val="center"/>
          </w:tcPr>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b/>
                <w:sz w:val="24"/>
                <w:szCs w:val="24"/>
              </w:rPr>
              <w:t>Asian Indians/ South Asians</w:t>
            </w:r>
          </w:p>
        </w:tc>
        <w:tc>
          <w:tcPr>
            <w:tcW w:w="2000" w:type="dxa"/>
            <w:vAlign w:val="center"/>
          </w:tcPr>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&lt; 90 cm</w:t>
            </w:r>
          </w:p>
        </w:tc>
        <w:tc>
          <w:tcPr>
            <w:tcW w:w="2436" w:type="dxa"/>
            <w:vAlign w:val="center"/>
          </w:tcPr>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&lt; 80 cm</w:t>
            </w:r>
          </w:p>
        </w:tc>
      </w:tr>
    </w:tbl>
    <w:p w:rsidR="00280EEF" w:rsidRPr="000E2D54" w:rsidRDefault="00280EEF" w:rsidP="00280EEF">
      <w:pPr>
        <w:pStyle w:val="ListParagraph"/>
        <w:spacing w:line="360" w:lineRule="auto"/>
        <w:ind w:left="1560" w:hanging="284"/>
        <w:jc w:val="right"/>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(Stanley S Wang, 2017)</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Faktor Risiko Sindroma Metabolik</w:t>
      </w:r>
    </w:p>
    <w:p w:rsidR="00280EEF" w:rsidRPr="000E2D54" w:rsidRDefault="00280EEF" w:rsidP="00280EEF">
      <w:pPr>
        <w:pStyle w:val="ListParagraph"/>
        <w:spacing w:line="360" w:lineRule="auto"/>
        <w:ind w:left="993"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Faktor risiko Sindroma Metabolik dibedakan menjadi faktor yang tidak dapat dimodifikasi dan faktor yang dapat dimodifikasi (Soedarsono, 2019).</w:t>
      </w:r>
      <w:r w:rsidRPr="000E2D54">
        <w:rPr>
          <w:rFonts w:ascii="Times New Roman" w:hAnsi="Times New Roman" w:cs="Times New Roman"/>
          <w:color w:val="538135" w:themeColor="accent6" w:themeShade="BF"/>
          <w:sz w:val="24"/>
          <w:szCs w:val="24"/>
        </w:rPr>
        <w:t xml:space="preserve"> </w:t>
      </w:r>
      <w:r w:rsidRPr="000E2D54">
        <w:rPr>
          <w:rFonts w:ascii="Times New Roman" w:hAnsi="Times New Roman" w:cs="Times New Roman"/>
          <w:color w:val="000000" w:themeColor="text1"/>
          <w:sz w:val="24"/>
          <w:szCs w:val="24"/>
        </w:rPr>
        <w:t>Faktor yang tidak dapat dimodifikasi antara lain adalah</w:t>
      </w:r>
      <w:r w:rsidRPr="000E2D54">
        <w:rPr>
          <w:rFonts w:ascii="Times New Roman" w:hAnsi="Times New Roman" w:cs="Times New Roman"/>
          <w:sz w:val="24"/>
          <w:szCs w:val="24"/>
        </w:rPr>
        <w:t xml:space="preserve"> usia, jenis kelamin, ras dan riwayat keluarga/genetik. Seiring dengan bertambahnya usia, risiko terjadinya sindroma metabolik juga meningkat. Sebanyak 40% orang dengan sindroma metabolik berusia </w:t>
      </w:r>
      <w:r w:rsidRPr="000E2D54">
        <w:rPr>
          <w:rFonts w:ascii="Times New Roman" w:hAnsi="Times New Roman" w:cs="Times New Roman"/>
          <w:sz w:val="24"/>
          <w:szCs w:val="24"/>
        </w:rPr>
        <w:lastRenderedPageBreak/>
        <w:t>diatas 60 tahun. Selain itu, laki-laki lebih berisiko memiliki sindroma metabolik dibandingkan perempuan (24% laki-laki memiliki sindroma metabolik, sedangkan perempuan 22%) (Stanley S Wang, 2017).</w:t>
      </w:r>
    </w:p>
    <w:p w:rsidR="00280EEF" w:rsidRPr="000E2D54" w:rsidRDefault="00280EEF" w:rsidP="00280EEF">
      <w:pPr>
        <w:pStyle w:val="ListParagraph"/>
        <w:spacing w:line="360" w:lineRule="auto"/>
        <w:ind w:left="993" w:firstLine="567"/>
        <w:jc w:val="both"/>
        <w:rPr>
          <w:rFonts w:ascii="Times New Roman" w:hAnsi="Times New Roman" w:cs="Times New Roman"/>
          <w:color w:val="538135" w:themeColor="accent6" w:themeShade="BF"/>
          <w:sz w:val="24"/>
          <w:szCs w:val="24"/>
        </w:rPr>
      </w:pPr>
      <w:r w:rsidRPr="000E2D54">
        <w:rPr>
          <w:rFonts w:ascii="Times New Roman" w:hAnsi="Times New Roman" w:cs="Times New Roman"/>
          <w:color w:val="000000" w:themeColor="text1"/>
          <w:sz w:val="24"/>
          <w:szCs w:val="24"/>
        </w:rPr>
        <w:t>Faktor risiko yang dapat dimodifikasi antara lain adalah kelebihan berat badan (</w:t>
      </w:r>
      <w:r w:rsidRPr="000E2D54">
        <w:rPr>
          <w:rFonts w:ascii="Times New Roman" w:hAnsi="Times New Roman" w:cs="Times New Roman"/>
          <w:i/>
          <w:color w:val="000000" w:themeColor="text1"/>
          <w:sz w:val="24"/>
          <w:szCs w:val="24"/>
        </w:rPr>
        <w:t>overweight</w:t>
      </w:r>
      <w:r w:rsidRPr="000E2D54">
        <w:rPr>
          <w:rFonts w:ascii="Times New Roman" w:hAnsi="Times New Roman" w:cs="Times New Roman"/>
          <w:color w:val="000000" w:themeColor="text1"/>
          <w:sz w:val="24"/>
          <w:szCs w:val="24"/>
        </w:rPr>
        <w:t xml:space="preserve">) dan obesitas, serta aktivitas fisik yang rendah. </w:t>
      </w:r>
    </w:p>
    <w:p w:rsidR="00280EEF" w:rsidRPr="000E2D54" w:rsidRDefault="00280EEF" w:rsidP="00280EEF">
      <w:pPr>
        <w:pStyle w:val="ListParagraph"/>
        <w:spacing w:line="360" w:lineRule="auto"/>
        <w:ind w:left="993" w:firstLine="567"/>
        <w:jc w:val="both"/>
        <w:rPr>
          <w:rFonts w:ascii="Times New Roman" w:hAnsi="Times New Roman" w:cs="Times New Roman"/>
          <w:color w:val="000000" w:themeColor="text1"/>
          <w:sz w:val="24"/>
          <w:szCs w:val="24"/>
        </w:rPr>
      </w:pP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Komplikasi Sindroma Metabolik</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r w:rsidRPr="000E2D54">
        <w:rPr>
          <w:rFonts w:ascii="Times New Roman" w:hAnsi="Times New Roman" w:cs="Times New Roman"/>
          <w:sz w:val="24"/>
          <w:szCs w:val="24"/>
        </w:rPr>
        <w:t>Sindroma metabolik dapat menyebabkan agregasi trombosit dan disfungsi endotel pembuluh darah yang kemudian dapat menyebabkan penyumbatan pada pembuluh darah jantung maupun otak, menyebabkan PJK dan Stroke. Selain itu, sindroma metabolik juga meningkatkan kekakuan arteri. Terdapat berbagai komplikasi dari sindroma metabolik, diantaranya adalah PJK, Fibrilasi Atrium, Gagal Jantung, Stenosis Aorta, Stroke Iskemik, dan dapat pula menyebabkan Tromboemboli Vena. Selain itu, dapat juga terjadi komplikasi Perlemakan Hati (</w:t>
      </w:r>
      <w:r w:rsidRPr="000E2D54">
        <w:rPr>
          <w:rFonts w:ascii="Times New Roman" w:hAnsi="Times New Roman" w:cs="Times New Roman"/>
          <w:i/>
          <w:sz w:val="24"/>
          <w:szCs w:val="24"/>
        </w:rPr>
        <w:t>Non-Alcoholic Fatty Liver Disease</w:t>
      </w:r>
      <w:r w:rsidRPr="000E2D54">
        <w:rPr>
          <w:rFonts w:ascii="Times New Roman" w:hAnsi="Times New Roman" w:cs="Times New Roman"/>
          <w:sz w:val="24"/>
          <w:szCs w:val="24"/>
        </w:rPr>
        <w:t xml:space="preserve">), </w:t>
      </w:r>
      <w:r w:rsidRPr="000E2D54">
        <w:rPr>
          <w:rFonts w:ascii="Times New Roman" w:hAnsi="Times New Roman" w:cs="Times New Roman"/>
          <w:i/>
          <w:sz w:val="24"/>
          <w:szCs w:val="24"/>
        </w:rPr>
        <w:t>Obstructive Sleep Apnea</w:t>
      </w:r>
      <w:r w:rsidRPr="000E2D54">
        <w:rPr>
          <w:rFonts w:ascii="Times New Roman" w:hAnsi="Times New Roman" w:cs="Times New Roman"/>
          <w:sz w:val="24"/>
          <w:szCs w:val="24"/>
        </w:rPr>
        <w:t>, dan Neuropati (Stanley S Wang, 2017).</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Pencegahan Sindroma Metabolik</w:t>
      </w:r>
    </w:p>
    <w:p w:rsidR="00280EEF" w:rsidRPr="000E2D54" w:rsidRDefault="00280EEF" w:rsidP="00280EEF">
      <w:pPr>
        <w:spacing w:line="360" w:lineRule="auto"/>
        <w:ind w:left="993" w:firstLine="567"/>
        <w:jc w:val="both"/>
        <w:rPr>
          <w:rFonts w:ascii="Times New Roman" w:hAnsi="Times New Roman" w:cs="Times New Roman"/>
          <w:sz w:val="24"/>
          <w:szCs w:val="24"/>
          <w:lang w:val="id-ID"/>
        </w:rPr>
      </w:pPr>
      <w:r w:rsidRPr="000E2D54">
        <w:rPr>
          <w:rFonts w:ascii="Times New Roman" w:hAnsi="Times New Roman" w:cs="Times New Roman"/>
          <w:color w:val="000000" w:themeColor="text1"/>
          <w:sz w:val="24"/>
          <w:szCs w:val="24"/>
          <w:lang w:val="id-ID"/>
        </w:rPr>
        <w:t>Usaha pencegahan yang dapat dilakukan pada orang dengan faktor risiko yang tidak dapat dimodifikasi pada prinsipnya adalah dengan mengubah gaya hidup dengan menjalankan latihan fisik yang rutin seperti olahraga dan penurunan berat badan menuju ke berat badan yang ideal (Soedarsono, 2019).</w:t>
      </w:r>
      <w:r w:rsidRPr="000E2D54">
        <w:rPr>
          <w:rFonts w:ascii="Times New Roman" w:hAnsi="Times New Roman" w:cs="Times New Roman"/>
          <w:color w:val="538135" w:themeColor="accent6" w:themeShade="BF"/>
          <w:sz w:val="24"/>
          <w:szCs w:val="24"/>
          <w:lang w:val="id-ID"/>
        </w:rPr>
        <w:t xml:space="preserve"> </w:t>
      </w:r>
      <w:r w:rsidRPr="000E2D54">
        <w:rPr>
          <w:rFonts w:ascii="Times New Roman" w:hAnsi="Times New Roman" w:cs="Times New Roman"/>
          <w:color w:val="000000" w:themeColor="text1"/>
          <w:sz w:val="24"/>
          <w:szCs w:val="24"/>
          <w:lang w:val="id-ID"/>
        </w:rPr>
        <w:t xml:space="preserve">Selain itu juga mengubah pola makan dengan mengonsumsi </w:t>
      </w:r>
      <w:r w:rsidRPr="000E2D54">
        <w:rPr>
          <w:rFonts w:ascii="Times New Roman" w:hAnsi="Times New Roman" w:cs="Times New Roman"/>
          <w:sz w:val="24"/>
          <w:szCs w:val="24"/>
          <w:lang w:val="id-ID"/>
        </w:rPr>
        <w:t>diet yang sehat yaitu mengandung gandum, ikan, buah dan sayuran, serta senantiasa bekerja sama dengan tenaga medis untuk memantau dan mengontrol kadar gula darah, kolesterol, dan tekanan darah (</w:t>
      </w:r>
      <w:r w:rsidRPr="000E2D54">
        <w:rPr>
          <w:rFonts w:ascii="Times New Roman" w:hAnsi="Times New Roman" w:cs="Times New Roman"/>
          <w:i/>
          <w:sz w:val="24"/>
          <w:szCs w:val="24"/>
          <w:lang w:val="id-ID"/>
        </w:rPr>
        <w:t>American Heart Association,</w:t>
      </w:r>
      <w:r w:rsidRPr="000E2D54">
        <w:rPr>
          <w:rFonts w:ascii="Times New Roman" w:hAnsi="Times New Roman" w:cs="Times New Roman"/>
          <w:sz w:val="24"/>
          <w:szCs w:val="24"/>
          <w:lang w:val="id-ID"/>
        </w:rPr>
        <w:t xml:space="preserve"> 2016).</w:t>
      </w: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Tatalaksana Non-Farmakologis: Diet dan Pola Makan</w:t>
      </w:r>
    </w:p>
    <w:p w:rsidR="00280EEF" w:rsidRPr="000E2D54" w:rsidRDefault="00280EEF" w:rsidP="00280EEF">
      <w:pPr>
        <w:spacing w:line="360" w:lineRule="auto"/>
        <w:ind w:left="993" w:firstLine="567"/>
        <w:jc w:val="both"/>
        <w:rPr>
          <w:rFonts w:ascii="Times New Roman" w:hAnsi="Times New Roman" w:cs="Times New Roman"/>
          <w:color w:val="000000" w:themeColor="text1"/>
          <w:sz w:val="24"/>
          <w:szCs w:val="24"/>
          <w:lang w:val="id-ID"/>
        </w:rPr>
      </w:pPr>
      <w:r w:rsidRPr="000E2D54">
        <w:rPr>
          <w:rFonts w:ascii="Times New Roman" w:hAnsi="Times New Roman" w:cs="Times New Roman"/>
          <w:color w:val="000000" w:themeColor="text1"/>
          <w:sz w:val="24"/>
          <w:szCs w:val="24"/>
          <w:lang w:val="id-ID"/>
        </w:rPr>
        <w:t xml:space="preserve">Diet sering disalahartikan sebagai usaha mengurangi makan untuk mendapatkan berat tubuh yang ideal, atau untuk mendapatkan bentuk tubuh yang ideal. Berdasarkan asal serapan katanya, arti ini yang </w:t>
      </w:r>
      <w:r w:rsidRPr="000E2D54">
        <w:rPr>
          <w:rFonts w:ascii="Times New Roman" w:hAnsi="Times New Roman" w:cs="Times New Roman"/>
          <w:color w:val="000000" w:themeColor="text1"/>
          <w:sz w:val="24"/>
          <w:szCs w:val="24"/>
          <w:lang w:val="id-ID"/>
        </w:rPr>
        <w:lastRenderedPageBreak/>
        <w:t xml:space="preserve">sebenarnya adalah mengatur pola makan. Tentu saja, saat ini masih banyak orang yang menyalah artikan arti berat badan sendiri. Oleh karena itu perlu diluruskan mengenai arti menurunkan berat badan yang sebenarnya. </w:t>
      </w:r>
    </w:p>
    <w:p w:rsidR="00280EEF" w:rsidRPr="000E2D54" w:rsidRDefault="00280EEF" w:rsidP="00280EEF">
      <w:pPr>
        <w:spacing w:line="360" w:lineRule="auto"/>
        <w:ind w:left="993" w:firstLine="567"/>
        <w:jc w:val="both"/>
        <w:rPr>
          <w:rFonts w:ascii="Times New Roman" w:hAnsi="Times New Roman" w:cs="Times New Roman"/>
          <w:color w:val="000000" w:themeColor="text1"/>
          <w:sz w:val="24"/>
          <w:szCs w:val="24"/>
          <w:lang w:val="id-ID"/>
        </w:rPr>
      </w:pPr>
      <w:r w:rsidRPr="000E2D54">
        <w:rPr>
          <w:rFonts w:ascii="Times New Roman" w:hAnsi="Times New Roman" w:cs="Times New Roman"/>
          <w:color w:val="000000" w:themeColor="text1"/>
          <w:sz w:val="24"/>
          <w:szCs w:val="24"/>
          <w:lang w:val="id-ID"/>
        </w:rPr>
        <w:t>Dalam kamus Gizi Pelengkap Kesehatan Keluarga 2009 keluaran Persatuan Ahli Gizi Indonesia (Persagi), Diet memiliki arti sebagai pengaturan pola dan konsumsi makanan serta minuman yang dilarang, dibatasi jumlahnya, dimodifikasi, atau diperolehkan dengan jumlah tertentu untuk tujuan terapi penyakit yang diderita, kesehatan, atau penurunan berat badan. Oleh karena itu Diet dapat di defenisikan sebagai usaha seseorang dalam mengatur pola makan dan mengurangi makan untuk mendapatkan berat badan yang ideal.</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r w:rsidRPr="000E2D54">
        <w:rPr>
          <w:rFonts w:ascii="Times New Roman" w:hAnsi="Times New Roman" w:cs="Times New Roman"/>
          <w:color w:val="000000" w:themeColor="text1"/>
          <w:sz w:val="24"/>
          <w:szCs w:val="24"/>
        </w:rPr>
        <w:t xml:space="preserve">Pengaturan pola makan dibutuhkan terutama bagi mereka yang memiliki faktor risiko yang tidak dapat diubah contohnya pada orang dengan usia mendekati 40 tahun dan dengan riwayat keluarga. </w:t>
      </w:r>
      <w:r w:rsidRPr="000E2D54">
        <w:rPr>
          <w:rFonts w:ascii="Times New Roman" w:hAnsi="Times New Roman" w:cs="Times New Roman"/>
          <w:sz w:val="24"/>
          <w:szCs w:val="24"/>
        </w:rPr>
        <w:t>Sasaran utama pengaturan pola makan adalah menurunkan risiko penyakit kardiovaskular dan diabetes mellitus. Menurunkan faktor risiko ini dapat dilakukan dengan memperhatikan jenis makanan yang dikonsumsi. Pasien yang menderita sindroma metabolik sebaiknya menghindari konsumsi makanan yang mengandung kadar gula dan kolesterol yang tinggi.</w:t>
      </w:r>
    </w:p>
    <w:p w:rsidR="00280EEF" w:rsidRPr="000E2D54" w:rsidRDefault="00280EEF" w:rsidP="00280EEF">
      <w:pPr>
        <w:pStyle w:val="ListParagraph"/>
        <w:spacing w:line="360" w:lineRule="auto"/>
        <w:ind w:left="993" w:firstLine="567"/>
        <w:jc w:val="both"/>
        <w:rPr>
          <w:rFonts w:ascii="Times New Roman" w:hAnsi="Times New Roman" w:cs="Times New Roman"/>
          <w:color w:val="000000" w:themeColor="text1"/>
          <w:sz w:val="24"/>
          <w:szCs w:val="24"/>
        </w:rPr>
      </w:pPr>
      <w:r w:rsidRPr="000E2D54">
        <w:rPr>
          <w:rFonts w:ascii="Times New Roman" w:hAnsi="Times New Roman" w:cs="Times New Roman"/>
          <w:sz w:val="24"/>
          <w:szCs w:val="24"/>
        </w:rPr>
        <w:t>Dengan mengetahui kandungan karbohidrat, glukosa dan kolesterol dalam makanan dan minuman dapat memberikan gambaran bagi pasien dalam mengatur menu makanan. Pasien yang menderita sindroma metabolik sebaiknya menghentikan konsumsi makanan yang tinggi kolesterol dan indeks glikemik, mengurangi yang sedang, dan memperbanyak konsumsi makanan dan minuman yang rendah kolesterol dan indeks glikemik. Selain itu, k</w:t>
      </w:r>
      <w:r w:rsidRPr="000E2D54">
        <w:rPr>
          <w:rFonts w:ascii="Times New Roman" w:hAnsi="Times New Roman" w:cs="Times New Roman"/>
          <w:color w:val="000000" w:themeColor="text1"/>
          <w:sz w:val="24"/>
          <w:szCs w:val="24"/>
        </w:rPr>
        <w:t>omposisi makanan yang baik antara lain terdiri dari makanan alami tinggi serat dan protein (Soedarsono, 2019).</w:t>
      </w:r>
    </w:p>
    <w:p w:rsidR="00280EEF" w:rsidRPr="000E2D54" w:rsidRDefault="00280EEF" w:rsidP="00280EEF">
      <w:pPr>
        <w:pStyle w:val="ListParagraph"/>
        <w:numPr>
          <w:ilvl w:val="0"/>
          <w:numId w:val="16"/>
        </w:numPr>
        <w:spacing w:after="0" w:line="360" w:lineRule="auto"/>
        <w:ind w:left="1418" w:hanging="709"/>
        <w:jc w:val="both"/>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Glukosa dan Karbohidrat</w:t>
      </w:r>
    </w:p>
    <w:p w:rsidR="00280EEF" w:rsidRPr="000E2D54" w:rsidRDefault="00280EEF" w:rsidP="00280EEF">
      <w:pPr>
        <w:spacing w:line="360" w:lineRule="auto"/>
        <w:ind w:left="1418" w:firstLine="567"/>
        <w:jc w:val="both"/>
        <w:rPr>
          <w:rFonts w:ascii="Times New Roman" w:hAnsi="Times New Roman" w:cs="Times New Roman"/>
          <w:color w:val="000000" w:themeColor="text1"/>
          <w:sz w:val="24"/>
          <w:szCs w:val="24"/>
          <w:lang w:val="id-ID"/>
        </w:rPr>
      </w:pPr>
      <w:r w:rsidRPr="000E2D54">
        <w:rPr>
          <w:rFonts w:ascii="Times New Roman" w:hAnsi="Times New Roman" w:cs="Times New Roman"/>
          <w:color w:val="000000" w:themeColor="text1"/>
          <w:sz w:val="24"/>
          <w:szCs w:val="24"/>
          <w:lang w:val="id-ID"/>
        </w:rPr>
        <w:t xml:space="preserve">Glukosa adalah monosakarida yang paling penting, glukosa disebut juga dengan gula darah karena setelah masuk ke dalam </w:t>
      </w:r>
      <w:r w:rsidRPr="000E2D54">
        <w:rPr>
          <w:rFonts w:ascii="Times New Roman" w:hAnsi="Times New Roman" w:cs="Times New Roman"/>
          <w:color w:val="000000" w:themeColor="text1"/>
          <w:sz w:val="24"/>
          <w:szCs w:val="24"/>
          <w:lang w:val="id-ID"/>
        </w:rPr>
        <w:lastRenderedPageBreak/>
        <w:t>tubuh, kandungan gula dari makanan akan dibawa oleh sel darah merah. Saat kita mengonsumsi makanan sumber karbohidrat, tubuh akan memprosesnya menjadi gula sederhana berbentuk glukosa. Glukosa ini bisa segera digunakan sebagai energi atau disimpan dalam sel otot atau hati sebagai glikogen untuk digunakan selanjutnya (</w:t>
      </w:r>
      <w:r w:rsidRPr="000E2D54">
        <w:rPr>
          <w:rFonts w:ascii="Times New Roman" w:hAnsi="Times New Roman" w:cs="Times New Roman"/>
          <w:iCs/>
          <w:color w:val="000000"/>
          <w:sz w:val="24"/>
          <w:szCs w:val="24"/>
          <w:lang w:val="id-ID"/>
        </w:rPr>
        <w:t>Canadian Diabetes Association, 2013)</w:t>
      </w:r>
      <w:r w:rsidRPr="000E2D54">
        <w:rPr>
          <w:rFonts w:ascii="Times New Roman" w:hAnsi="Times New Roman" w:cs="Times New Roman"/>
          <w:color w:val="000000" w:themeColor="text1"/>
          <w:sz w:val="24"/>
          <w:szCs w:val="24"/>
          <w:lang w:val="id-ID"/>
        </w:rPr>
        <w:t>.</w:t>
      </w:r>
    </w:p>
    <w:p w:rsidR="00280EEF" w:rsidRPr="000E2D54" w:rsidRDefault="00280EEF" w:rsidP="00280EEF">
      <w:pPr>
        <w:spacing w:line="360" w:lineRule="auto"/>
        <w:ind w:left="1418" w:firstLine="567"/>
        <w:jc w:val="both"/>
        <w:rPr>
          <w:rFonts w:ascii="Times New Roman" w:hAnsi="Times New Roman" w:cs="Times New Roman"/>
          <w:color w:val="000000" w:themeColor="text1"/>
          <w:sz w:val="24"/>
          <w:szCs w:val="24"/>
          <w:lang w:val="id-ID"/>
        </w:rPr>
      </w:pPr>
      <w:r w:rsidRPr="000E2D54">
        <w:rPr>
          <w:rFonts w:ascii="Times New Roman" w:hAnsi="Times New Roman" w:cs="Times New Roman"/>
          <w:color w:val="000000" w:themeColor="text1"/>
          <w:sz w:val="24"/>
          <w:szCs w:val="24"/>
          <w:lang w:val="id-ID"/>
        </w:rPr>
        <w:t>Kadar kandungan glukosa dalam makanan diartikan menjadi skala indeks glikemik. Indeks glikemik menggambarkan seberapa banyak karbohidrat dalam makanan atau minuman dan akan meningkatkan gula darah seberapa tinggi apabila dikonsumsi. Semakin tinggi glikemik indeks yang dikandung dalam sebuah makanan atau minuman, akan meningkatkan gula darah semakin tinggi dan semakin cepat. Indeks glikemik dalam makanan dibagi menjadi 3, yaitu tinggi, sedang, dan rendah (</w:t>
      </w:r>
      <w:r w:rsidRPr="000E2D54">
        <w:rPr>
          <w:rFonts w:ascii="Times New Roman" w:hAnsi="Times New Roman" w:cs="Times New Roman"/>
          <w:iCs/>
          <w:color w:val="000000"/>
          <w:sz w:val="24"/>
          <w:szCs w:val="24"/>
          <w:lang w:val="id-ID"/>
        </w:rPr>
        <w:t>Canadian Diabetes Association, 2013)</w:t>
      </w:r>
      <w:r w:rsidRPr="000E2D54">
        <w:rPr>
          <w:rFonts w:ascii="Times New Roman" w:hAnsi="Times New Roman" w:cs="Times New Roman"/>
          <w:color w:val="000000" w:themeColor="text1"/>
          <w:sz w:val="24"/>
          <w:szCs w:val="24"/>
          <w:lang w:val="id-ID"/>
        </w:rPr>
        <w:t>.</w:t>
      </w:r>
    </w:p>
    <w:p w:rsidR="00280EEF" w:rsidRPr="000E2D54" w:rsidRDefault="00280EEF" w:rsidP="00280EEF">
      <w:pPr>
        <w:pStyle w:val="ListParagraph"/>
        <w:spacing w:line="360" w:lineRule="auto"/>
        <w:ind w:left="141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Tabel 2</w:t>
      </w:r>
      <w:r w:rsidRPr="000E2D54">
        <w:rPr>
          <w:rFonts w:ascii="Times New Roman" w:hAnsi="Times New Roman" w:cs="Times New Roman"/>
          <w:b/>
          <w:color w:val="000000" w:themeColor="text1"/>
          <w:sz w:val="24"/>
          <w:szCs w:val="24"/>
        </w:rPr>
        <w:t>.6 Daftar Kandungan Glukosa pada Makanan</w:t>
      </w:r>
    </w:p>
    <w:tbl>
      <w:tblPr>
        <w:tblStyle w:val="TableGrid"/>
        <w:tblW w:w="0" w:type="auto"/>
        <w:tblInd w:w="14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5"/>
        <w:gridCol w:w="2224"/>
        <w:gridCol w:w="2150"/>
      </w:tblGrid>
      <w:tr w:rsidR="00280EEF" w:rsidRPr="000E2D54" w:rsidTr="00231F03">
        <w:tc>
          <w:tcPr>
            <w:tcW w:w="2357" w:type="dxa"/>
            <w:tcBorders>
              <w:top w:val="single" w:sz="4" w:space="0" w:color="auto"/>
              <w:bottom w:val="single" w:sz="4" w:space="0" w:color="auto"/>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Rendah</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(Indeks Glikemik ≤ 55)</w:t>
            </w:r>
          </w:p>
        </w:tc>
        <w:tc>
          <w:tcPr>
            <w:tcW w:w="2356" w:type="dxa"/>
            <w:tcBorders>
              <w:top w:val="single" w:sz="4" w:space="0" w:color="auto"/>
              <w:bottom w:val="single" w:sz="4" w:space="0" w:color="auto"/>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Sedang</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(Indeks Glikemik 56-69)</w:t>
            </w:r>
          </w:p>
        </w:tc>
        <w:tc>
          <w:tcPr>
            <w:tcW w:w="2357" w:type="dxa"/>
            <w:tcBorders>
              <w:top w:val="single" w:sz="4" w:space="0" w:color="auto"/>
              <w:bottom w:val="single" w:sz="4" w:space="0" w:color="auto"/>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Tinggi</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(Indeks Glikemik ≥ 70)</w:t>
            </w:r>
          </w:p>
        </w:tc>
      </w:tr>
      <w:tr w:rsidR="00280EEF" w:rsidRPr="000E2D54" w:rsidTr="00231F03">
        <w:tc>
          <w:tcPr>
            <w:tcW w:w="2357" w:type="dxa"/>
            <w:tcBorders>
              <w:top w:val="single" w:sz="4" w:space="0" w:color="auto"/>
            </w:tcBorders>
            <w:shd w:val="clear" w:color="auto" w:fill="E2EFD9" w:themeFill="accent6" w:themeFillTint="33"/>
          </w:tcPr>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Apel</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Pir</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Mangga</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Jeruk Bali</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Susu Sapi</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Susu Soya</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Jeruk</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Delima</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Ubi-ubian</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Sayuran</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Tomat</w:t>
            </w:r>
          </w:p>
        </w:tc>
        <w:tc>
          <w:tcPr>
            <w:tcW w:w="2356" w:type="dxa"/>
            <w:tcBorders>
              <w:top w:val="single" w:sz="4" w:space="0" w:color="auto"/>
            </w:tcBorders>
            <w:shd w:val="clear" w:color="auto" w:fill="FFF2CC" w:themeFill="accent4" w:themeFillTint="33"/>
          </w:tcPr>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Beras Merah</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Oat/Havermut</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Roti Gandum</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Bihun</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Pisang</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Anggur</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Jagung/Nasi Jagung</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Biskuit</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Kerupuk</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Melon</w:t>
            </w:r>
          </w:p>
        </w:tc>
        <w:tc>
          <w:tcPr>
            <w:tcW w:w="2357" w:type="dxa"/>
            <w:tcBorders>
              <w:top w:val="single" w:sz="4" w:space="0" w:color="auto"/>
            </w:tcBorders>
            <w:shd w:val="clear" w:color="auto" w:fill="FBE4D5" w:themeFill="accent2" w:themeFillTint="33"/>
          </w:tcPr>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Nasi Putih</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Roti Tawar</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Beras Ketan</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Kentang</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Kerupuk Putih</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Donut</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Cake</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Permen</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Gula</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Minuman Manis</w:t>
            </w:r>
          </w:p>
          <w:p w:rsidR="00280EEF" w:rsidRPr="000E2D54" w:rsidRDefault="00280EEF" w:rsidP="00231F03">
            <w:pPr>
              <w:pStyle w:val="ListParagraph"/>
              <w:ind w:left="0"/>
              <w:jc w:val="center"/>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Es Krim</w:t>
            </w:r>
          </w:p>
        </w:tc>
      </w:tr>
    </w:tbl>
    <w:p w:rsidR="00280EEF" w:rsidRPr="000E2D54" w:rsidRDefault="00280EEF" w:rsidP="00280EEF">
      <w:pPr>
        <w:pStyle w:val="ListParagraph"/>
        <w:spacing w:line="360" w:lineRule="auto"/>
        <w:ind w:left="993" w:firstLine="567"/>
        <w:jc w:val="right"/>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 xml:space="preserve"> (</w:t>
      </w:r>
      <w:r w:rsidRPr="000E2D54">
        <w:rPr>
          <w:rFonts w:ascii="Times New Roman" w:hAnsi="Times New Roman" w:cs="Times New Roman"/>
          <w:iCs/>
          <w:color w:val="000000"/>
          <w:sz w:val="24"/>
          <w:szCs w:val="24"/>
        </w:rPr>
        <w:t>Chandra JG, 2016</w:t>
      </w:r>
      <w:r w:rsidRPr="000E2D54">
        <w:rPr>
          <w:rFonts w:ascii="Times New Roman" w:hAnsi="Times New Roman" w:cs="Times New Roman"/>
          <w:color w:val="000000" w:themeColor="text1"/>
          <w:sz w:val="24"/>
          <w:szCs w:val="24"/>
        </w:rPr>
        <w:t>)</w:t>
      </w:r>
    </w:p>
    <w:p w:rsidR="00280EEF" w:rsidRPr="000E2D54" w:rsidRDefault="00280EEF" w:rsidP="00280EEF">
      <w:pPr>
        <w:spacing w:line="360" w:lineRule="auto"/>
        <w:jc w:val="both"/>
        <w:rPr>
          <w:rFonts w:ascii="Times New Roman" w:hAnsi="Times New Roman" w:cs="Times New Roman"/>
          <w:color w:val="000000" w:themeColor="text1"/>
          <w:sz w:val="24"/>
          <w:szCs w:val="24"/>
          <w:lang w:val="id-ID"/>
        </w:rPr>
      </w:pPr>
    </w:p>
    <w:p w:rsidR="00280EEF" w:rsidRPr="000E2D54" w:rsidRDefault="00280EEF" w:rsidP="00280EEF">
      <w:pPr>
        <w:pStyle w:val="ListParagraph"/>
        <w:spacing w:line="360" w:lineRule="auto"/>
        <w:ind w:left="1418"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lastRenderedPageBreak/>
        <w:t>Karbohidrat yang dianjurkan untuk dikonsumsi adalah karbohidrat kompleks yang mengandung sedikit lemak jenuh dan tinggi serat larut. Karbohidrat kompleks adalah jenis karbohidrat yang melepaskan glukosa darah secara bertahap agar tidak terjadi lonjakan kadar gula darah dengan tiba-tiba setelah makan, berbeda dengan jenis karbohidrat lain yaitu karbohidrat simpleks dengan ikatan rantai glukosa tunggal yang dapat menaikkan kadar gula darah dengan cepat. Contoh karbohidrat simpleks antara lain adalah nasi putih, mie, kentang dan juga gula pasir yang merupakan bahan makanan favorit masyarakat Indonesia dan seringkali dikonsumsi secara berlebihan (Soedarsono, 2019).</w:t>
      </w:r>
    </w:p>
    <w:p w:rsidR="00280EEF" w:rsidRPr="000E2D54" w:rsidRDefault="00280EEF" w:rsidP="00280EEF">
      <w:pPr>
        <w:pStyle w:val="ListParagraph"/>
        <w:spacing w:line="360" w:lineRule="auto"/>
        <w:ind w:left="1418"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Contoh konkret konsumsi makanan secara berlebihan yang sering ditemui adalah mie dan nasi. Kebanyakan orang Indonesia belum merasa makan bila belum makan nasi, sementara itu orang Indonesia suka menjadikan mie sebagai lauk atau pelengkap. Kedua sumber karbohidrat simpleks ini jika dikonsumsi secara bersamaan, akan berkontribusi besar dalam menaikkan kadar gula darah (Soedarsono, 2019). Untuk mencegah lonjakan gula darah, sebaiknya tidak menggabungkan lebih dari satu sumber karbohidrat simpleks. Akan lebih baik jika sumber karbohidrat simpleks dikurangi dan digantikan dengan karbohidrat kompleks (Kodyat BA, 2014).</w:t>
      </w:r>
    </w:p>
    <w:p w:rsidR="00280EEF" w:rsidRPr="000E2D54" w:rsidRDefault="00280EEF" w:rsidP="00280EEF">
      <w:pPr>
        <w:pStyle w:val="ListParagraph"/>
        <w:spacing w:line="360" w:lineRule="auto"/>
        <w:ind w:left="1418"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Karbohidrat kompleks memiliki beberapa kelebihan jika dibandingkan dengan karbohidrat simpleks, antara lain:</w:t>
      </w:r>
    </w:p>
    <w:p w:rsidR="00280EEF" w:rsidRPr="000E2D54" w:rsidRDefault="00280EEF" w:rsidP="00280EEF">
      <w:pPr>
        <w:pStyle w:val="ListParagraph"/>
        <w:numPr>
          <w:ilvl w:val="0"/>
          <w:numId w:val="8"/>
        </w:numPr>
        <w:spacing w:after="0" w:line="360" w:lineRule="auto"/>
        <w:ind w:left="2410" w:hanging="284"/>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Lebih lama diubah jadi glukosa sehingga tidak akan menaikkan gula darah dalam tubuh secara signifikan.</w:t>
      </w:r>
    </w:p>
    <w:p w:rsidR="00280EEF" w:rsidRPr="000E2D54" w:rsidRDefault="00280EEF" w:rsidP="00280EEF">
      <w:pPr>
        <w:pStyle w:val="ListParagraph"/>
        <w:numPr>
          <w:ilvl w:val="0"/>
          <w:numId w:val="8"/>
        </w:numPr>
        <w:spacing w:after="0" w:line="360" w:lineRule="auto"/>
        <w:ind w:left="2410" w:hanging="284"/>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Lebih lambat dicerna dan diserap tubuh. Sehingga akan memberikan rasa kenyang lebih lama.</w:t>
      </w:r>
    </w:p>
    <w:p w:rsidR="00280EEF" w:rsidRPr="000E2D54" w:rsidRDefault="00280EEF" w:rsidP="00280EEF">
      <w:pPr>
        <w:pStyle w:val="ListParagraph"/>
        <w:numPr>
          <w:ilvl w:val="0"/>
          <w:numId w:val="8"/>
        </w:numPr>
        <w:spacing w:after="0" w:line="360" w:lineRule="auto"/>
        <w:ind w:left="2410" w:hanging="284"/>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Membantu mengontrol keseimbangan kadar gula darah tubuh yang akan mengurangi risiko Diabetes Mellitus.</w:t>
      </w:r>
    </w:p>
    <w:p w:rsidR="00280EEF" w:rsidRPr="000E2D54" w:rsidRDefault="00280EEF" w:rsidP="00280EEF">
      <w:pPr>
        <w:pStyle w:val="ListParagraph"/>
        <w:numPr>
          <w:ilvl w:val="0"/>
          <w:numId w:val="8"/>
        </w:numPr>
        <w:spacing w:after="0" w:line="360" w:lineRule="auto"/>
        <w:ind w:left="2410" w:hanging="284"/>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 xml:space="preserve">Memiliki kandungan serat yang lebih tinggi dibanding karbohidrat simpleks dan juga mengandung nutrisi lain </w:t>
      </w:r>
      <w:r w:rsidRPr="000E2D54">
        <w:rPr>
          <w:rFonts w:ascii="Times New Roman" w:hAnsi="Times New Roman" w:cs="Times New Roman"/>
          <w:color w:val="000000" w:themeColor="text1"/>
          <w:sz w:val="24"/>
          <w:szCs w:val="24"/>
        </w:rPr>
        <w:lastRenderedPageBreak/>
        <w:t>yang baik untuk tubuh, contohnya: serat dan vitamin (Soedarsono, 2019).</w:t>
      </w:r>
    </w:p>
    <w:p w:rsidR="00280EEF" w:rsidRPr="000E2D54" w:rsidRDefault="00280EEF" w:rsidP="00280EEF">
      <w:pPr>
        <w:pStyle w:val="ListParagraph"/>
        <w:numPr>
          <w:ilvl w:val="0"/>
          <w:numId w:val="16"/>
        </w:numPr>
        <w:spacing w:after="0" w:line="360" w:lineRule="auto"/>
        <w:ind w:left="1418" w:hanging="709"/>
        <w:jc w:val="both"/>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Kolesterol</w:t>
      </w:r>
    </w:p>
    <w:p w:rsidR="00280EEF" w:rsidRPr="000E2D54" w:rsidRDefault="00280EEF" w:rsidP="00280EEF">
      <w:pPr>
        <w:pStyle w:val="ListParagraph"/>
        <w:spacing w:line="360" w:lineRule="auto"/>
        <w:ind w:left="141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Tabel 2</w:t>
      </w:r>
      <w:r w:rsidRPr="000E2D54">
        <w:rPr>
          <w:rFonts w:ascii="Times New Roman" w:hAnsi="Times New Roman" w:cs="Times New Roman"/>
          <w:b/>
          <w:color w:val="000000" w:themeColor="text1"/>
          <w:sz w:val="24"/>
          <w:szCs w:val="24"/>
        </w:rPr>
        <w:t>.7 Daftar Kandungan Kolesterol pada Makanan</w:t>
      </w:r>
    </w:p>
    <w:tbl>
      <w:tblPr>
        <w:tblStyle w:val="TableGrid"/>
        <w:tblW w:w="0" w:type="auto"/>
        <w:tblInd w:w="14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154"/>
        <w:gridCol w:w="2165"/>
      </w:tblGrid>
      <w:tr w:rsidR="00280EEF" w:rsidRPr="000E2D54" w:rsidTr="00231F03">
        <w:tc>
          <w:tcPr>
            <w:tcW w:w="2372" w:type="dxa"/>
            <w:tcBorders>
              <w:top w:val="single" w:sz="4" w:space="0" w:color="auto"/>
              <w:bottom w:val="single" w:sz="4" w:space="0" w:color="auto"/>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Rendah</w:t>
            </w:r>
          </w:p>
        </w:tc>
        <w:tc>
          <w:tcPr>
            <w:tcW w:w="2359" w:type="dxa"/>
            <w:tcBorders>
              <w:top w:val="single" w:sz="4" w:space="0" w:color="auto"/>
              <w:bottom w:val="single" w:sz="4" w:space="0" w:color="auto"/>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Sedang</w:t>
            </w:r>
          </w:p>
        </w:tc>
        <w:tc>
          <w:tcPr>
            <w:tcW w:w="2339" w:type="dxa"/>
            <w:tcBorders>
              <w:top w:val="single" w:sz="4" w:space="0" w:color="auto"/>
              <w:bottom w:val="single" w:sz="4" w:space="0" w:color="auto"/>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Tinggi</w:t>
            </w:r>
          </w:p>
        </w:tc>
      </w:tr>
      <w:tr w:rsidR="00280EEF" w:rsidRPr="000E2D54" w:rsidTr="00231F03">
        <w:tc>
          <w:tcPr>
            <w:tcW w:w="2372" w:type="dxa"/>
            <w:tcBorders>
              <w:top w:val="single" w:sz="4" w:space="0" w:color="auto"/>
            </w:tcBorders>
            <w:shd w:val="clear" w:color="auto" w:fill="E2EFD9" w:themeFill="accent6" w:themeFillTint="33"/>
          </w:tcPr>
          <w:p w:rsidR="00280EEF" w:rsidRPr="000E2D54" w:rsidRDefault="00280EEF" w:rsidP="00231F03">
            <w:pPr>
              <w:pStyle w:val="ListParagraph"/>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Buah-Buahan</w:t>
            </w:r>
          </w:p>
          <w:p w:rsidR="00280EEF" w:rsidRPr="000E2D54" w:rsidRDefault="00280EEF" w:rsidP="00231F03">
            <w:pPr>
              <w:pStyle w:val="ListParagraph"/>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Sayur-Sayuran</w:t>
            </w:r>
          </w:p>
          <w:p w:rsidR="00280EEF" w:rsidRPr="000E2D54" w:rsidRDefault="00280EEF" w:rsidP="00231F03">
            <w:pPr>
              <w:pStyle w:val="ListParagraph"/>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Gandum</w:t>
            </w:r>
          </w:p>
          <w:p w:rsidR="00280EEF" w:rsidRPr="000E2D54" w:rsidRDefault="00280EEF" w:rsidP="00231F03">
            <w:pPr>
              <w:pStyle w:val="ListParagraph"/>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Ikan</w:t>
            </w:r>
          </w:p>
          <w:p w:rsidR="00280EEF" w:rsidRPr="000E2D54" w:rsidRDefault="00280EEF" w:rsidP="00231F03">
            <w:pPr>
              <w:pStyle w:val="ListParagraph"/>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Putih Telur</w:t>
            </w:r>
          </w:p>
          <w:p w:rsidR="00280EEF" w:rsidRPr="000E2D54" w:rsidRDefault="00280EEF" w:rsidP="00231F03">
            <w:pPr>
              <w:pStyle w:val="ListParagraph"/>
              <w:ind w:left="0"/>
              <w:jc w:val="both"/>
              <w:rPr>
                <w:rFonts w:ascii="Times New Roman" w:hAnsi="Times New Roman" w:cs="Times New Roman"/>
                <w:i/>
                <w:color w:val="000000" w:themeColor="text1"/>
                <w:sz w:val="24"/>
                <w:szCs w:val="24"/>
              </w:rPr>
            </w:pPr>
            <w:r w:rsidRPr="000E2D54">
              <w:rPr>
                <w:rFonts w:ascii="Times New Roman" w:hAnsi="Times New Roman" w:cs="Times New Roman"/>
                <w:color w:val="000000" w:themeColor="text1"/>
                <w:sz w:val="24"/>
                <w:szCs w:val="24"/>
              </w:rPr>
              <w:t xml:space="preserve">Susu Sapi </w:t>
            </w:r>
            <w:r w:rsidRPr="000E2D54">
              <w:rPr>
                <w:rFonts w:ascii="Times New Roman" w:hAnsi="Times New Roman" w:cs="Times New Roman"/>
                <w:i/>
                <w:color w:val="000000" w:themeColor="text1"/>
                <w:sz w:val="24"/>
                <w:szCs w:val="24"/>
              </w:rPr>
              <w:t>non-fat</w:t>
            </w:r>
          </w:p>
          <w:p w:rsidR="00280EEF" w:rsidRPr="000E2D54" w:rsidRDefault="00280EEF" w:rsidP="00231F03">
            <w:pPr>
              <w:pStyle w:val="ListParagraph"/>
              <w:ind w:left="316" w:hanging="316"/>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Daging Tanpa Lemak</w:t>
            </w:r>
          </w:p>
        </w:tc>
        <w:tc>
          <w:tcPr>
            <w:tcW w:w="2359" w:type="dxa"/>
            <w:tcBorders>
              <w:top w:val="single" w:sz="4" w:space="0" w:color="auto"/>
            </w:tcBorders>
            <w:shd w:val="clear" w:color="auto" w:fill="FFF2CC" w:themeFill="accent4" w:themeFillTint="33"/>
          </w:tcPr>
          <w:p w:rsidR="00280EEF" w:rsidRPr="000E2D54" w:rsidRDefault="00280EEF" w:rsidP="00231F03">
            <w:pPr>
              <w:pStyle w:val="ListParagraph"/>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Daging Asap</w:t>
            </w:r>
          </w:p>
          <w:p w:rsidR="00280EEF" w:rsidRPr="000E2D54" w:rsidRDefault="00280EEF" w:rsidP="00231F03">
            <w:pPr>
              <w:pStyle w:val="ListParagraph"/>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Iga Sapi</w:t>
            </w:r>
          </w:p>
          <w:p w:rsidR="00280EEF" w:rsidRPr="000E2D54" w:rsidRDefault="00280EEF" w:rsidP="00231F03">
            <w:pPr>
              <w:pStyle w:val="ListParagraph"/>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Burung Dara</w:t>
            </w:r>
          </w:p>
          <w:p w:rsidR="00280EEF" w:rsidRPr="000E2D54" w:rsidRDefault="00280EEF" w:rsidP="00231F03">
            <w:pPr>
              <w:pStyle w:val="ListParagraph"/>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Es Krim</w:t>
            </w:r>
          </w:p>
        </w:tc>
        <w:tc>
          <w:tcPr>
            <w:tcW w:w="2339" w:type="dxa"/>
            <w:tcBorders>
              <w:top w:val="single" w:sz="4" w:space="0" w:color="auto"/>
            </w:tcBorders>
            <w:shd w:val="clear" w:color="auto" w:fill="FBE4D5" w:themeFill="accent2" w:themeFillTint="33"/>
          </w:tcPr>
          <w:p w:rsidR="00280EEF" w:rsidRPr="000E2D54" w:rsidRDefault="00280EEF" w:rsidP="00231F03">
            <w:pPr>
              <w:pStyle w:val="ListParagraph"/>
              <w:shd w:val="clear" w:color="auto" w:fill="FBE4D5" w:themeFill="accent2" w:themeFillTint="33"/>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Jeroan</w:t>
            </w:r>
          </w:p>
          <w:p w:rsidR="00280EEF" w:rsidRPr="000E2D54" w:rsidRDefault="00280EEF" w:rsidP="00231F03">
            <w:pPr>
              <w:pStyle w:val="ListParagraph"/>
              <w:shd w:val="clear" w:color="auto" w:fill="FBE4D5" w:themeFill="accent2" w:themeFillTint="33"/>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Kuning Telur</w:t>
            </w:r>
          </w:p>
          <w:p w:rsidR="00280EEF" w:rsidRPr="000E2D54" w:rsidRDefault="00280EEF" w:rsidP="00231F03">
            <w:pPr>
              <w:pStyle w:val="ListParagraph"/>
              <w:shd w:val="clear" w:color="auto" w:fill="FBE4D5" w:themeFill="accent2" w:themeFillTint="33"/>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Telur Puyuh</w:t>
            </w:r>
          </w:p>
          <w:p w:rsidR="00280EEF" w:rsidRPr="000E2D54" w:rsidRDefault="00280EEF" w:rsidP="00231F03">
            <w:pPr>
              <w:pStyle w:val="ListParagraph"/>
              <w:shd w:val="clear" w:color="auto" w:fill="FBE4D5" w:themeFill="accent2" w:themeFillTint="33"/>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Mentega</w:t>
            </w:r>
          </w:p>
          <w:p w:rsidR="00280EEF" w:rsidRPr="000E2D54" w:rsidRDefault="00280EEF" w:rsidP="00231F03">
            <w:pPr>
              <w:pStyle w:val="ListParagraph"/>
              <w:shd w:val="clear" w:color="auto" w:fill="FBE4D5" w:themeFill="accent2" w:themeFillTint="33"/>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Kepiting</w:t>
            </w:r>
          </w:p>
          <w:p w:rsidR="00280EEF" w:rsidRPr="000E2D54" w:rsidRDefault="00280EEF" w:rsidP="00231F03">
            <w:pPr>
              <w:pStyle w:val="ListParagraph"/>
              <w:shd w:val="clear" w:color="auto" w:fill="FBE4D5" w:themeFill="accent2" w:themeFillTint="33"/>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Udang</w:t>
            </w:r>
          </w:p>
          <w:p w:rsidR="00280EEF" w:rsidRPr="000E2D54" w:rsidRDefault="00280EEF" w:rsidP="00231F03">
            <w:pPr>
              <w:pStyle w:val="ListParagraph"/>
              <w:shd w:val="clear" w:color="auto" w:fill="FBE4D5" w:themeFill="accent2" w:themeFillTint="33"/>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Keju</w:t>
            </w:r>
          </w:p>
          <w:p w:rsidR="00280EEF" w:rsidRPr="000E2D54" w:rsidRDefault="00280EEF" w:rsidP="00231F03">
            <w:pPr>
              <w:pStyle w:val="ListParagraph"/>
              <w:shd w:val="clear" w:color="auto" w:fill="FBE4D5" w:themeFill="accent2" w:themeFillTint="33"/>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Makanan Cepat Saji</w:t>
            </w:r>
          </w:p>
          <w:p w:rsidR="00280EEF" w:rsidRPr="000E2D54" w:rsidRDefault="00280EEF" w:rsidP="00231F03">
            <w:pPr>
              <w:pStyle w:val="ListParagraph"/>
              <w:shd w:val="clear" w:color="auto" w:fill="FBE4D5" w:themeFill="accent2" w:themeFillTint="33"/>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Daging Berlemak</w:t>
            </w:r>
          </w:p>
          <w:p w:rsidR="00280EEF" w:rsidRPr="000E2D54" w:rsidRDefault="00280EEF" w:rsidP="00231F03">
            <w:pPr>
              <w:pStyle w:val="ListParagraph"/>
              <w:shd w:val="clear" w:color="auto" w:fill="FBE4D5" w:themeFill="accent2" w:themeFillTint="33"/>
              <w:ind w:left="0"/>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 xml:space="preserve">Santan Kelapa </w:t>
            </w:r>
          </w:p>
        </w:tc>
      </w:tr>
    </w:tbl>
    <w:p w:rsidR="00280EEF" w:rsidRPr="000E2D54" w:rsidRDefault="00280EEF" w:rsidP="00280EEF">
      <w:pPr>
        <w:pStyle w:val="ListParagraph"/>
        <w:spacing w:line="360" w:lineRule="auto"/>
        <w:ind w:left="1418" w:firstLine="567"/>
        <w:jc w:val="right"/>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 xml:space="preserve"> (Dietians of Canada, 2015)</w:t>
      </w:r>
    </w:p>
    <w:p w:rsidR="00280EEF" w:rsidRPr="000E2D54" w:rsidRDefault="00280EEF" w:rsidP="00280EEF">
      <w:pPr>
        <w:pStyle w:val="ListParagraph"/>
        <w:spacing w:line="360" w:lineRule="auto"/>
        <w:ind w:left="1418" w:firstLine="567"/>
        <w:jc w:val="both"/>
        <w:rPr>
          <w:rFonts w:ascii="Times New Roman" w:hAnsi="Times New Roman" w:cs="Times New Roman"/>
          <w:color w:val="000000" w:themeColor="text1"/>
          <w:sz w:val="24"/>
          <w:szCs w:val="24"/>
        </w:rPr>
      </w:pPr>
    </w:p>
    <w:p w:rsidR="00280EEF" w:rsidRPr="000E2D54" w:rsidRDefault="00280EEF" w:rsidP="00280EEF">
      <w:pPr>
        <w:pStyle w:val="ListParagraph"/>
        <w:spacing w:line="360" w:lineRule="auto"/>
        <w:ind w:left="1418"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Kolesterol merupakan salah satu kebutuhan tubuh manusia, kolesterol dapat ditemukan baik dari buah-buahan, sayur-sayuran dan hewan. Kolesterol merupakan bagian dari sel di dalam tubuh dan dibutuhkan untuk memproduksi beberapa hormon di dalam tubuh manusia. Namun, mengkonsumsi kolesterol terlalu banyak dapat meningkatkan kadar kolesterol di dalam darah, dan tingginya kadar kolesterol di dalam darah dapat meningkatkan risiko terjadi penykait kardio vaskuler. Kadar kandungan kolesterol dalam makanan dibagi menjadi 3, yaitu tinggi, sedang, dan rendah (</w:t>
      </w:r>
      <w:r w:rsidRPr="000E2D54">
        <w:rPr>
          <w:rFonts w:ascii="Times New Roman" w:eastAsiaTheme="minorHAnsi" w:hAnsi="Times New Roman" w:cs="Times New Roman"/>
          <w:color w:val="000000"/>
          <w:sz w:val="24"/>
          <w:szCs w:val="24"/>
        </w:rPr>
        <w:t>Asia Pacific Journal of Clinical Nutrition, 2016)</w:t>
      </w:r>
      <w:r>
        <w:rPr>
          <w:rFonts w:ascii="Times New Roman" w:hAnsi="Times New Roman" w:cs="Times New Roman"/>
          <w:color w:val="000000" w:themeColor="text1"/>
          <w:sz w:val="24"/>
          <w:szCs w:val="24"/>
        </w:rPr>
        <w:t>.</w:t>
      </w:r>
    </w:p>
    <w:p w:rsidR="00280EEF" w:rsidRPr="000E2D54" w:rsidRDefault="00280EEF" w:rsidP="00280EEF">
      <w:pPr>
        <w:pStyle w:val="ListParagraph"/>
        <w:numPr>
          <w:ilvl w:val="0"/>
          <w:numId w:val="16"/>
        </w:numPr>
        <w:spacing w:after="0" w:line="360" w:lineRule="auto"/>
        <w:ind w:left="1418" w:hanging="709"/>
        <w:jc w:val="both"/>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Tumpeng Gizi Seimbang</w:t>
      </w:r>
    </w:p>
    <w:p w:rsidR="00280EEF" w:rsidRPr="000E2D54" w:rsidRDefault="00280EEF" w:rsidP="00280EEF">
      <w:pPr>
        <w:spacing w:line="360" w:lineRule="auto"/>
        <w:ind w:left="993" w:firstLine="567"/>
        <w:jc w:val="both"/>
        <w:rPr>
          <w:rFonts w:ascii="Times New Roman" w:hAnsi="Times New Roman" w:cs="Times New Roman"/>
          <w:color w:val="000000" w:themeColor="text1"/>
          <w:sz w:val="24"/>
          <w:szCs w:val="24"/>
          <w:lang w:val="id-ID"/>
        </w:rPr>
      </w:pPr>
      <w:r w:rsidRPr="000E2D54">
        <w:rPr>
          <w:rFonts w:ascii="Times New Roman" w:hAnsi="Times New Roman" w:cs="Times New Roman"/>
          <w:color w:val="000000" w:themeColor="text1"/>
          <w:sz w:val="24"/>
          <w:szCs w:val="24"/>
          <w:lang w:val="id-ID"/>
        </w:rPr>
        <w:t>Selain menjaga asupan glukosa dan lemak, diperlukan juga asupan dengan gizi yang seimbang. Menu makanan dengan gizi seimbang dapat digambarkan lewat gambar Tumpeng Gizi Seimbang. Tumpeng Gizi Seimbang menggambarkan 4 prinsip Gizi Seimbang yang terdiri dari beberapa ragam makanan sesuai kebutuhan, kebersihan, aktivitas fisik dan juga memantau berat badan ideal.</w:t>
      </w:r>
    </w:p>
    <w:p w:rsidR="00280EEF" w:rsidRPr="000E2D54" w:rsidRDefault="00280EEF" w:rsidP="00280EEF">
      <w:pPr>
        <w:spacing w:line="360" w:lineRule="auto"/>
        <w:ind w:left="993" w:firstLine="567"/>
        <w:jc w:val="both"/>
        <w:rPr>
          <w:rFonts w:ascii="Times New Roman" w:hAnsi="Times New Roman" w:cs="Times New Roman"/>
          <w:color w:val="000000" w:themeColor="text1"/>
          <w:sz w:val="24"/>
          <w:szCs w:val="24"/>
          <w:lang w:val="id-ID"/>
        </w:rPr>
      </w:pPr>
      <w:r w:rsidRPr="000E2D54">
        <w:rPr>
          <w:rFonts w:ascii="Times New Roman" w:hAnsi="Times New Roman" w:cs="Times New Roman"/>
          <w:color w:val="000000" w:themeColor="text1"/>
          <w:sz w:val="24"/>
          <w:szCs w:val="24"/>
          <w:lang w:val="id-ID"/>
        </w:rPr>
        <w:lastRenderedPageBreak/>
        <w:t>Tumpeng Gizi Seimbang (Gambar 3.1) terdiri atas beberapa potong tumpeng. Satu potongan besar (bagian paling bawah) yang berisi makanan pokok seperti nasi, kentang, bihun, jagung, umbi-umbian, terigu, dan biskuit; dua potongan sedang (di bagian tengah) yang berisi sayur dan buah; dua potongan kecil (di bagian atas) yang berisi protein nabati seperti kacang, tahu dan tempe, serta protein hewani seperti daging ikan, ayam, susu, dan yogurt; dan di puncak terdapat potongan terkecil yaitu minyak, gula dan garam yang digunakan secukupnya. Luasnya potongan tumpeng menunjukkan porsi makanan yang harus dikonsumsi setiap orang per hari. Semakin kecil luasnya, maka sebaiknya semakin sedikit porsi makanan tersebut dalam piring. Tumpeng Gizi Seimbang ini juga perlu dibarengi dengan konsumsi air putih yang cukup, olah raga yang teratur, pantau berat badan dan jaga kebersihan, seperti dapat dilihat pada bagian dasar tumpeng. Air putih merupakan bagian terbesar dan zat gizi esensial bagi kehidupan untuk hidup sehat dan aktif, sedangkan olah raga juga merupakan salah satu gaya hidup yang sehat (Kodyat BA, 2014).</w:t>
      </w:r>
    </w:p>
    <w:p w:rsidR="00280EEF" w:rsidRPr="000E2D54" w:rsidRDefault="00280EEF" w:rsidP="00280EEF">
      <w:pPr>
        <w:spacing w:line="360" w:lineRule="auto"/>
        <w:ind w:left="993" w:firstLine="567"/>
        <w:jc w:val="both"/>
        <w:rPr>
          <w:rFonts w:ascii="Times New Roman" w:hAnsi="Times New Roman" w:cs="Times New Roman"/>
          <w:color w:val="538135" w:themeColor="accent6" w:themeShade="BF"/>
          <w:sz w:val="24"/>
          <w:szCs w:val="24"/>
          <w:lang w:val="id-ID"/>
        </w:rPr>
      </w:pPr>
    </w:p>
    <w:p w:rsidR="00280EEF" w:rsidRPr="000E2D54" w:rsidRDefault="00280EEF" w:rsidP="00280EEF">
      <w:pPr>
        <w:spacing w:line="360" w:lineRule="auto"/>
        <w:ind w:left="993"/>
        <w:jc w:val="center"/>
        <w:rPr>
          <w:rFonts w:ascii="Times New Roman" w:hAnsi="Times New Roman" w:cs="Times New Roman"/>
          <w:color w:val="538135" w:themeColor="accent6" w:themeShade="BF"/>
          <w:sz w:val="24"/>
          <w:szCs w:val="24"/>
          <w:lang w:val="id-ID"/>
        </w:rPr>
      </w:pPr>
      <w:r w:rsidRPr="000E2D54">
        <w:rPr>
          <w:rFonts w:ascii="Times New Roman" w:hAnsi="Times New Roman" w:cs="Times New Roman"/>
          <w:noProof/>
          <w:sz w:val="24"/>
          <w:szCs w:val="24"/>
        </w:rPr>
        <w:drawing>
          <wp:inline distT="0" distB="0" distL="0" distR="0" wp14:anchorId="318C30F2" wp14:editId="6A3E91A6">
            <wp:extent cx="4573168" cy="279457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57" t="805"/>
                    <a:stretch/>
                  </pic:blipFill>
                  <pic:spPr bwMode="auto">
                    <a:xfrm>
                      <a:off x="0" y="0"/>
                      <a:ext cx="4591235" cy="2805611"/>
                    </a:xfrm>
                    <a:prstGeom prst="rect">
                      <a:avLst/>
                    </a:prstGeom>
                    <a:noFill/>
                    <a:ln>
                      <a:noFill/>
                    </a:ln>
                    <a:extLst>
                      <a:ext uri="{53640926-AAD7-44D8-BBD7-CCE9431645EC}">
                        <a14:shadowObscured xmlns:a14="http://schemas.microsoft.com/office/drawing/2010/main"/>
                      </a:ext>
                    </a:extLst>
                  </pic:spPr>
                </pic:pic>
              </a:graphicData>
            </a:graphic>
          </wp:inline>
        </w:drawing>
      </w:r>
    </w:p>
    <w:p w:rsidR="00280EEF" w:rsidRPr="000E2D54" w:rsidRDefault="00280EEF" w:rsidP="00280EEF">
      <w:pPr>
        <w:spacing w:line="360" w:lineRule="auto"/>
        <w:ind w:left="426"/>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Gambar 2</w:t>
      </w:r>
      <w:r w:rsidRPr="000E2D54">
        <w:rPr>
          <w:rFonts w:ascii="Times New Roman" w:hAnsi="Times New Roman" w:cs="Times New Roman"/>
          <w:b/>
          <w:sz w:val="24"/>
          <w:szCs w:val="24"/>
          <w:lang w:val="id-ID"/>
        </w:rPr>
        <w:t>.1 Tumpeng Gizi Seimbang</w:t>
      </w:r>
    </w:p>
    <w:p w:rsidR="00280EEF" w:rsidRPr="000E2D54" w:rsidRDefault="00280EEF" w:rsidP="00280EEF">
      <w:pPr>
        <w:spacing w:line="360" w:lineRule="auto"/>
        <w:jc w:val="right"/>
        <w:rPr>
          <w:rFonts w:ascii="Times New Roman" w:hAnsi="Times New Roman" w:cs="Times New Roman"/>
          <w:sz w:val="24"/>
          <w:szCs w:val="24"/>
          <w:lang w:val="id-ID"/>
        </w:rPr>
      </w:pPr>
      <w:r w:rsidRPr="000E2D54">
        <w:rPr>
          <w:rFonts w:ascii="Times New Roman" w:hAnsi="Times New Roman" w:cs="Times New Roman"/>
          <w:sz w:val="24"/>
          <w:szCs w:val="24"/>
          <w:lang w:val="id-ID"/>
        </w:rPr>
        <w:t xml:space="preserve"> (Dinas Kesehatan, 2016)</w:t>
      </w:r>
    </w:p>
    <w:p w:rsidR="00280EEF" w:rsidRPr="000E2D54" w:rsidRDefault="00280EEF" w:rsidP="00280EEF">
      <w:pPr>
        <w:spacing w:line="360" w:lineRule="auto"/>
        <w:jc w:val="both"/>
        <w:rPr>
          <w:rFonts w:ascii="Times New Roman" w:hAnsi="Times New Roman" w:cs="Times New Roman"/>
          <w:b/>
          <w:color w:val="FF0000"/>
          <w:sz w:val="24"/>
          <w:szCs w:val="24"/>
          <w:lang w:val="id-ID"/>
        </w:rPr>
      </w:pP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Tatalaksana Farmakologis Sindroma Metabolik</w:t>
      </w:r>
    </w:p>
    <w:p w:rsidR="00280EEF" w:rsidRPr="000E2D54" w:rsidRDefault="00280EEF" w:rsidP="00280EEF">
      <w:pPr>
        <w:pStyle w:val="ListParagraph"/>
        <w:numPr>
          <w:ilvl w:val="2"/>
          <w:numId w:val="15"/>
        </w:numPr>
        <w:spacing w:after="0" w:line="360" w:lineRule="auto"/>
        <w:ind w:left="1418" w:hanging="38"/>
        <w:jc w:val="both"/>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Pengobatan Diabetes Mellitus</w:t>
      </w:r>
    </w:p>
    <w:p w:rsidR="00280EEF" w:rsidRPr="000E2D54" w:rsidRDefault="00280EEF" w:rsidP="00280EEF">
      <w:pPr>
        <w:pStyle w:val="ListParagraph"/>
        <w:spacing w:line="360" w:lineRule="auto"/>
        <w:ind w:left="1418"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Diabetes Mellitus tidak dapat disembuhkan, tapi tetap dapat dikontrol. Terkontrol artinya kadar gula darah dalam kondisi stabil. Gaya hidup yang sehat terkadang sudah dapat memperbaiki kadar gula darah seseorang. Namun, sering kali masih diperlukan obat agar kadar gula darah dapat terkontrol dengan baik. Obat untuk Diabetes Mellitus beraneka macam dan masing-masing memiliki kelebihan dan kekurangan. Masing-masing pasien memiliki kebutuhan yang berbeda sehingga pengobatan bersifat individual. Terdapat beberapa pilihan pengobatan untuk diabetes sesuai dengan kebutuhan dan kondisi masing-masing pasien.</w:t>
      </w:r>
    </w:p>
    <w:p w:rsidR="00280EEF" w:rsidRPr="000E2D54" w:rsidRDefault="00280EEF" w:rsidP="00280EEF">
      <w:pPr>
        <w:pStyle w:val="ListParagraph"/>
        <w:numPr>
          <w:ilvl w:val="3"/>
          <w:numId w:val="15"/>
        </w:numPr>
        <w:spacing w:after="0" w:line="360" w:lineRule="auto"/>
        <w:ind w:left="2410" w:hanging="284"/>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Antidiabetik Oral: Antidiabetik Oral merupakan obat untuk menurunkan kadar gula darah yang diminum lewat mulut. Macamnya antara lain Sulfonilurea, Biguanid, Acarbose, Thiazolidinediones, DPP-IV inhibitors, Incretin-Mimetics, dan lain-lain.</w:t>
      </w:r>
    </w:p>
    <w:p w:rsidR="00280EEF" w:rsidRPr="000E2D54" w:rsidRDefault="00280EEF" w:rsidP="00280EEF">
      <w:pPr>
        <w:pStyle w:val="ListParagraph"/>
        <w:numPr>
          <w:ilvl w:val="3"/>
          <w:numId w:val="15"/>
        </w:numPr>
        <w:spacing w:after="0" w:line="360" w:lineRule="auto"/>
        <w:ind w:left="2410" w:hanging="284"/>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Insulin: Adalah pengobatan menurunkan kadar gula dengan menggunakan obat suntik yang disuntikkan lewat jaringan subkutan. Terdiri dari beberapa golongan Rapid Acting, Intermediate Acting, Long Acting  (Yahya, 2018).</w:t>
      </w:r>
    </w:p>
    <w:p w:rsidR="00280EEF" w:rsidRPr="000E2D54" w:rsidRDefault="00280EEF" w:rsidP="00280EEF">
      <w:pPr>
        <w:spacing w:line="360" w:lineRule="auto"/>
        <w:ind w:left="1418" w:firstLine="567"/>
        <w:jc w:val="both"/>
        <w:rPr>
          <w:rFonts w:ascii="Times New Roman" w:hAnsi="Times New Roman" w:cs="Times New Roman"/>
          <w:color w:val="000000" w:themeColor="text1"/>
          <w:sz w:val="24"/>
          <w:szCs w:val="24"/>
          <w:lang w:val="id-ID"/>
        </w:rPr>
      </w:pPr>
      <w:r w:rsidRPr="000E2D54">
        <w:rPr>
          <w:rFonts w:ascii="Times New Roman" w:hAnsi="Times New Roman" w:cs="Times New Roman"/>
          <w:color w:val="000000" w:themeColor="text1"/>
          <w:sz w:val="24"/>
          <w:szCs w:val="24"/>
          <w:lang w:val="id-ID"/>
        </w:rPr>
        <w:t>Terdapat lima pilar dalam penanganan Diabetes Mellitus, yaitu: (1) Mengenali Diabetes Mellitus; (2) Merencanakan diet atau makanan; (3) Latihan fisik; (4) Pemberian obat; (5) Memantau gula darah</w:t>
      </w:r>
      <w:r>
        <w:rPr>
          <w:rFonts w:ascii="Times New Roman" w:hAnsi="Times New Roman" w:cs="Times New Roman"/>
          <w:color w:val="000000" w:themeColor="text1"/>
          <w:sz w:val="24"/>
          <w:szCs w:val="24"/>
          <w:lang w:val="id-ID"/>
        </w:rPr>
        <w:t xml:space="preserve"> secara mandiri  (Yahya, 2018).</w:t>
      </w:r>
    </w:p>
    <w:p w:rsidR="00280EEF" w:rsidRPr="000E2D54" w:rsidRDefault="00280EEF" w:rsidP="00280EEF">
      <w:pPr>
        <w:pStyle w:val="ListParagraph"/>
        <w:numPr>
          <w:ilvl w:val="2"/>
          <w:numId w:val="15"/>
        </w:numPr>
        <w:spacing w:after="0" w:line="360" w:lineRule="auto"/>
        <w:ind w:left="1418" w:firstLine="0"/>
        <w:jc w:val="both"/>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Pengobatan Hipertensi</w:t>
      </w:r>
    </w:p>
    <w:p w:rsidR="00280EEF" w:rsidRPr="000E2D54" w:rsidRDefault="00280EEF" w:rsidP="00280EEF">
      <w:pPr>
        <w:pStyle w:val="ListParagraph"/>
        <w:spacing w:line="360" w:lineRule="auto"/>
        <w:ind w:left="1418" w:firstLine="567"/>
        <w:jc w:val="both"/>
        <w:rPr>
          <w:rFonts w:ascii="Times New Roman" w:hAnsi="Times New Roman" w:cs="Times New Roman"/>
          <w:sz w:val="24"/>
          <w:szCs w:val="24"/>
        </w:rPr>
      </w:pPr>
      <w:r w:rsidRPr="000E2D54">
        <w:rPr>
          <w:rFonts w:ascii="Times New Roman" w:hAnsi="Times New Roman" w:cs="Times New Roman"/>
          <w:sz w:val="24"/>
          <w:szCs w:val="24"/>
        </w:rPr>
        <w:t xml:space="preserve">Langkah efektif yang dapat dilakukan untuk mencegah hipertensi antara lain adalah menjalani gaya hidup sehat dan konsumsi obat anti hipertensi. Dua hal ini merupakan prinsip dalam pengobatan penyakit hipertensi. Pembatasan konsumsi garam dapat juga dilakukan dalam pengaturan diet makanan, serta </w:t>
      </w:r>
      <w:r w:rsidRPr="000E2D54">
        <w:rPr>
          <w:rFonts w:ascii="Times New Roman" w:hAnsi="Times New Roman" w:cs="Times New Roman"/>
          <w:sz w:val="24"/>
          <w:szCs w:val="24"/>
        </w:rPr>
        <w:lastRenderedPageBreak/>
        <w:t>memperbanyak aktivitas fisik dan rutin berolahraga (Katzung, 2010).</w:t>
      </w:r>
    </w:p>
    <w:p w:rsidR="00280EEF" w:rsidRPr="000E2D54" w:rsidRDefault="00280EEF" w:rsidP="00280EEF">
      <w:pPr>
        <w:pStyle w:val="ListParagraph"/>
        <w:spacing w:line="360" w:lineRule="auto"/>
        <w:ind w:left="1418" w:firstLine="567"/>
        <w:jc w:val="both"/>
        <w:rPr>
          <w:rFonts w:ascii="Times New Roman" w:hAnsi="Times New Roman" w:cs="Times New Roman"/>
          <w:sz w:val="24"/>
          <w:szCs w:val="24"/>
        </w:rPr>
      </w:pPr>
      <w:r w:rsidRPr="000E2D54">
        <w:rPr>
          <w:rFonts w:ascii="Times New Roman" w:hAnsi="Times New Roman" w:cs="Times New Roman"/>
          <w:sz w:val="24"/>
          <w:szCs w:val="24"/>
        </w:rPr>
        <w:t>Pada beberapa kasus, pasien dengan kondisi hipertensi memerlukan pengobatan seumur hidup. Namun, dokter dapat menurunkan ataupun mengatur dosis yang diberikan jika tekanan darah pasien sudah stabil dan terkendali. Penting bagi pasien untuk mematuhi regimen pengobatan yang sudah diberikan oleh dokter. Beberapa obat anti hipertensi yang dapat diberikan antara lain:</w:t>
      </w:r>
    </w:p>
    <w:p w:rsidR="00280EEF" w:rsidRPr="000E2D54" w:rsidRDefault="00280EEF" w:rsidP="00280EEF">
      <w:pPr>
        <w:pStyle w:val="ListParagraph"/>
        <w:numPr>
          <w:ilvl w:val="0"/>
          <w:numId w:val="9"/>
        </w:numPr>
        <w:spacing w:line="360" w:lineRule="auto"/>
        <w:ind w:left="2127"/>
        <w:jc w:val="both"/>
        <w:rPr>
          <w:rFonts w:ascii="Times New Roman" w:hAnsi="Times New Roman" w:cs="Times New Roman"/>
          <w:sz w:val="24"/>
          <w:szCs w:val="24"/>
        </w:rPr>
      </w:pPr>
      <w:r w:rsidRPr="000E2D54">
        <w:rPr>
          <w:rStyle w:val="Strong"/>
          <w:rFonts w:ascii="Times New Roman" w:hAnsi="Times New Roman" w:cs="Times New Roman"/>
          <w:color w:val="3B3738"/>
          <w:sz w:val="24"/>
          <w:szCs w:val="24"/>
        </w:rPr>
        <w:t>Diuretik</w:t>
      </w:r>
      <w:r w:rsidRPr="000E2D54">
        <w:rPr>
          <w:rFonts w:ascii="Times New Roman" w:hAnsi="Times New Roman" w:cs="Times New Roman"/>
          <w:color w:val="3B3738"/>
          <w:sz w:val="24"/>
          <w:szCs w:val="24"/>
        </w:rPr>
        <w:t>. Obat ini bekerja membuang kelebihan garam dan cairan di tubuh melalui urine. Di antara jenis obat diuretik adalah hydrochlorothiazide.</w:t>
      </w:r>
    </w:p>
    <w:p w:rsidR="00280EEF" w:rsidRPr="000E2D54" w:rsidRDefault="00280EEF" w:rsidP="00280EEF">
      <w:pPr>
        <w:pStyle w:val="ListParagraph"/>
        <w:numPr>
          <w:ilvl w:val="0"/>
          <w:numId w:val="9"/>
        </w:numPr>
        <w:spacing w:line="360" w:lineRule="auto"/>
        <w:ind w:left="2127"/>
        <w:jc w:val="both"/>
        <w:rPr>
          <w:rFonts w:ascii="Times New Roman" w:hAnsi="Times New Roman" w:cs="Times New Roman"/>
          <w:sz w:val="24"/>
          <w:szCs w:val="24"/>
        </w:rPr>
      </w:pPr>
      <w:r w:rsidRPr="000E2D54">
        <w:rPr>
          <w:rStyle w:val="Strong"/>
          <w:rFonts w:ascii="Times New Roman" w:hAnsi="Times New Roman" w:cs="Times New Roman"/>
          <w:color w:val="3B3738"/>
          <w:sz w:val="24"/>
          <w:szCs w:val="24"/>
        </w:rPr>
        <w:t>Antagonis kalsium</w:t>
      </w:r>
      <w:r w:rsidRPr="000E2D54">
        <w:rPr>
          <w:rFonts w:ascii="Times New Roman" w:hAnsi="Times New Roman" w:cs="Times New Roman"/>
          <w:color w:val="3B3738"/>
          <w:sz w:val="24"/>
          <w:szCs w:val="24"/>
        </w:rPr>
        <w:t xml:space="preserve"> yang bekerja menurunkan tekanan darah dengan melebarkan pembuluh darah. Beberapa contoh obat ini adalah amlodipine dan nifedipine.</w:t>
      </w:r>
    </w:p>
    <w:p w:rsidR="00280EEF" w:rsidRPr="000E2D54" w:rsidRDefault="00280EEF" w:rsidP="00280EEF">
      <w:pPr>
        <w:pStyle w:val="ListParagraph"/>
        <w:numPr>
          <w:ilvl w:val="0"/>
          <w:numId w:val="9"/>
        </w:numPr>
        <w:spacing w:line="360" w:lineRule="auto"/>
        <w:ind w:left="2127"/>
        <w:jc w:val="both"/>
        <w:rPr>
          <w:rFonts w:ascii="Times New Roman" w:hAnsi="Times New Roman" w:cs="Times New Roman"/>
          <w:sz w:val="24"/>
          <w:szCs w:val="24"/>
        </w:rPr>
      </w:pPr>
      <w:r w:rsidRPr="000E2D54">
        <w:rPr>
          <w:rStyle w:val="Emphasis"/>
          <w:rFonts w:ascii="Times New Roman" w:hAnsi="Times New Roman" w:cs="Times New Roman"/>
          <w:b/>
          <w:bCs/>
          <w:color w:val="3B3738"/>
          <w:sz w:val="24"/>
          <w:szCs w:val="24"/>
        </w:rPr>
        <w:t>Beta blocker</w:t>
      </w:r>
      <w:r w:rsidRPr="000E2D54">
        <w:rPr>
          <w:rStyle w:val="Emphasis"/>
          <w:rFonts w:ascii="Times New Roman" w:hAnsi="Times New Roman" w:cs="Times New Roman"/>
          <w:color w:val="3B3738"/>
          <w:sz w:val="24"/>
          <w:szCs w:val="24"/>
        </w:rPr>
        <w:t>.</w:t>
      </w:r>
      <w:r w:rsidRPr="000E2D54">
        <w:rPr>
          <w:rFonts w:ascii="Times New Roman" w:hAnsi="Times New Roman" w:cs="Times New Roman"/>
          <w:color w:val="3B3738"/>
          <w:sz w:val="24"/>
          <w:szCs w:val="24"/>
        </w:rPr>
        <w:t> Berfungsi menurunkan tekanan darah dengan melebarkan pembuluh dan memperlambat detak jantung. Contoh obat golongan beta-blocker adalah atenolol dan bisoprolol.</w:t>
      </w:r>
    </w:p>
    <w:p w:rsidR="00280EEF" w:rsidRPr="000E2D54" w:rsidRDefault="00280EEF" w:rsidP="00280EEF">
      <w:pPr>
        <w:pStyle w:val="ListParagraph"/>
        <w:numPr>
          <w:ilvl w:val="0"/>
          <w:numId w:val="9"/>
        </w:numPr>
        <w:spacing w:before="100" w:beforeAutospacing="1" w:after="100" w:afterAutospacing="1" w:line="360" w:lineRule="auto"/>
        <w:ind w:left="2127"/>
        <w:jc w:val="both"/>
        <w:rPr>
          <w:rFonts w:ascii="Times New Roman" w:hAnsi="Times New Roman" w:cs="Times New Roman"/>
          <w:color w:val="3B3738"/>
          <w:sz w:val="24"/>
          <w:szCs w:val="24"/>
        </w:rPr>
      </w:pPr>
      <w:r w:rsidRPr="000E2D54">
        <w:rPr>
          <w:rStyle w:val="Strong"/>
          <w:rFonts w:ascii="Times New Roman" w:hAnsi="Times New Roman" w:cs="Times New Roman"/>
          <w:color w:val="3B3738"/>
          <w:sz w:val="24"/>
          <w:szCs w:val="24"/>
        </w:rPr>
        <w:t>ACE </w:t>
      </w:r>
      <w:r w:rsidRPr="000E2D54">
        <w:rPr>
          <w:rStyle w:val="Emphasis"/>
          <w:rFonts w:ascii="Times New Roman" w:hAnsi="Times New Roman" w:cs="Times New Roman"/>
          <w:b/>
          <w:bCs/>
          <w:color w:val="3B3738"/>
          <w:sz w:val="24"/>
          <w:szCs w:val="24"/>
        </w:rPr>
        <w:t>inhibitor</w:t>
      </w:r>
      <w:r w:rsidRPr="000E2D54">
        <w:rPr>
          <w:rFonts w:ascii="Times New Roman" w:hAnsi="Times New Roman" w:cs="Times New Roman"/>
          <w:color w:val="3B3738"/>
          <w:sz w:val="24"/>
          <w:szCs w:val="24"/>
        </w:rPr>
        <w:t xml:space="preserve"> bekerja menurunkan tekanan darah dengan cara membuat dinding pembuluh darah lebih rileks. Contoh obat golongan ini adalah captopril dan ramipril.</w:t>
      </w:r>
    </w:p>
    <w:p w:rsidR="00280EEF" w:rsidRPr="000E2D54" w:rsidRDefault="00280EEF" w:rsidP="00280EEF">
      <w:pPr>
        <w:pStyle w:val="ListParagraph"/>
        <w:numPr>
          <w:ilvl w:val="0"/>
          <w:numId w:val="9"/>
        </w:numPr>
        <w:spacing w:before="100" w:beforeAutospacing="1" w:after="100" w:afterAutospacing="1" w:line="360" w:lineRule="auto"/>
        <w:ind w:left="2127"/>
        <w:jc w:val="both"/>
        <w:rPr>
          <w:rFonts w:ascii="Times New Roman" w:hAnsi="Times New Roman" w:cs="Times New Roman"/>
          <w:color w:val="3B3738"/>
          <w:sz w:val="24"/>
          <w:szCs w:val="24"/>
        </w:rPr>
      </w:pPr>
      <w:r w:rsidRPr="000E2D54">
        <w:rPr>
          <w:rStyle w:val="Emphasis"/>
          <w:rFonts w:ascii="Times New Roman" w:hAnsi="Times New Roman" w:cs="Times New Roman"/>
          <w:b/>
          <w:bCs/>
          <w:color w:val="3B3738"/>
          <w:sz w:val="24"/>
          <w:szCs w:val="24"/>
        </w:rPr>
        <w:t>Angiotensin-2 receptor blocker </w:t>
      </w:r>
      <w:r w:rsidRPr="000E2D54">
        <w:rPr>
          <w:rStyle w:val="Strong"/>
          <w:rFonts w:ascii="Times New Roman" w:hAnsi="Times New Roman" w:cs="Times New Roman"/>
          <w:color w:val="3B3738"/>
          <w:sz w:val="24"/>
          <w:szCs w:val="24"/>
        </w:rPr>
        <w:t>(ARB)</w:t>
      </w:r>
      <w:r w:rsidRPr="000E2D54">
        <w:rPr>
          <w:rFonts w:ascii="Times New Roman" w:hAnsi="Times New Roman" w:cs="Times New Roman"/>
          <w:color w:val="3B3738"/>
          <w:sz w:val="24"/>
          <w:szCs w:val="24"/>
        </w:rPr>
        <w:t>. Fungsi obat ini hampir sama dengan ACE </w:t>
      </w:r>
      <w:r w:rsidRPr="000E2D54">
        <w:rPr>
          <w:rStyle w:val="Emphasis"/>
          <w:rFonts w:ascii="Times New Roman" w:hAnsi="Times New Roman" w:cs="Times New Roman"/>
          <w:color w:val="3B3738"/>
          <w:sz w:val="24"/>
          <w:szCs w:val="24"/>
        </w:rPr>
        <w:t>inhibitor</w:t>
      </w:r>
      <w:r w:rsidRPr="000E2D54">
        <w:rPr>
          <w:rFonts w:ascii="Times New Roman" w:hAnsi="Times New Roman" w:cs="Times New Roman"/>
          <w:color w:val="3B3738"/>
          <w:sz w:val="24"/>
          <w:szCs w:val="24"/>
        </w:rPr>
        <w:t> yaitu membuat dinding pembuluh darah menjadi rileks, sehingga kedua obat tersebut tidak boleh diberikan secara bersamaan. Contoh obat ini adalah losartan dan </w:t>
      </w:r>
    </w:p>
    <w:p w:rsidR="00280EEF" w:rsidRPr="000E2D54" w:rsidRDefault="00280EEF" w:rsidP="00280EEF">
      <w:pPr>
        <w:pStyle w:val="ListParagraph"/>
        <w:numPr>
          <w:ilvl w:val="0"/>
          <w:numId w:val="9"/>
        </w:numPr>
        <w:spacing w:after="0" w:line="360" w:lineRule="auto"/>
        <w:ind w:left="2126" w:hanging="357"/>
        <w:jc w:val="both"/>
        <w:rPr>
          <w:rFonts w:ascii="Times New Roman" w:hAnsi="Times New Roman" w:cs="Times New Roman"/>
          <w:color w:val="3B3738"/>
          <w:sz w:val="24"/>
          <w:szCs w:val="24"/>
        </w:rPr>
      </w:pPr>
      <w:r w:rsidRPr="000E2D54">
        <w:rPr>
          <w:rStyle w:val="Strong"/>
          <w:rFonts w:ascii="Times New Roman" w:hAnsi="Times New Roman" w:cs="Times New Roman"/>
          <w:color w:val="3B3738"/>
          <w:sz w:val="24"/>
          <w:szCs w:val="24"/>
        </w:rPr>
        <w:t>Penghambat renin</w:t>
      </w:r>
      <w:r w:rsidRPr="000E2D54">
        <w:rPr>
          <w:rFonts w:ascii="Times New Roman" w:hAnsi="Times New Roman" w:cs="Times New Roman"/>
          <w:color w:val="3B3738"/>
          <w:sz w:val="24"/>
          <w:szCs w:val="24"/>
        </w:rPr>
        <w:t>. Obat ini berfungsi menghambat kerja renin, yaitu enzim yang dihasilkan ginjal dan berfungsi menaikkan tekanan darah. Contoh obat penghambat renin adalah aliskiren (Katzung, 2010).</w:t>
      </w:r>
    </w:p>
    <w:p w:rsidR="00280EEF" w:rsidRDefault="00280EEF" w:rsidP="00280EEF">
      <w:pPr>
        <w:spacing w:line="360" w:lineRule="auto"/>
        <w:ind w:left="1769"/>
        <w:jc w:val="both"/>
        <w:rPr>
          <w:rFonts w:ascii="Times New Roman" w:hAnsi="Times New Roman" w:cs="Times New Roman"/>
          <w:color w:val="3B3738"/>
          <w:sz w:val="24"/>
          <w:szCs w:val="24"/>
          <w:lang w:val="id-ID"/>
        </w:rPr>
      </w:pPr>
    </w:p>
    <w:p w:rsidR="00280EEF" w:rsidRPr="000E2D54" w:rsidRDefault="00280EEF" w:rsidP="00280EEF">
      <w:pPr>
        <w:spacing w:line="360" w:lineRule="auto"/>
        <w:ind w:left="1769"/>
        <w:jc w:val="both"/>
        <w:rPr>
          <w:rFonts w:ascii="Times New Roman" w:hAnsi="Times New Roman" w:cs="Times New Roman"/>
          <w:color w:val="3B3738"/>
          <w:sz w:val="24"/>
          <w:szCs w:val="24"/>
          <w:lang w:val="id-ID"/>
        </w:rPr>
      </w:pPr>
    </w:p>
    <w:p w:rsidR="00280EEF" w:rsidRPr="000E2D54" w:rsidRDefault="00280EEF" w:rsidP="00280EEF">
      <w:pPr>
        <w:pStyle w:val="ListParagraph"/>
        <w:numPr>
          <w:ilvl w:val="2"/>
          <w:numId w:val="15"/>
        </w:numPr>
        <w:spacing w:after="0" w:line="360" w:lineRule="auto"/>
        <w:ind w:left="1418" w:firstLine="0"/>
        <w:jc w:val="both"/>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lastRenderedPageBreak/>
        <w:t>Pengobatan Dislipidemia</w:t>
      </w:r>
    </w:p>
    <w:p w:rsidR="00280EEF" w:rsidRPr="000E2D54" w:rsidRDefault="00280EEF" w:rsidP="00280EEF">
      <w:pPr>
        <w:pStyle w:val="ListParagraph"/>
        <w:spacing w:line="360" w:lineRule="auto"/>
        <w:ind w:left="1418" w:firstLine="567"/>
        <w:jc w:val="both"/>
        <w:rPr>
          <w:rFonts w:ascii="Times New Roman" w:hAnsi="Times New Roman" w:cs="Times New Roman"/>
          <w:sz w:val="24"/>
          <w:szCs w:val="24"/>
        </w:rPr>
      </w:pPr>
      <w:r w:rsidRPr="000E2D54">
        <w:rPr>
          <w:rFonts w:ascii="Times New Roman" w:hAnsi="Times New Roman" w:cs="Times New Roman"/>
          <w:sz w:val="24"/>
          <w:szCs w:val="24"/>
        </w:rPr>
        <w:t xml:space="preserve">Pada pasien dengan kadar Kolesterol, Trigliserida, dan </w:t>
      </w:r>
      <w:r w:rsidRPr="000E2D54">
        <w:rPr>
          <w:rFonts w:ascii="Times New Roman" w:hAnsi="Times New Roman" w:cs="Times New Roman"/>
          <w:i/>
          <w:sz w:val="24"/>
          <w:szCs w:val="24"/>
        </w:rPr>
        <w:t xml:space="preserve">Low Density Lipoprotein </w:t>
      </w:r>
      <w:r w:rsidRPr="000E2D54">
        <w:rPr>
          <w:rFonts w:ascii="Times New Roman" w:hAnsi="Times New Roman" w:cs="Times New Roman"/>
          <w:sz w:val="24"/>
          <w:szCs w:val="24"/>
        </w:rPr>
        <w:t>(LDL) yang tinggi, biasanya dokter akan terlebih dulu menyarankan untuk diet dengan pola makan yang sehat, berhenti merokok dan minum alkohol, serta yang paling sering dianjurkan adalah aktivitas fisik teratur yang dapat membantu menaikkan kadar HDL. Jika pasien sudah melakukan dan mempraktekkan hal ini, namun kadar profil lemak pasien belum membaik, maka dokter akan memberikan pengobatan untuk memperbaikinya.</w:t>
      </w:r>
    </w:p>
    <w:p w:rsidR="00280EEF" w:rsidRPr="000E2D54" w:rsidRDefault="00280EEF" w:rsidP="00280EEF">
      <w:pPr>
        <w:pStyle w:val="ListParagraph"/>
        <w:spacing w:line="360" w:lineRule="auto"/>
        <w:ind w:left="1418"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Terdapat beberapa jenis obat penurun kolesterol dengan fungsi yang berbeda-beda. Salah satu obat penurun kadar kolesterol yang sering diberikan adalah golongan statin yang menghambat enzim dalam hati untuk membentuk kolesterol (Katzung BG, et al., 2010).</w:t>
      </w:r>
    </w:p>
    <w:p w:rsidR="00280EEF" w:rsidRPr="000E2D54" w:rsidRDefault="00280EEF" w:rsidP="00280EEF">
      <w:pPr>
        <w:pStyle w:val="ListParagraph"/>
        <w:spacing w:line="360" w:lineRule="auto"/>
        <w:ind w:left="1418"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Beberapa jenis obat statin yang dapat diberikan dokter adalah simvastatin, atorvastatin atau rosuvastatin. Namun ada sebagian orang yang intoleran terhadap statin dan mengalami efek samping antara lain rasa tidak nyaman pada lambung, nyeri otot, serta sakit kepala. Statin bisa dikombinasikan dengan ezetimibe yang menghambat penyerapan kolesterol dari makanan dan cairan empedu dalam usus. Namun bagi penderita kolesterol tinggi yang tidak bisa mengonsumsi statin karena efek sampingnya, maka ezetimibe dapat dikonsumsi tanpa statin (Katzung BG, et al., 2010).</w:t>
      </w:r>
    </w:p>
    <w:p w:rsidR="00280EEF" w:rsidRPr="000E2D54" w:rsidRDefault="00280EEF" w:rsidP="00280EEF">
      <w:pPr>
        <w:pStyle w:val="ListParagraph"/>
        <w:spacing w:line="360" w:lineRule="auto"/>
        <w:ind w:left="1418"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 xml:space="preserve">Obat lain yang dapat diberikan pada penderita kolesterol tinggi adalah obat pengikat asam empedu. Kolesterol digunakan dalam pembuatan asam empedu, yang dibutuhkan untuk mencerna makanan. Apabila asam empedu diikat, tubuh akan menggunakan kolesterol berlebih untuk membentuk lebih banyak asam empedu, sehingga kadar kolesterol dalam darah akan berkurang. Contoh obat penghambat asam empedu adalah cholestyramine (Katzung BG, et al., 2010). </w:t>
      </w:r>
    </w:p>
    <w:p w:rsidR="00280EEF" w:rsidRDefault="00280EEF" w:rsidP="00280EEF">
      <w:pPr>
        <w:pStyle w:val="ListParagraph"/>
        <w:spacing w:line="360" w:lineRule="auto"/>
        <w:ind w:left="1418"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lastRenderedPageBreak/>
        <w:t>Untuk menurunkan kadar trigliserida yang tinggi, dokter dapat memberi obat golongan fibrate dan niacin. Fibrate menurunkan kerja hati dalam memproduksi lipoprotein dengan kepadatan sangat rendah, sehingga menurunkan kadar trigliserida. Pengobatan lain yang dapat menurunkan kadar trigliserida adalah suplemen asam lemak omega-3 yang dapat dibeli secara be</w:t>
      </w:r>
      <w:r>
        <w:rPr>
          <w:rFonts w:ascii="Times New Roman" w:hAnsi="Times New Roman" w:cs="Times New Roman"/>
          <w:color w:val="000000" w:themeColor="text1"/>
          <w:sz w:val="24"/>
          <w:szCs w:val="24"/>
        </w:rPr>
        <w:t>bas (Katzung BG, et al., 2010).</w:t>
      </w:r>
    </w:p>
    <w:p w:rsidR="00280EEF" w:rsidRPr="0005377F" w:rsidRDefault="00280EEF" w:rsidP="00280EEF">
      <w:pPr>
        <w:pStyle w:val="ListParagraph"/>
        <w:spacing w:line="360" w:lineRule="auto"/>
        <w:ind w:left="1418" w:firstLine="567"/>
        <w:jc w:val="both"/>
        <w:rPr>
          <w:rFonts w:ascii="Times New Roman" w:hAnsi="Times New Roman" w:cs="Times New Roman"/>
          <w:color w:val="000000" w:themeColor="text1"/>
          <w:sz w:val="24"/>
          <w:szCs w:val="24"/>
        </w:rPr>
      </w:pPr>
    </w:p>
    <w:p w:rsidR="00280EEF" w:rsidRPr="000E2D54" w:rsidRDefault="00280EEF" w:rsidP="00280EEF">
      <w:pPr>
        <w:pStyle w:val="ListParagraph"/>
        <w:numPr>
          <w:ilvl w:val="0"/>
          <w:numId w:val="15"/>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Pengukuran Tinggi Badan, Berat Badan, Lingkar Pinggang, Tekanan Darah, dan Penghitungan Indeks Massa Tubuh (IMT)</w:t>
      </w:r>
    </w:p>
    <w:p w:rsidR="00280EEF" w:rsidRPr="000E2D54" w:rsidRDefault="00280EEF" w:rsidP="00280EEF">
      <w:pPr>
        <w:pStyle w:val="ListParagraph"/>
        <w:spacing w:line="360" w:lineRule="auto"/>
        <w:ind w:left="426"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Pemeriksaan tekanan darah adalah salah satu pemeriksaan dasar yang berguna bagi para kader Posbindu untuk membantu menjaga dan memantau kesehatan lanjut usia (lansia). Selain itu, pengukuran Index Massa Tubuh (IMT) dan pengukuran lingkar pinggang juga merupakan salah satu pemeriksaan yang dapat membantu menjaga kesehatan lansia. Untuk melakukan pemeriksaan fisik Tinggi Badan, Berat Badan, Lingkar Pinggang, dan Tekanan Darah, dibutuhkan alat-alat sebagai berikut: Stetoskop, Tensimeter, Pengukur Tinggi Badan, Timbangan, dan Tali Pengukur.</w:t>
      </w:r>
    </w:p>
    <w:p w:rsidR="00280EEF" w:rsidRPr="000E2D54" w:rsidRDefault="00280EEF" w:rsidP="00280EEF">
      <w:pPr>
        <w:pStyle w:val="ListParagraph"/>
        <w:spacing w:line="360" w:lineRule="auto"/>
        <w:ind w:left="426" w:firstLine="567"/>
        <w:jc w:val="both"/>
        <w:rPr>
          <w:rFonts w:ascii="Times New Roman" w:hAnsi="Times New Roman" w:cs="Times New Roman"/>
          <w:b/>
          <w:color w:val="000000" w:themeColor="text1"/>
          <w:sz w:val="24"/>
          <w:szCs w:val="24"/>
        </w:rPr>
      </w:pP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Pengukuran Tinggi Badan</w:t>
      </w:r>
    </w:p>
    <w:p w:rsidR="00280EEF" w:rsidRPr="000E2D54" w:rsidRDefault="00280EEF" w:rsidP="00280EEF">
      <w:pPr>
        <w:spacing w:line="360" w:lineRule="auto"/>
        <w:ind w:left="993" w:firstLine="567"/>
        <w:jc w:val="both"/>
        <w:rPr>
          <w:rFonts w:ascii="Times New Roman" w:hAnsi="Times New Roman" w:cs="Times New Roman"/>
          <w:color w:val="000000" w:themeColor="text1"/>
          <w:sz w:val="24"/>
          <w:szCs w:val="24"/>
          <w:lang w:val="id-ID"/>
        </w:rPr>
      </w:pPr>
      <w:r w:rsidRPr="000E2D54">
        <w:rPr>
          <w:rFonts w:ascii="Times New Roman" w:hAnsi="Times New Roman" w:cs="Times New Roman"/>
          <w:color w:val="000000" w:themeColor="text1"/>
          <w:sz w:val="24"/>
          <w:szCs w:val="24"/>
          <w:lang w:val="id-ID"/>
        </w:rPr>
        <w:t>Cara berdiri yang benar dan alat ukur yang pas dengan rangka tubuh adalah beberapa hal yang perlu diperhatikan dalam mengukur tinggi badan. Anak-anak yang sudah dapat berdiri tegap dan orang dewasa pada umumnya diukur menggunakan </w:t>
      </w:r>
      <w:r w:rsidRPr="000E2D54">
        <w:rPr>
          <w:rFonts w:ascii="Times New Roman" w:hAnsi="Times New Roman" w:cs="Times New Roman"/>
          <w:i/>
          <w:iCs/>
          <w:color w:val="000000" w:themeColor="text1"/>
          <w:sz w:val="24"/>
          <w:szCs w:val="24"/>
          <w:bdr w:val="none" w:sz="0" w:space="0" w:color="auto" w:frame="1"/>
          <w:lang w:val="id-ID"/>
        </w:rPr>
        <w:t>Microtoise</w:t>
      </w:r>
      <w:r w:rsidRPr="000E2D54">
        <w:rPr>
          <w:rFonts w:ascii="Times New Roman" w:hAnsi="Times New Roman" w:cs="Times New Roman"/>
          <w:color w:val="000000" w:themeColor="text1"/>
          <w:sz w:val="24"/>
          <w:szCs w:val="24"/>
          <w:lang w:val="id-ID"/>
        </w:rPr>
        <w:t> (</w:t>
      </w:r>
      <w:r w:rsidRPr="000E2D54">
        <w:rPr>
          <w:rFonts w:ascii="Times New Roman" w:hAnsi="Times New Roman" w:cs="Times New Roman"/>
          <w:i/>
          <w:color w:val="000000" w:themeColor="text1"/>
          <w:sz w:val="24"/>
          <w:szCs w:val="24"/>
          <w:lang w:val="id-ID"/>
        </w:rPr>
        <w:t>stature meter</w:t>
      </w:r>
      <w:r w:rsidRPr="000E2D54">
        <w:rPr>
          <w:rFonts w:ascii="Times New Roman" w:hAnsi="Times New Roman" w:cs="Times New Roman"/>
          <w:color w:val="000000" w:themeColor="text1"/>
          <w:sz w:val="24"/>
          <w:szCs w:val="24"/>
          <w:lang w:val="id-ID"/>
        </w:rPr>
        <w:t>) atau </w:t>
      </w:r>
      <w:r w:rsidRPr="000E2D54">
        <w:rPr>
          <w:rFonts w:ascii="Times New Roman" w:hAnsi="Times New Roman" w:cs="Times New Roman"/>
          <w:i/>
          <w:iCs/>
          <w:color w:val="000000" w:themeColor="text1"/>
          <w:sz w:val="24"/>
          <w:szCs w:val="24"/>
          <w:bdr w:val="none" w:sz="0" w:space="0" w:color="auto" w:frame="1"/>
          <w:lang w:val="id-ID"/>
        </w:rPr>
        <w:t xml:space="preserve">Shortboard </w:t>
      </w:r>
      <w:r w:rsidRPr="000E2D54">
        <w:rPr>
          <w:rFonts w:ascii="Times New Roman" w:hAnsi="Times New Roman" w:cs="Times New Roman"/>
          <w:color w:val="000000" w:themeColor="text1"/>
          <w:sz w:val="24"/>
          <w:szCs w:val="24"/>
          <w:lang w:val="id-ID"/>
        </w:rPr>
        <w:t>(WHO, 2005). Berikut adalah cara melakukan pengukuran tinggi badan yang benar:</w:t>
      </w:r>
    </w:p>
    <w:p w:rsidR="00280EEF" w:rsidRPr="000E2D54" w:rsidRDefault="00280EEF" w:rsidP="00280EEF">
      <w:pPr>
        <w:spacing w:line="360" w:lineRule="auto"/>
        <w:ind w:left="993" w:firstLine="567"/>
        <w:jc w:val="both"/>
        <w:rPr>
          <w:rFonts w:ascii="Times New Roman" w:hAnsi="Times New Roman" w:cs="Times New Roman"/>
          <w:b/>
          <w:sz w:val="24"/>
          <w:szCs w:val="24"/>
          <w:lang w:val="id-ID"/>
        </w:rPr>
      </w:pPr>
    </w:p>
    <w:p w:rsidR="00280EEF" w:rsidRPr="000E2D54" w:rsidRDefault="00280EEF" w:rsidP="00280EEF">
      <w:pPr>
        <w:spacing w:line="360" w:lineRule="auto"/>
        <w:ind w:left="993" w:firstLine="567"/>
        <w:jc w:val="both"/>
        <w:rPr>
          <w:rFonts w:ascii="Times New Roman" w:hAnsi="Times New Roman" w:cs="Times New Roman"/>
          <w:b/>
          <w:sz w:val="24"/>
          <w:szCs w:val="24"/>
          <w:lang w:val="id-ID"/>
        </w:rPr>
      </w:pPr>
    </w:p>
    <w:p w:rsidR="00280EEF" w:rsidRDefault="00280EEF" w:rsidP="00280EEF">
      <w:pPr>
        <w:spacing w:line="360" w:lineRule="auto"/>
        <w:ind w:left="993" w:firstLine="567"/>
        <w:jc w:val="both"/>
        <w:rPr>
          <w:rFonts w:ascii="Times New Roman" w:hAnsi="Times New Roman" w:cs="Times New Roman"/>
          <w:b/>
          <w:sz w:val="24"/>
          <w:szCs w:val="24"/>
          <w:lang w:val="id-ID"/>
        </w:rPr>
      </w:pPr>
    </w:p>
    <w:p w:rsidR="00280EEF" w:rsidRPr="000E2D54" w:rsidRDefault="00280EEF" w:rsidP="00280EEF">
      <w:pPr>
        <w:spacing w:line="360" w:lineRule="auto"/>
        <w:ind w:left="993" w:firstLine="567"/>
        <w:jc w:val="both"/>
        <w:rPr>
          <w:rFonts w:ascii="Times New Roman" w:hAnsi="Times New Roman" w:cs="Times New Roman"/>
          <w:b/>
          <w:sz w:val="24"/>
          <w:szCs w:val="24"/>
          <w:lang w:val="id-ID"/>
        </w:rPr>
      </w:pPr>
    </w:p>
    <w:p w:rsidR="00280EEF" w:rsidRPr="000E2D54" w:rsidRDefault="00280EEF" w:rsidP="00280EEF">
      <w:pPr>
        <w:spacing w:line="360" w:lineRule="auto"/>
        <w:ind w:left="993"/>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Tabel 2.8 </w:t>
      </w:r>
      <w:r w:rsidRPr="000E2D54">
        <w:rPr>
          <w:rFonts w:ascii="Times New Roman" w:hAnsi="Times New Roman" w:cs="Times New Roman"/>
          <w:b/>
          <w:sz w:val="24"/>
          <w:szCs w:val="24"/>
          <w:lang w:val="id-ID"/>
        </w:rPr>
        <w:t>Langkah-langkah Melakukan Pengukuran Tinggi Badan</w:t>
      </w:r>
    </w:p>
    <w:tbl>
      <w:tblPr>
        <w:tblStyle w:val="TableGrid"/>
        <w:tblW w:w="0" w:type="auto"/>
        <w:tblInd w:w="993" w:type="dxa"/>
        <w:tblLook w:val="04A0" w:firstRow="1" w:lastRow="0" w:firstColumn="1" w:lastColumn="0" w:noHBand="0" w:noVBand="1"/>
      </w:tblPr>
      <w:tblGrid>
        <w:gridCol w:w="6934"/>
      </w:tblGrid>
      <w:tr w:rsidR="00280EEF" w:rsidRPr="000E2D54" w:rsidTr="00231F03">
        <w:tc>
          <w:tcPr>
            <w:tcW w:w="7495" w:type="dxa"/>
            <w:shd w:val="clear" w:color="auto" w:fill="D9E2F3" w:themeFill="accent1" w:themeFillTint="33"/>
          </w:tcPr>
          <w:p w:rsidR="00280EEF" w:rsidRPr="000E2D54" w:rsidRDefault="00280EEF" w:rsidP="00231F03">
            <w:pPr>
              <w:spacing w:line="276" w:lineRule="auto"/>
              <w:jc w:val="center"/>
              <w:rPr>
                <w:rFonts w:ascii="Times New Roman" w:hAnsi="Times New Roman" w:cs="Times New Roman"/>
                <w:b/>
                <w:sz w:val="24"/>
                <w:szCs w:val="24"/>
              </w:rPr>
            </w:pPr>
            <w:r w:rsidRPr="000E2D54">
              <w:rPr>
                <w:rFonts w:ascii="Times New Roman" w:hAnsi="Times New Roman" w:cs="Times New Roman"/>
                <w:b/>
                <w:sz w:val="24"/>
                <w:szCs w:val="24"/>
              </w:rPr>
              <w:t>Pengukuran Tinggi Badan</w:t>
            </w:r>
          </w:p>
        </w:tc>
      </w:tr>
      <w:tr w:rsidR="00280EEF" w:rsidRPr="000E2D54" w:rsidTr="00231F03">
        <w:tc>
          <w:tcPr>
            <w:tcW w:w="7495" w:type="dxa"/>
          </w:tcPr>
          <w:p w:rsidR="00280EEF" w:rsidRPr="000E2D54" w:rsidRDefault="00280EEF" w:rsidP="00231F03">
            <w:pPr>
              <w:spacing w:line="276" w:lineRule="auto"/>
              <w:jc w:val="center"/>
              <w:rPr>
                <w:rFonts w:ascii="Times New Roman" w:hAnsi="Times New Roman" w:cs="Times New Roman"/>
                <w:sz w:val="24"/>
                <w:szCs w:val="24"/>
              </w:rPr>
            </w:pPr>
            <w:r w:rsidRPr="000E2D54">
              <w:rPr>
                <w:rFonts w:ascii="Times New Roman" w:hAnsi="Times New Roman" w:cs="Times New Roman"/>
                <w:noProof/>
                <w:sz w:val="24"/>
                <w:szCs w:val="24"/>
              </w:rPr>
              <w:drawing>
                <wp:inline distT="0" distB="0" distL="0" distR="0" wp14:anchorId="7D66700F" wp14:editId="5DE5D8B9">
                  <wp:extent cx="1250950" cy="2626242"/>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8960" cy="2643058"/>
                          </a:xfrm>
                          <a:prstGeom prst="rect">
                            <a:avLst/>
                          </a:prstGeom>
                          <a:noFill/>
                          <a:ln>
                            <a:noFill/>
                          </a:ln>
                        </pic:spPr>
                      </pic:pic>
                    </a:graphicData>
                  </a:graphic>
                </wp:inline>
              </w:drawing>
            </w:r>
          </w:p>
          <w:p w:rsidR="00280EEF" w:rsidRPr="000E2D54" w:rsidRDefault="00280EEF" w:rsidP="00231F03">
            <w:pPr>
              <w:pStyle w:val="ListParagraph"/>
              <w:ind w:left="458"/>
              <w:jc w:val="center"/>
              <w:rPr>
                <w:rFonts w:ascii="Times New Roman" w:hAnsi="Times New Roman" w:cs="Times New Roman"/>
                <w:b/>
                <w:sz w:val="24"/>
                <w:szCs w:val="24"/>
              </w:rPr>
            </w:pPr>
            <w:r>
              <w:rPr>
                <w:rFonts w:ascii="Times New Roman" w:hAnsi="Times New Roman" w:cs="Times New Roman"/>
                <w:b/>
                <w:sz w:val="24"/>
                <w:szCs w:val="24"/>
              </w:rPr>
              <w:t>Gambar 2</w:t>
            </w:r>
            <w:r w:rsidRPr="000E2D54">
              <w:rPr>
                <w:rFonts w:ascii="Times New Roman" w:hAnsi="Times New Roman" w:cs="Times New Roman"/>
                <w:b/>
                <w:sz w:val="24"/>
                <w:szCs w:val="24"/>
              </w:rPr>
              <w:t>.2 Pengukuran Tinggi Badan</w:t>
            </w:r>
          </w:p>
          <w:p w:rsidR="00280EEF" w:rsidRPr="000E2D54" w:rsidRDefault="00280EEF" w:rsidP="00231F03">
            <w:pPr>
              <w:pStyle w:val="ListParagraph"/>
              <w:ind w:left="458"/>
              <w:jc w:val="both"/>
              <w:rPr>
                <w:rFonts w:ascii="Times New Roman" w:hAnsi="Times New Roman" w:cs="Times New Roman"/>
                <w:sz w:val="24"/>
                <w:szCs w:val="24"/>
              </w:rPr>
            </w:pPr>
          </w:p>
          <w:p w:rsidR="00280EEF" w:rsidRPr="000E2D54" w:rsidRDefault="00280EEF" w:rsidP="00231F03">
            <w:pPr>
              <w:pStyle w:val="ListParagraph"/>
              <w:numPr>
                <w:ilvl w:val="3"/>
                <w:numId w:val="11"/>
              </w:numPr>
              <w:spacing w:after="0"/>
              <w:ind w:left="458" w:hanging="357"/>
              <w:jc w:val="both"/>
              <w:rPr>
                <w:rFonts w:ascii="Times New Roman" w:hAnsi="Times New Roman" w:cs="Times New Roman"/>
                <w:sz w:val="24"/>
                <w:szCs w:val="24"/>
              </w:rPr>
            </w:pPr>
            <w:r w:rsidRPr="000E2D54">
              <w:rPr>
                <w:rFonts w:ascii="Times New Roman" w:hAnsi="Times New Roman" w:cs="Times New Roman"/>
                <w:sz w:val="24"/>
                <w:szCs w:val="24"/>
              </w:rPr>
              <w:t>Pilih bidang vertikal yang datar (misalnya tembok/ bidang pengukuran lainnya) sebagai tempat untuk meletakkan microtoise/shortboard</w:t>
            </w:r>
          </w:p>
          <w:p w:rsidR="00280EEF" w:rsidRPr="000E2D54" w:rsidRDefault="00280EEF" w:rsidP="00231F03">
            <w:pPr>
              <w:pStyle w:val="ListParagraph"/>
              <w:numPr>
                <w:ilvl w:val="3"/>
                <w:numId w:val="11"/>
              </w:numPr>
              <w:spacing w:after="0"/>
              <w:ind w:left="458" w:hanging="357"/>
              <w:jc w:val="both"/>
              <w:rPr>
                <w:rFonts w:ascii="Times New Roman" w:hAnsi="Times New Roman" w:cs="Times New Roman"/>
                <w:sz w:val="24"/>
                <w:szCs w:val="24"/>
              </w:rPr>
            </w:pPr>
            <w:r w:rsidRPr="000E2D54">
              <w:rPr>
                <w:rFonts w:ascii="Times New Roman" w:hAnsi="Times New Roman" w:cs="Times New Roman"/>
                <w:sz w:val="24"/>
                <w:szCs w:val="24"/>
              </w:rPr>
              <w:t>Pasang Microtoise pada bidang tersebut dengan kuat dengan cara meletakkannya di dasar bidang / lantai), kemudian tarik ujung meteran hingga 2 meter ke atas secara vertikal / lurus hingga Microtoise menunjukkan angka nol.</w:t>
            </w:r>
          </w:p>
          <w:p w:rsidR="00280EEF" w:rsidRPr="000E2D54" w:rsidRDefault="00280EEF" w:rsidP="00231F03">
            <w:pPr>
              <w:pStyle w:val="ListParagraph"/>
              <w:numPr>
                <w:ilvl w:val="3"/>
                <w:numId w:val="11"/>
              </w:numPr>
              <w:spacing w:after="0"/>
              <w:ind w:left="458" w:hanging="357"/>
              <w:jc w:val="both"/>
              <w:rPr>
                <w:rFonts w:ascii="Times New Roman" w:hAnsi="Times New Roman" w:cs="Times New Roman"/>
                <w:sz w:val="24"/>
                <w:szCs w:val="24"/>
              </w:rPr>
            </w:pPr>
            <w:r w:rsidRPr="000E2D54">
              <w:rPr>
                <w:rFonts w:ascii="Times New Roman" w:hAnsi="Times New Roman" w:cs="Times New Roman"/>
                <w:sz w:val="24"/>
                <w:szCs w:val="24"/>
              </w:rPr>
              <w:t>Pasang penguat seperti paku dan lakban pada ujung Microtoise agar posisi alat tidak bergeser (hanya berlaku pada Microtoise portable)</w:t>
            </w:r>
          </w:p>
          <w:p w:rsidR="00280EEF" w:rsidRPr="000E2D54" w:rsidRDefault="00280EEF" w:rsidP="00231F03">
            <w:pPr>
              <w:pStyle w:val="ListParagraph"/>
              <w:numPr>
                <w:ilvl w:val="3"/>
                <w:numId w:val="11"/>
              </w:numPr>
              <w:spacing w:after="0"/>
              <w:ind w:left="458" w:hanging="357"/>
              <w:jc w:val="both"/>
              <w:rPr>
                <w:rFonts w:ascii="Times New Roman" w:hAnsi="Times New Roman" w:cs="Times New Roman"/>
                <w:sz w:val="24"/>
                <w:szCs w:val="24"/>
              </w:rPr>
            </w:pPr>
            <w:r w:rsidRPr="000E2D54">
              <w:rPr>
                <w:rFonts w:ascii="Times New Roman" w:hAnsi="Times New Roman" w:cs="Times New Roman"/>
                <w:sz w:val="24"/>
                <w:szCs w:val="24"/>
              </w:rPr>
              <w:t>Mintalah pasien yang akan diukur untuk melepaskan alas kaki (sepatu dan kaos kaki) dan melonggarkan ikatan rambut (bila ada)</w:t>
            </w:r>
          </w:p>
          <w:p w:rsidR="00280EEF" w:rsidRPr="000E2D54" w:rsidRDefault="00280EEF" w:rsidP="00231F03">
            <w:pPr>
              <w:pStyle w:val="ListParagraph"/>
              <w:numPr>
                <w:ilvl w:val="3"/>
                <w:numId w:val="11"/>
              </w:numPr>
              <w:spacing w:after="0"/>
              <w:ind w:left="458" w:hanging="357"/>
              <w:jc w:val="both"/>
              <w:rPr>
                <w:rFonts w:ascii="Times New Roman" w:hAnsi="Times New Roman" w:cs="Times New Roman"/>
                <w:sz w:val="24"/>
                <w:szCs w:val="24"/>
              </w:rPr>
            </w:pPr>
            <w:r w:rsidRPr="000E2D54">
              <w:rPr>
                <w:rFonts w:ascii="Times New Roman" w:hAnsi="Times New Roman" w:cs="Times New Roman"/>
                <w:sz w:val="24"/>
                <w:szCs w:val="24"/>
              </w:rPr>
              <w:t>Persilahkan pasien untuk berdiri tepat di bawah Microtoise.</w:t>
            </w:r>
          </w:p>
          <w:p w:rsidR="00280EEF" w:rsidRPr="000E2D54" w:rsidRDefault="00280EEF" w:rsidP="00231F03">
            <w:pPr>
              <w:pStyle w:val="ListParagraph"/>
              <w:numPr>
                <w:ilvl w:val="3"/>
                <w:numId w:val="11"/>
              </w:numPr>
              <w:spacing w:after="0"/>
              <w:ind w:left="458" w:hanging="357"/>
              <w:jc w:val="both"/>
              <w:rPr>
                <w:rFonts w:ascii="Times New Roman" w:hAnsi="Times New Roman" w:cs="Times New Roman"/>
                <w:sz w:val="24"/>
                <w:szCs w:val="24"/>
              </w:rPr>
            </w:pPr>
            <w:r w:rsidRPr="000E2D54">
              <w:rPr>
                <w:rFonts w:ascii="Times New Roman" w:hAnsi="Times New Roman" w:cs="Times New Roman"/>
                <w:sz w:val="24"/>
                <w:szCs w:val="24"/>
              </w:rPr>
              <w:t>Pastikan pasien berdiri tegap, pandangan lurus ke depan, kedua lengan berada di samping, posisi lutut tegak / tidak menekuk, dan telapak tangan menghadap ke paha (posisi siap).</w:t>
            </w:r>
          </w:p>
          <w:p w:rsidR="00280EEF" w:rsidRPr="000E2D54" w:rsidRDefault="00280EEF" w:rsidP="00231F03">
            <w:pPr>
              <w:pStyle w:val="ListParagraph"/>
              <w:numPr>
                <w:ilvl w:val="3"/>
                <w:numId w:val="11"/>
              </w:numPr>
              <w:spacing w:after="0"/>
              <w:ind w:left="458" w:hanging="357"/>
              <w:jc w:val="both"/>
              <w:rPr>
                <w:rFonts w:ascii="Times New Roman" w:hAnsi="Times New Roman" w:cs="Times New Roman"/>
                <w:sz w:val="24"/>
                <w:szCs w:val="24"/>
              </w:rPr>
            </w:pPr>
            <w:r w:rsidRPr="000E2D54">
              <w:rPr>
                <w:rFonts w:ascii="Times New Roman" w:hAnsi="Times New Roman" w:cs="Times New Roman"/>
                <w:sz w:val="24"/>
                <w:szCs w:val="24"/>
              </w:rPr>
              <w:t>Setelah itu pastikan pula kepala, punggung, bokong, betis dan tumit menempel pada bidang vertikal / tembok / dinding dan pasien dalam keadaan rileks.</w:t>
            </w:r>
          </w:p>
          <w:p w:rsidR="00280EEF" w:rsidRPr="000E2D54" w:rsidRDefault="00280EEF" w:rsidP="00231F03">
            <w:pPr>
              <w:pStyle w:val="ListParagraph"/>
              <w:numPr>
                <w:ilvl w:val="3"/>
                <w:numId w:val="11"/>
              </w:numPr>
              <w:spacing w:after="0"/>
              <w:ind w:left="458" w:hanging="357"/>
              <w:jc w:val="both"/>
              <w:rPr>
                <w:rFonts w:ascii="Times New Roman" w:hAnsi="Times New Roman" w:cs="Times New Roman"/>
                <w:sz w:val="24"/>
                <w:szCs w:val="24"/>
              </w:rPr>
            </w:pPr>
            <w:r w:rsidRPr="000E2D54">
              <w:rPr>
                <w:rFonts w:ascii="Times New Roman" w:hAnsi="Times New Roman" w:cs="Times New Roman"/>
                <w:sz w:val="24"/>
                <w:szCs w:val="24"/>
              </w:rPr>
              <w:t>Turunkan Microtoise hingga mengenai / menyentuh rambut pasien namun tidak terlalu menekan (pas dengan kepala) dan posisi Microtoise tegak lurus.</w:t>
            </w:r>
          </w:p>
          <w:p w:rsidR="00280EEF" w:rsidRPr="000E2D54" w:rsidRDefault="00280EEF" w:rsidP="00231F03">
            <w:pPr>
              <w:pStyle w:val="ListParagraph"/>
              <w:numPr>
                <w:ilvl w:val="3"/>
                <w:numId w:val="11"/>
              </w:numPr>
              <w:spacing w:after="0"/>
              <w:ind w:left="458" w:hanging="357"/>
              <w:jc w:val="both"/>
              <w:rPr>
                <w:rFonts w:ascii="Times New Roman" w:hAnsi="Times New Roman" w:cs="Times New Roman"/>
                <w:sz w:val="24"/>
                <w:szCs w:val="24"/>
              </w:rPr>
            </w:pPr>
            <w:r w:rsidRPr="000E2D54">
              <w:rPr>
                <w:rFonts w:ascii="Times New Roman" w:hAnsi="Times New Roman" w:cs="Times New Roman"/>
                <w:sz w:val="24"/>
                <w:szCs w:val="24"/>
              </w:rPr>
              <w:t>Catat hasil pengukuran.</w:t>
            </w:r>
          </w:p>
        </w:tc>
      </w:tr>
    </w:tbl>
    <w:p w:rsidR="00280EEF" w:rsidRPr="000E2D54" w:rsidRDefault="00280EEF" w:rsidP="00280EEF">
      <w:pPr>
        <w:pStyle w:val="ListParagraph"/>
        <w:spacing w:line="360" w:lineRule="auto"/>
        <w:ind w:left="993"/>
        <w:jc w:val="right"/>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(WHO, 2005)</w:t>
      </w:r>
    </w:p>
    <w:p w:rsidR="00280EEF" w:rsidRPr="000E2D54" w:rsidRDefault="00280EEF" w:rsidP="00280EEF">
      <w:pPr>
        <w:pStyle w:val="ListParagraph"/>
        <w:spacing w:line="360" w:lineRule="auto"/>
        <w:ind w:left="993"/>
        <w:jc w:val="right"/>
        <w:rPr>
          <w:rFonts w:ascii="Times New Roman" w:hAnsi="Times New Roman" w:cs="Times New Roman"/>
          <w:color w:val="000000" w:themeColor="text1"/>
          <w:sz w:val="24"/>
          <w:szCs w:val="24"/>
        </w:rPr>
      </w:pP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Pengukuran Berat Badan</w:t>
      </w:r>
    </w:p>
    <w:p w:rsidR="00280EEF" w:rsidRPr="000E2D54" w:rsidRDefault="00280EEF" w:rsidP="00280EEF">
      <w:pPr>
        <w:pStyle w:val="ListParagraph"/>
        <w:spacing w:line="360" w:lineRule="auto"/>
        <w:ind w:left="993"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Berat badan merupakan jumlah cairan, lemak, otot, dan mineral tulang di dalam tubuh manusia. Berat badan seseorang dapat diketahui dengan beberapa cara, namun yang paling sederhana adalah melakukan penimbangan menggunakan timbangan berat badan yang dinyatakan dalam satuan kilogram (Kg). Timbangan berat badan yang digunakan dapat berupa timbangan digital maupun timbangan jarum (WHO, 2005). Prosedur penimbangan berat badan untuk orang dewasa dapat dilakukan dengan cara berikut:</w:t>
      </w:r>
    </w:p>
    <w:p w:rsidR="00280EEF" w:rsidRPr="000E2D54" w:rsidRDefault="00280EEF" w:rsidP="00280EEF">
      <w:pPr>
        <w:spacing w:line="360" w:lineRule="auto"/>
        <w:ind w:left="993"/>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Tabel 2.9</w:t>
      </w:r>
      <w:r w:rsidRPr="000E2D54">
        <w:rPr>
          <w:rFonts w:ascii="Times New Roman" w:hAnsi="Times New Roman" w:cs="Times New Roman"/>
          <w:b/>
          <w:sz w:val="24"/>
          <w:szCs w:val="24"/>
          <w:lang w:val="id-ID"/>
        </w:rPr>
        <w:t xml:space="preserve"> Langkah-langkah Melakukan Pengukuran Berat Badan</w:t>
      </w:r>
    </w:p>
    <w:tbl>
      <w:tblPr>
        <w:tblStyle w:val="TableGrid"/>
        <w:tblW w:w="0" w:type="auto"/>
        <w:tblInd w:w="993" w:type="dxa"/>
        <w:tblLook w:val="04A0" w:firstRow="1" w:lastRow="0" w:firstColumn="1" w:lastColumn="0" w:noHBand="0" w:noVBand="1"/>
      </w:tblPr>
      <w:tblGrid>
        <w:gridCol w:w="6934"/>
      </w:tblGrid>
      <w:tr w:rsidR="00280EEF" w:rsidRPr="000E2D54" w:rsidTr="00231F03">
        <w:tc>
          <w:tcPr>
            <w:tcW w:w="7495" w:type="dxa"/>
            <w:shd w:val="clear" w:color="auto" w:fill="D9E2F3" w:themeFill="accent1" w:themeFillTint="33"/>
          </w:tcPr>
          <w:p w:rsidR="00280EEF" w:rsidRPr="000E2D54" w:rsidRDefault="00280EEF" w:rsidP="00231F03">
            <w:pPr>
              <w:spacing w:line="276" w:lineRule="auto"/>
              <w:jc w:val="center"/>
              <w:rPr>
                <w:rFonts w:ascii="Times New Roman" w:hAnsi="Times New Roman" w:cs="Times New Roman"/>
                <w:b/>
                <w:sz w:val="24"/>
                <w:szCs w:val="24"/>
              </w:rPr>
            </w:pPr>
            <w:r w:rsidRPr="000E2D54">
              <w:rPr>
                <w:rFonts w:ascii="Times New Roman" w:hAnsi="Times New Roman" w:cs="Times New Roman"/>
                <w:b/>
                <w:sz w:val="24"/>
                <w:szCs w:val="24"/>
              </w:rPr>
              <w:t>Pengukuran Berat Badan</w:t>
            </w:r>
          </w:p>
        </w:tc>
      </w:tr>
      <w:tr w:rsidR="00280EEF" w:rsidRPr="000E2D54" w:rsidTr="00231F03">
        <w:tc>
          <w:tcPr>
            <w:tcW w:w="7495" w:type="dxa"/>
          </w:tcPr>
          <w:p w:rsidR="00280EEF" w:rsidRPr="000E2D54" w:rsidRDefault="00280EEF" w:rsidP="00231F03">
            <w:pPr>
              <w:pStyle w:val="ListParagraph"/>
              <w:numPr>
                <w:ilvl w:val="3"/>
                <w:numId w:val="13"/>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Pengukuran berat badan hendaknya dilakukan setelah sisa-sisa makanan divperut kosong dan sebelum makan (waktu yang dianjurkan adalah di pagi hari).</w:t>
            </w:r>
          </w:p>
          <w:p w:rsidR="00280EEF" w:rsidRPr="000E2D54" w:rsidRDefault="00280EEF" w:rsidP="00231F03">
            <w:pPr>
              <w:pStyle w:val="ListParagraph"/>
              <w:numPr>
                <w:ilvl w:val="3"/>
                <w:numId w:val="13"/>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Letakkan alat timbangan berat badan di tempat yang datar.</w:t>
            </w:r>
          </w:p>
          <w:p w:rsidR="00280EEF" w:rsidRPr="000E2D54" w:rsidRDefault="00280EEF" w:rsidP="00231F03">
            <w:pPr>
              <w:pStyle w:val="ListParagraph"/>
              <w:numPr>
                <w:ilvl w:val="3"/>
                <w:numId w:val="13"/>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Sebelum melakukan penimbangan, hendaknya timbangan digital/jarum dikalibrasi terlebih dahulu menggunakan berat standar. Jika hasilnya sesuai maka alat timbang dapat digunakan. Berat standar dapat menggunakan air mineral dalam botol 1,5 L sebanyak 4 buah (Berat jenis air adalah 1 gram /ml) sehingga hasil pengukuran yang dihasilkan akan menunjukkan nilai 6 kg ataupun menggunakan benda lain yang memiliki berat standar seperti dumbbell 5 kg.</w:t>
            </w:r>
          </w:p>
          <w:p w:rsidR="00280EEF" w:rsidRPr="000E2D54" w:rsidRDefault="00280EEF" w:rsidP="00231F03">
            <w:pPr>
              <w:pStyle w:val="ListParagraph"/>
              <w:numPr>
                <w:ilvl w:val="3"/>
                <w:numId w:val="13"/>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Setelah alat siap. Mintalah pasien untuk melepaskan alas kaki (sepatu dan kaos kaki), asesoris yang digunakan (jam, cincin, gelang kalung, kacamata, dan lain-lain yang memiliki berat maupun barang yang terbuat dari logam lainnya) dan pakaian luar seperti jaket. Saat menimbang sebaikya pasien menggunakan pakaian seringan mungkin untuk mengurangi bias / error saat pengukuran.</w:t>
            </w:r>
          </w:p>
          <w:p w:rsidR="00280EEF" w:rsidRPr="000E2D54" w:rsidRDefault="00280EEF" w:rsidP="00231F03">
            <w:pPr>
              <w:pStyle w:val="ListParagraph"/>
              <w:numPr>
                <w:ilvl w:val="3"/>
                <w:numId w:val="13"/>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Setelah itu mintalah pasien untuk naik ke atas timbangan, kemudian berdiri tegak pada bagian tengah timbangan dengan pandangan lurus ke depan.</w:t>
            </w:r>
          </w:p>
          <w:p w:rsidR="00280EEF" w:rsidRPr="000E2D54" w:rsidRDefault="00280EEF" w:rsidP="00231F03">
            <w:pPr>
              <w:pStyle w:val="ListParagraph"/>
              <w:numPr>
                <w:ilvl w:val="3"/>
                <w:numId w:val="13"/>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Pastikan pula pasien dalam keadaan rileks / tidak bergerak-gerak.</w:t>
            </w:r>
          </w:p>
          <w:p w:rsidR="00280EEF" w:rsidRPr="000E2D54" w:rsidRDefault="00280EEF" w:rsidP="00231F03">
            <w:pPr>
              <w:pStyle w:val="ListParagraph"/>
              <w:numPr>
                <w:ilvl w:val="3"/>
                <w:numId w:val="13"/>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Catat hasil pengukuran dalam satuan kilogram (Kg).</w:t>
            </w:r>
          </w:p>
        </w:tc>
      </w:tr>
    </w:tbl>
    <w:p w:rsidR="00280EEF" w:rsidRPr="000E2D54" w:rsidRDefault="00280EEF" w:rsidP="00280EEF">
      <w:pPr>
        <w:pStyle w:val="ListParagraph"/>
        <w:spacing w:line="360" w:lineRule="auto"/>
        <w:ind w:left="993" w:firstLine="567"/>
        <w:jc w:val="right"/>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(WHO, 2005)</w:t>
      </w:r>
    </w:p>
    <w:p w:rsidR="00280EEF" w:rsidRPr="000E2D54" w:rsidRDefault="00280EEF" w:rsidP="00280EEF">
      <w:pPr>
        <w:pStyle w:val="ListParagraph"/>
        <w:spacing w:line="360" w:lineRule="auto"/>
        <w:ind w:left="993" w:firstLine="567"/>
        <w:jc w:val="right"/>
        <w:rPr>
          <w:rFonts w:ascii="Times New Roman" w:hAnsi="Times New Roman" w:cs="Times New Roman"/>
          <w:color w:val="C45911" w:themeColor="accent2" w:themeShade="BF"/>
          <w:sz w:val="24"/>
          <w:szCs w:val="24"/>
        </w:rPr>
      </w:pP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Pengukuran Lingkar Pinggang</w:t>
      </w:r>
    </w:p>
    <w:p w:rsidR="00280EEF" w:rsidRPr="000E2D54" w:rsidRDefault="00280EEF" w:rsidP="00280EEF">
      <w:pPr>
        <w:pStyle w:val="ListParagraph"/>
        <w:spacing w:line="360" w:lineRule="auto"/>
        <w:ind w:left="993"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Lingkar pinggang (</w:t>
      </w:r>
      <w:r w:rsidRPr="000E2D54">
        <w:rPr>
          <w:rFonts w:ascii="Times New Roman" w:hAnsi="Times New Roman" w:cs="Times New Roman"/>
          <w:i/>
          <w:color w:val="000000" w:themeColor="text1"/>
          <w:sz w:val="24"/>
          <w:szCs w:val="24"/>
        </w:rPr>
        <w:t>waist circumference</w:t>
      </w:r>
      <w:r w:rsidRPr="000E2D54">
        <w:rPr>
          <w:rFonts w:ascii="Times New Roman" w:hAnsi="Times New Roman" w:cs="Times New Roman"/>
          <w:color w:val="000000" w:themeColor="text1"/>
          <w:sz w:val="24"/>
          <w:szCs w:val="24"/>
        </w:rPr>
        <w:t xml:space="preserve"> (WC)) merupakan salah satu alat evaluasi klinis untuk pasien obesitas. Lingkar pinggang berhubungan erat dengan indeks massa tubuh (IMT/BMI) dan mencerminkan kadar lemak viseral (</w:t>
      </w:r>
      <w:r w:rsidRPr="000E2D54">
        <w:rPr>
          <w:rFonts w:ascii="Times New Roman" w:hAnsi="Times New Roman" w:cs="Times New Roman"/>
          <w:i/>
          <w:color w:val="000000" w:themeColor="text1"/>
          <w:sz w:val="24"/>
          <w:szCs w:val="24"/>
        </w:rPr>
        <w:t>visceral fat</w:t>
      </w:r>
      <w:r w:rsidRPr="000E2D54">
        <w:rPr>
          <w:rFonts w:ascii="Times New Roman" w:hAnsi="Times New Roman" w:cs="Times New Roman"/>
          <w:color w:val="000000" w:themeColor="text1"/>
          <w:sz w:val="24"/>
          <w:szCs w:val="24"/>
        </w:rPr>
        <w:t>) intra abdominal. Lemak viseral adalah jaringan lemak/adiposa (</w:t>
      </w:r>
      <w:r w:rsidRPr="000E2D54">
        <w:rPr>
          <w:rFonts w:ascii="Times New Roman" w:hAnsi="Times New Roman" w:cs="Times New Roman"/>
          <w:i/>
          <w:color w:val="000000" w:themeColor="text1"/>
          <w:sz w:val="24"/>
          <w:szCs w:val="24"/>
        </w:rPr>
        <w:t>visceral adipose tissue</w:t>
      </w:r>
      <w:r w:rsidRPr="000E2D54">
        <w:rPr>
          <w:rFonts w:ascii="Times New Roman" w:hAnsi="Times New Roman" w:cs="Times New Roman"/>
          <w:color w:val="000000" w:themeColor="text1"/>
          <w:sz w:val="24"/>
          <w:szCs w:val="24"/>
        </w:rPr>
        <w:t>) yang terdistribusi pada tiga rongga tubuh yang di dalamnya terdapat visera atau organ, yaitu rongga toraks, rongga abdomen, dan rongga pelvis. Pada banyak penelitian, tingginya kadar lemak viseral ini berkaitan erat dengan meningkatnya risiko berbagai penyakit metabolik seperti diabetes, hipertensi, dislipidemia, dan penyakit jantung koroner (WHO, 2005). Nilai normal Lingkar Pinggang dapat dilihat pada Tabel 3.5.</w:t>
      </w:r>
    </w:p>
    <w:p w:rsidR="00280EEF" w:rsidRPr="000E2D54" w:rsidRDefault="00280EEF" w:rsidP="00280EEF">
      <w:pPr>
        <w:spacing w:line="360" w:lineRule="auto"/>
        <w:ind w:left="851" w:right="-149"/>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2.10 </w:t>
      </w:r>
      <w:r w:rsidRPr="000E2D54">
        <w:rPr>
          <w:rFonts w:ascii="Times New Roman" w:hAnsi="Times New Roman" w:cs="Times New Roman"/>
          <w:b/>
          <w:sz w:val="24"/>
          <w:szCs w:val="24"/>
          <w:lang w:val="id-ID"/>
        </w:rPr>
        <w:t xml:space="preserve"> Langkah-langkah Melakukan Pengukuran Lingkar Pinggang</w:t>
      </w:r>
    </w:p>
    <w:tbl>
      <w:tblPr>
        <w:tblStyle w:val="TableGrid"/>
        <w:tblW w:w="0" w:type="auto"/>
        <w:tblInd w:w="993" w:type="dxa"/>
        <w:tblLook w:val="04A0" w:firstRow="1" w:lastRow="0" w:firstColumn="1" w:lastColumn="0" w:noHBand="0" w:noVBand="1"/>
      </w:tblPr>
      <w:tblGrid>
        <w:gridCol w:w="6934"/>
      </w:tblGrid>
      <w:tr w:rsidR="00280EEF" w:rsidRPr="000E2D54" w:rsidTr="00231F03">
        <w:tc>
          <w:tcPr>
            <w:tcW w:w="7495" w:type="dxa"/>
            <w:shd w:val="clear" w:color="auto" w:fill="D9E2F3" w:themeFill="accent1" w:themeFillTint="33"/>
          </w:tcPr>
          <w:p w:rsidR="00280EEF" w:rsidRPr="000E2D54" w:rsidRDefault="00280EEF" w:rsidP="00231F03">
            <w:pPr>
              <w:spacing w:line="276" w:lineRule="auto"/>
              <w:jc w:val="center"/>
              <w:rPr>
                <w:rFonts w:ascii="Times New Roman" w:hAnsi="Times New Roman" w:cs="Times New Roman"/>
                <w:b/>
                <w:sz w:val="24"/>
                <w:szCs w:val="24"/>
              </w:rPr>
            </w:pPr>
            <w:r w:rsidRPr="000E2D54">
              <w:rPr>
                <w:rFonts w:ascii="Times New Roman" w:hAnsi="Times New Roman" w:cs="Times New Roman"/>
                <w:b/>
                <w:sz w:val="24"/>
                <w:szCs w:val="24"/>
              </w:rPr>
              <w:t>Pengukuran Lingkar Pinggang</w:t>
            </w:r>
          </w:p>
        </w:tc>
      </w:tr>
      <w:tr w:rsidR="00280EEF" w:rsidRPr="000E2D54" w:rsidTr="00231F03">
        <w:tc>
          <w:tcPr>
            <w:tcW w:w="7495" w:type="dxa"/>
          </w:tcPr>
          <w:p w:rsidR="00280EEF" w:rsidRPr="000E2D54" w:rsidRDefault="00280EEF" w:rsidP="00231F03">
            <w:pPr>
              <w:pStyle w:val="ListParagraph"/>
              <w:numPr>
                <w:ilvl w:val="4"/>
                <w:numId w:val="14"/>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Pasien berdiri secara tegak, pakaian pada bagian abdomen diangkat, dan pemeriksa duduk di samping kanan pasien.</w:t>
            </w:r>
          </w:p>
          <w:p w:rsidR="00280EEF" w:rsidRPr="000E2D54" w:rsidRDefault="00280EEF" w:rsidP="00231F03">
            <w:pPr>
              <w:pStyle w:val="ListParagraph"/>
              <w:numPr>
                <w:ilvl w:val="4"/>
                <w:numId w:val="14"/>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Lokasi yang benar untuk mengukur lingkar pinggang adalah di pertengahan antara iga terbawah (</w:t>
            </w:r>
            <w:r w:rsidRPr="000E2D54">
              <w:rPr>
                <w:rFonts w:ascii="Times New Roman" w:hAnsi="Times New Roman" w:cs="Times New Roman"/>
                <w:i/>
                <w:sz w:val="24"/>
                <w:szCs w:val="24"/>
              </w:rPr>
              <w:t>lowest rib</w:t>
            </w:r>
            <w:r w:rsidRPr="000E2D54">
              <w:rPr>
                <w:rFonts w:ascii="Times New Roman" w:hAnsi="Times New Roman" w:cs="Times New Roman"/>
                <w:sz w:val="24"/>
                <w:szCs w:val="24"/>
              </w:rPr>
              <w:t>) dan bagian teratas tulang panggul (</w:t>
            </w:r>
            <w:r w:rsidRPr="000E2D54">
              <w:rPr>
                <w:rFonts w:ascii="Times New Roman" w:hAnsi="Times New Roman" w:cs="Times New Roman"/>
                <w:i/>
                <w:sz w:val="24"/>
                <w:szCs w:val="24"/>
              </w:rPr>
              <w:t>top of hip bone</w:t>
            </w:r>
            <w:r w:rsidRPr="000E2D54">
              <w:rPr>
                <w:rFonts w:ascii="Times New Roman" w:hAnsi="Times New Roman" w:cs="Times New Roman"/>
                <w:sz w:val="24"/>
                <w:szCs w:val="24"/>
              </w:rPr>
              <w:t>) pada garis mid aksila (ditandai terlebih dahulu), tetapi sebagian praktisioner lain mengukurnya langsung pada level krista iliaka superior.</w:t>
            </w:r>
          </w:p>
          <w:p w:rsidR="00280EEF" w:rsidRPr="000E2D54" w:rsidRDefault="00280EEF" w:rsidP="00231F03">
            <w:pPr>
              <w:pStyle w:val="ListParagraph"/>
              <w:numPr>
                <w:ilvl w:val="4"/>
                <w:numId w:val="14"/>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Pita pengukur dilingkarkan secara horizontal dan lurus melewati bagian yang telah ditandai tadi. Pita harus melekat kuat secara langsung dengan kulit, tidak boleh longgar.</w:t>
            </w:r>
          </w:p>
          <w:p w:rsidR="00280EEF" w:rsidRPr="000E2D54" w:rsidRDefault="00280EEF" w:rsidP="00231F03">
            <w:pPr>
              <w:pStyle w:val="ListParagraph"/>
              <w:numPr>
                <w:ilvl w:val="4"/>
                <w:numId w:val="14"/>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Pasien diminta menarik napas secara normal, kemudian ukur lingkar pinggang.</w:t>
            </w:r>
          </w:p>
          <w:p w:rsidR="00280EEF" w:rsidRPr="000E2D54" w:rsidRDefault="00280EEF" w:rsidP="00231F03">
            <w:pPr>
              <w:pStyle w:val="ListParagraph"/>
              <w:numPr>
                <w:ilvl w:val="4"/>
                <w:numId w:val="14"/>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Catat hasil dan interpretasikan hasil pengukuran lingkar pinggang.</w:t>
            </w:r>
          </w:p>
          <w:p w:rsidR="00280EEF" w:rsidRPr="000E2D54" w:rsidRDefault="00280EEF" w:rsidP="00231F03">
            <w:pPr>
              <w:spacing w:line="276" w:lineRule="auto"/>
              <w:jc w:val="both"/>
              <w:rPr>
                <w:rFonts w:ascii="Times New Roman" w:hAnsi="Times New Roman" w:cs="Times New Roman"/>
                <w:sz w:val="24"/>
                <w:szCs w:val="24"/>
              </w:rPr>
            </w:pPr>
          </w:p>
          <w:p w:rsidR="00280EEF" w:rsidRPr="000E2D54" w:rsidRDefault="00280EEF" w:rsidP="00231F03">
            <w:pPr>
              <w:spacing w:line="276" w:lineRule="auto"/>
              <w:jc w:val="center"/>
              <w:rPr>
                <w:rFonts w:ascii="Times New Roman" w:hAnsi="Times New Roman" w:cs="Times New Roman"/>
                <w:sz w:val="24"/>
                <w:szCs w:val="24"/>
              </w:rPr>
            </w:pPr>
            <w:r w:rsidRPr="000E2D54">
              <w:rPr>
                <w:rFonts w:ascii="Times New Roman" w:hAnsi="Times New Roman" w:cs="Times New Roman"/>
                <w:noProof/>
                <w:sz w:val="24"/>
                <w:szCs w:val="24"/>
              </w:rPr>
              <w:lastRenderedPageBreak/>
              <w:drawing>
                <wp:inline distT="0" distB="0" distL="0" distR="0" wp14:anchorId="55B812FD" wp14:editId="11BD4F53">
                  <wp:extent cx="2719346" cy="19596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9">
                            <a:extLst>
                              <a:ext uri="{28A0092B-C50C-407E-A947-70E740481C1C}">
                                <a14:useLocalDpi xmlns:a14="http://schemas.microsoft.com/office/drawing/2010/main" val="0"/>
                              </a:ext>
                            </a:extLst>
                          </a:blip>
                          <a:srcRect r="52519"/>
                          <a:stretch/>
                        </pic:blipFill>
                        <pic:spPr bwMode="auto">
                          <a:xfrm>
                            <a:off x="0" y="0"/>
                            <a:ext cx="2719553" cy="1959759"/>
                          </a:xfrm>
                          <a:prstGeom prst="rect">
                            <a:avLst/>
                          </a:prstGeom>
                          <a:noFill/>
                          <a:ln>
                            <a:noFill/>
                          </a:ln>
                          <a:extLst>
                            <a:ext uri="{53640926-AAD7-44D8-BBD7-CCE9431645EC}">
                              <a14:shadowObscured xmlns:a14="http://schemas.microsoft.com/office/drawing/2010/main"/>
                            </a:ext>
                          </a:extLst>
                        </pic:spPr>
                      </pic:pic>
                    </a:graphicData>
                  </a:graphic>
                </wp:inline>
              </w:drawing>
            </w:r>
          </w:p>
          <w:p w:rsidR="00280EEF" w:rsidRPr="000E2D54" w:rsidRDefault="00280EEF" w:rsidP="00231F0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Gambar 2</w:t>
            </w:r>
            <w:r w:rsidRPr="000E2D54">
              <w:rPr>
                <w:rFonts w:ascii="Times New Roman" w:hAnsi="Times New Roman" w:cs="Times New Roman"/>
                <w:b/>
                <w:sz w:val="24"/>
                <w:szCs w:val="24"/>
              </w:rPr>
              <w:t>.3 Pengukuran Lingkar Pinggang</w:t>
            </w:r>
          </w:p>
          <w:p w:rsidR="00280EEF" w:rsidRPr="000E2D54" w:rsidRDefault="00280EEF" w:rsidP="00231F03">
            <w:pPr>
              <w:spacing w:line="276" w:lineRule="auto"/>
              <w:jc w:val="center"/>
              <w:rPr>
                <w:rFonts w:ascii="Times New Roman" w:hAnsi="Times New Roman" w:cs="Times New Roman"/>
                <w:b/>
                <w:sz w:val="24"/>
                <w:szCs w:val="24"/>
              </w:rPr>
            </w:pPr>
            <w:r w:rsidRPr="000E2D54">
              <w:rPr>
                <w:rFonts w:ascii="Times New Roman" w:hAnsi="Times New Roman" w:cs="Times New Roman"/>
                <w:color w:val="000000" w:themeColor="text1"/>
                <w:sz w:val="24"/>
                <w:szCs w:val="24"/>
              </w:rPr>
              <w:t>(WHO, 2005)</w:t>
            </w:r>
          </w:p>
        </w:tc>
      </w:tr>
    </w:tbl>
    <w:p w:rsidR="00280EEF" w:rsidRPr="000E2D54" w:rsidRDefault="00280EEF" w:rsidP="00280EEF">
      <w:pPr>
        <w:pStyle w:val="ListParagraph"/>
        <w:spacing w:line="360" w:lineRule="auto"/>
        <w:ind w:left="993" w:firstLine="567"/>
        <w:jc w:val="right"/>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lastRenderedPageBreak/>
        <w:t>(WHO, 2005)</w:t>
      </w:r>
    </w:p>
    <w:p w:rsidR="00280EEF" w:rsidRPr="000E2D54" w:rsidRDefault="00280EEF" w:rsidP="00280EEF">
      <w:pPr>
        <w:pStyle w:val="ListParagraph"/>
        <w:spacing w:line="360" w:lineRule="auto"/>
        <w:ind w:left="993" w:firstLine="567"/>
        <w:jc w:val="right"/>
        <w:rPr>
          <w:rFonts w:ascii="Times New Roman" w:hAnsi="Times New Roman" w:cs="Times New Roman"/>
          <w:color w:val="C45911" w:themeColor="accent2" w:themeShade="BF"/>
          <w:sz w:val="24"/>
          <w:szCs w:val="24"/>
        </w:rPr>
      </w:pP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Pengukuran Tekanan Darah</w:t>
      </w:r>
    </w:p>
    <w:p w:rsidR="00280EEF" w:rsidRPr="000E2D54" w:rsidRDefault="00280EEF" w:rsidP="00280EEF">
      <w:pPr>
        <w:pStyle w:val="ListParagraph"/>
        <w:spacing w:line="360" w:lineRule="auto"/>
        <w:ind w:left="993"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Tekanan darah pada bervariasi dengan siklus jantung yaitu memuncak pada waktu sistole dan sedikit menurun pada awaktu diastole.Pada waktu ventrikel berkontraksi, darah akan dipompakan ke seluruh tubuh. Keadaan ini disebut sistole dan tekanan aliran darah pada saat ini disebut tekanan darah sistole. Pada saat ventrikel relaksasi, darah dari atrium masuk ke ventrikel, tekanan aliran darah pada waktu ventrikel sedang relaks disebut tekanan darah diastole. Tekanan darah sistole ditulis diatas. Tekanan darah diastole ditulis di bawah. Misalnya 120/80, 120 adalah tekanan sistole dan 80 adalah tekanan darah diastole. Tingginya tekanan darah dipengaruhi oleh beberapa faktor mislnya aktifitas fisik, keadaan emosi, rasa sakit, suhu sekitar, penggunaan kopi, tembakau, dll. (CDC, 2018). Cara melakukan pengukuran Tekanan Darah dapat dilihat pada Tabel 3.11.</w:t>
      </w:r>
    </w:p>
    <w:p w:rsidR="00280EEF" w:rsidRPr="000E2D54" w:rsidRDefault="00280EEF" w:rsidP="00280EEF">
      <w:pPr>
        <w:pStyle w:val="ListParagraph"/>
        <w:spacing w:line="360" w:lineRule="auto"/>
        <w:ind w:left="993" w:firstLine="567"/>
        <w:jc w:val="both"/>
        <w:rPr>
          <w:rFonts w:ascii="Times New Roman" w:hAnsi="Times New Roman" w:cs="Times New Roman"/>
          <w:color w:val="C45911" w:themeColor="accent2" w:themeShade="BF"/>
          <w:sz w:val="24"/>
          <w:szCs w:val="24"/>
        </w:rPr>
      </w:pPr>
    </w:p>
    <w:p w:rsidR="00280EEF" w:rsidRPr="000E2D54" w:rsidRDefault="00280EEF" w:rsidP="00280EEF">
      <w:pPr>
        <w:pStyle w:val="ListParagraph"/>
        <w:spacing w:line="360" w:lineRule="auto"/>
        <w:ind w:left="993" w:firstLine="567"/>
        <w:jc w:val="both"/>
        <w:rPr>
          <w:rFonts w:ascii="Times New Roman" w:hAnsi="Times New Roman" w:cs="Times New Roman"/>
          <w:color w:val="C45911" w:themeColor="accent2" w:themeShade="BF"/>
          <w:sz w:val="24"/>
          <w:szCs w:val="24"/>
        </w:rPr>
      </w:pPr>
    </w:p>
    <w:p w:rsidR="00280EEF" w:rsidRPr="000E2D54" w:rsidRDefault="00280EEF" w:rsidP="00280EEF">
      <w:pPr>
        <w:pStyle w:val="ListParagraph"/>
        <w:spacing w:line="360" w:lineRule="auto"/>
        <w:ind w:left="993" w:firstLine="567"/>
        <w:jc w:val="both"/>
        <w:rPr>
          <w:rFonts w:ascii="Times New Roman" w:hAnsi="Times New Roman" w:cs="Times New Roman"/>
          <w:color w:val="C45911" w:themeColor="accent2" w:themeShade="BF"/>
          <w:sz w:val="24"/>
          <w:szCs w:val="24"/>
        </w:rPr>
      </w:pPr>
    </w:p>
    <w:p w:rsidR="00280EEF" w:rsidRPr="000E2D54" w:rsidRDefault="00280EEF" w:rsidP="00280EEF">
      <w:pPr>
        <w:pStyle w:val="ListParagraph"/>
        <w:spacing w:line="360" w:lineRule="auto"/>
        <w:ind w:left="993" w:firstLine="567"/>
        <w:jc w:val="both"/>
        <w:rPr>
          <w:rFonts w:ascii="Times New Roman" w:hAnsi="Times New Roman" w:cs="Times New Roman"/>
          <w:color w:val="C45911" w:themeColor="accent2" w:themeShade="BF"/>
          <w:sz w:val="24"/>
          <w:szCs w:val="24"/>
        </w:rPr>
      </w:pPr>
    </w:p>
    <w:p w:rsidR="00280EEF" w:rsidRPr="000E2D54" w:rsidRDefault="00280EEF" w:rsidP="00280EEF">
      <w:pPr>
        <w:pStyle w:val="ListParagraph"/>
        <w:spacing w:line="360" w:lineRule="auto"/>
        <w:ind w:left="993" w:firstLine="567"/>
        <w:jc w:val="both"/>
        <w:rPr>
          <w:rFonts w:ascii="Times New Roman" w:hAnsi="Times New Roman" w:cs="Times New Roman"/>
          <w:color w:val="C45911" w:themeColor="accent2" w:themeShade="BF"/>
          <w:sz w:val="24"/>
          <w:szCs w:val="24"/>
        </w:rPr>
      </w:pPr>
    </w:p>
    <w:p w:rsidR="00280EEF" w:rsidRPr="000E2D54" w:rsidRDefault="00280EEF" w:rsidP="00280EEF">
      <w:pPr>
        <w:pStyle w:val="ListParagraph"/>
        <w:spacing w:line="360" w:lineRule="auto"/>
        <w:ind w:left="993" w:firstLine="567"/>
        <w:jc w:val="both"/>
        <w:rPr>
          <w:rFonts w:ascii="Times New Roman" w:hAnsi="Times New Roman" w:cs="Times New Roman"/>
          <w:color w:val="C45911" w:themeColor="accent2" w:themeShade="BF"/>
          <w:sz w:val="24"/>
          <w:szCs w:val="24"/>
        </w:rPr>
      </w:pPr>
    </w:p>
    <w:p w:rsidR="00280EEF" w:rsidRPr="000E2D54" w:rsidRDefault="00280EEF" w:rsidP="00280EEF">
      <w:pPr>
        <w:pStyle w:val="ListParagraph"/>
        <w:spacing w:line="360" w:lineRule="auto"/>
        <w:ind w:left="993"/>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Tabel 2.11</w:t>
      </w:r>
      <w:r w:rsidRPr="000E2D54">
        <w:rPr>
          <w:rFonts w:ascii="Times New Roman" w:hAnsi="Times New Roman" w:cs="Times New Roman"/>
          <w:b/>
          <w:color w:val="000000" w:themeColor="text1"/>
          <w:sz w:val="24"/>
          <w:szCs w:val="24"/>
        </w:rPr>
        <w:t xml:space="preserve"> Langkah-Langkah Melakukan Pengukuran Tekanan Darah</w:t>
      </w:r>
    </w:p>
    <w:tbl>
      <w:tblPr>
        <w:tblStyle w:val="TableGrid"/>
        <w:tblW w:w="0" w:type="auto"/>
        <w:tblInd w:w="993" w:type="dxa"/>
        <w:tblLook w:val="04A0" w:firstRow="1" w:lastRow="0" w:firstColumn="1" w:lastColumn="0" w:noHBand="0" w:noVBand="1"/>
      </w:tblPr>
      <w:tblGrid>
        <w:gridCol w:w="6934"/>
      </w:tblGrid>
      <w:tr w:rsidR="00280EEF" w:rsidRPr="000E2D54" w:rsidTr="00231F03">
        <w:tc>
          <w:tcPr>
            <w:tcW w:w="8488" w:type="dxa"/>
            <w:shd w:val="clear" w:color="auto" w:fill="D9E2F3" w:themeFill="accent1" w:themeFillTint="33"/>
          </w:tcPr>
          <w:p w:rsidR="00280EEF" w:rsidRPr="000E2D54" w:rsidRDefault="00280EEF" w:rsidP="00231F03">
            <w:pPr>
              <w:spacing w:line="276" w:lineRule="auto"/>
              <w:jc w:val="center"/>
              <w:rPr>
                <w:rFonts w:ascii="Times New Roman" w:hAnsi="Times New Roman" w:cs="Times New Roman"/>
                <w:b/>
                <w:sz w:val="24"/>
                <w:szCs w:val="24"/>
              </w:rPr>
            </w:pPr>
            <w:r w:rsidRPr="000E2D54">
              <w:rPr>
                <w:rFonts w:ascii="Times New Roman" w:hAnsi="Times New Roman" w:cs="Times New Roman"/>
                <w:b/>
                <w:sz w:val="24"/>
                <w:szCs w:val="24"/>
              </w:rPr>
              <w:t>Pengukuran Tekanan Darah</w:t>
            </w:r>
          </w:p>
        </w:tc>
      </w:tr>
      <w:tr w:rsidR="00280EEF" w:rsidRPr="000E2D54" w:rsidTr="00231F03">
        <w:tc>
          <w:tcPr>
            <w:tcW w:w="8488" w:type="dxa"/>
          </w:tcPr>
          <w:p w:rsidR="00280EEF" w:rsidRPr="000E2D54" w:rsidRDefault="00280EEF" w:rsidP="00231F03">
            <w:pPr>
              <w:pStyle w:val="ListParagraph"/>
              <w:numPr>
                <w:ilvl w:val="0"/>
                <w:numId w:val="12"/>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Siapkan tensimeter dan stetoskop.</w:t>
            </w:r>
          </w:p>
          <w:p w:rsidR="00280EEF" w:rsidRPr="000E2D54" w:rsidRDefault="00280EEF" w:rsidP="00231F03">
            <w:pPr>
              <w:pStyle w:val="ListParagraph"/>
              <w:numPr>
                <w:ilvl w:val="0"/>
                <w:numId w:val="12"/>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Pasien dapat dalam keadaan duduk atau berbaring.</w:t>
            </w:r>
          </w:p>
          <w:p w:rsidR="00280EEF" w:rsidRPr="000E2D54" w:rsidRDefault="00280EEF" w:rsidP="00231F03">
            <w:pPr>
              <w:pStyle w:val="ListParagraph"/>
              <w:numPr>
                <w:ilvl w:val="0"/>
                <w:numId w:val="12"/>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Lengan dalam keadaan bebas dan relaks, bebaskan dari tekanan karena pakaian.</w:t>
            </w:r>
          </w:p>
          <w:p w:rsidR="00280EEF" w:rsidRPr="000E2D54" w:rsidRDefault="00280EEF" w:rsidP="00231F03">
            <w:pPr>
              <w:pStyle w:val="ListParagraph"/>
              <w:numPr>
                <w:ilvl w:val="0"/>
                <w:numId w:val="12"/>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Pasang manset sedemikian rupa sehingga melingkari lengan atas secara rapi dan tidak terlalu ketat, kira-kira 2,5-5cm di atas siku.</w:t>
            </w:r>
          </w:p>
          <w:p w:rsidR="00280EEF" w:rsidRPr="000E2D54" w:rsidRDefault="00280EEF" w:rsidP="00231F03">
            <w:pPr>
              <w:pStyle w:val="ListParagraph"/>
              <w:numPr>
                <w:ilvl w:val="0"/>
                <w:numId w:val="12"/>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Tempatkan lengan pasien sedemikian rupa sehingga siku dalam posisi sedikit menekuk dan telapak tangan menghadap ke atas.</w:t>
            </w:r>
          </w:p>
          <w:p w:rsidR="00280EEF" w:rsidRPr="000E2D54" w:rsidRDefault="00280EEF" w:rsidP="00231F03">
            <w:pPr>
              <w:pStyle w:val="ListParagraph"/>
              <w:numPr>
                <w:ilvl w:val="0"/>
                <w:numId w:val="12"/>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Carilah a.brakhialis biasanya terletak di sebelah medial dari tendon bisep.</w:t>
            </w:r>
          </w:p>
          <w:p w:rsidR="00280EEF" w:rsidRPr="000E2D54" w:rsidRDefault="00280EEF" w:rsidP="00231F03">
            <w:pPr>
              <w:pStyle w:val="ListParagraph"/>
              <w:numPr>
                <w:ilvl w:val="0"/>
                <w:numId w:val="12"/>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Dengan tiga jari (II, III, IV) jari meraba a.brakhialis dan pompa manset dengan cepat sampai kira-kira 30mmHg di atas tekanan ketika pulsasi a. brakhialis menghilang.</w:t>
            </w:r>
          </w:p>
          <w:p w:rsidR="00280EEF" w:rsidRPr="000E2D54" w:rsidRDefault="00280EEF" w:rsidP="00231F03">
            <w:pPr>
              <w:pStyle w:val="ListParagraph"/>
              <w:numPr>
                <w:ilvl w:val="0"/>
                <w:numId w:val="12"/>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Turunkan tekanan manset perlahan-lahan sampai denyutan a. brakhialis teraba kembali. Inilah tekanan sistolik palpatoir.</w:t>
            </w:r>
          </w:p>
          <w:p w:rsidR="00280EEF" w:rsidRPr="000E2D54" w:rsidRDefault="00280EEF" w:rsidP="00231F03">
            <w:pPr>
              <w:pStyle w:val="ListParagraph"/>
              <w:numPr>
                <w:ilvl w:val="0"/>
                <w:numId w:val="12"/>
              </w:numPr>
              <w:spacing w:after="0"/>
              <w:ind w:left="458"/>
              <w:jc w:val="both"/>
              <w:rPr>
                <w:rFonts w:ascii="Times New Roman" w:hAnsi="Times New Roman" w:cs="Times New Roman"/>
                <w:sz w:val="24"/>
                <w:szCs w:val="24"/>
              </w:rPr>
            </w:pPr>
            <w:r w:rsidRPr="000E2D54">
              <w:rPr>
                <w:rFonts w:ascii="Times New Roman" w:hAnsi="Times New Roman" w:cs="Times New Roman"/>
                <w:sz w:val="24"/>
                <w:szCs w:val="24"/>
              </w:rPr>
              <w:t>Sekarang ambillah stetoskop, pasangkan corong bel stetoskop pada a. brakhialis.</w:t>
            </w:r>
          </w:p>
          <w:p w:rsidR="00280EEF" w:rsidRPr="000E2D54" w:rsidRDefault="00280EEF" w:rsidP="00231F03">
            <w:pPr>
              <w:pStyle w:val="ListParagraph"/>
              <w:numPr>
                <w:ilvl w:val="0"/>
                <w:numId w:val="12"/>
              </w:numPr>
              <w:spacing w:after="0"/>
              <w:ind w:left="458" w:hanging="426"/>
              <w:jc w:val="both"/>
              <w:rPr>
                <w:rFonts w:ascii="Times New Roman" w:hAnsi="Times New Roman" w:cs="Times New Roman"/>
                <w:sz w:val="24"/>
                <w:szCs w:val="24"/>
              </w:rPr>
            </w:pPr>
            <w:r w:rsidRPr="000E2D54">
              <w:rPr>
                <w:rFonts w:ascii="Times New Roman" w:hAnsi="Times New Roman" w:cs="Times New Roman"/>
                <w:sz w:val="24"/>
                <w:szCs w:val="24"/>
              </w:rPr>
              <w:t>Pompa manset kembali sampai ± 30mmHg diatas tekanan sistolik palpatoir, kemudian sea perlahan-lahan turunkan tekanan manset dengan kecepatan kira-kira 2-3mmHg/detik. Perhatikan saat dimana denyutan a.brakhialis terdengar pertama. Inilah tekanan sistolik. Lanjutkan penuruna tekanan manset sampai suara denyutan melemah dan kemudian menghilang. Tekanan pada saat menghilang adalah tekanan diastolik.</w:t>
            </w:r>
          </w:p>
          <w:p w:rsidR="00280EEF" w:rsidRPr="000E2D54" w:rsidRDefault="00280EEF" w:rsidP="00231F03">
            <w:pPr>
              <w:pStyle w:val="ListParagraph"/>
              <w:numPr>
                <w:ilvl w:val="0"/>
                <w:numId w:val="12"/>
              </w:numPr>
              <w:spacing w:after="0"/>
              <w:ind w:left="458" w:hanging="426"/>
              <w:jc w:val="both"/>
              <w:rPr>
                <w:rFonts w:ascii="Times New Roman" w:hAnsi="Times New Roman" w:cs="Times New Roman"/>
                <w:sz w:val="24"/>
                <w:szCs w:val="24"/>
              </w:rPr>
            </w:pPr>
            <w:r w:rsidRPr="000E2D54">
              <w:rPr>
                <w:rFonts w:ascii="Times New Roman" w:hAnsi="Times New Roman" w:cs="Times New Roman"/>
                <w:sz w:val="24"/>
                <w:szCs w:val="24"/>
              </w:rPr>
              <w:t>Apabila menggunakan tensimeter air raksa usahakan agar posisi menometer selalu vertikal setinggi jantung waktu membaca mata harus berada segaris horisontal dengan air raksa.</w:t>
            </w:r>
          </w:p>
          <w:p w:rsidR="00280EEF" w:rsidRPr="000E2D54" w:rsidRDefault="00280EEF" w:rsidP="00231F03">
            <w:pPr>
              <w:pStyle w:val="ListParagraph"/>
              <w:numPr>
                <w:ilvl w:val="0"/>
                <w:numId w:val="12"/>
              </w:numPr>
              <w:spacing w:after="0"/>
              <w:ind w:left="458" w:hanging="426"/>
              <w:jc w:val="both"/>
              <w:rPr>
                <w:rFonts w:ascii="Times New Roman" w:hAnsi="Times New Roman" w:cs="Times New Roman"/>
                <w:sz w:val="24"/>
                <w:szCs w:val="24"/>
              </w:rPr>
            </w:pPr>
            <w:r w:rsidRPr="000E2D54">
              <w:rPr>
                <w:rFonts w:ascii="Times New Roman" w:hAnsi="Times New Roman" w:cs="Times New Roman"/>
                <w:sz w:val="24"/>
                <w:szCs w:val="24"/>
              </w:rPr>
              <w:t>Pengulangan pengukuran dilakukan setelah menunggu beberapa menit dari pengukuran pertama.</w:t>
            </w:r>
          </w:p>
          <w:p w:rsidR="00280EEF" w:rsidRPr="000E2D54" w:rsidRDefault="00280EEF" w:rsidP="00231F03">
            <w:pPr>
              <w:spacing w:line="276" w:lineRule="auto"/>
              <w:jc w:val="both"/>
              <w:rPr>
                <w:rFonts w:ascii="Times New Roman" w:hAnsi="Times New Roman" w:cs="Times New Roman"/>
                <w:sz w:val="24"/>
                <w:szCs w:val="24"/>
              </w:rPr>
            </w:pPr>
          </w:p>
          <w:p w:rsidR="00280EEF" w:rsidRPr="000E2D54" w:rsidRDefault="00280EEF" w:rsidP="00231F03">
            <w:pPr>
              <w:spacing w:line="276" w:lineRule="auto"/>
              <w:jc w:val="center"/>
              <w:rPr>
                <w:rFonts w:ascii="Times New Roman" w:hAnsi="Times New Roman" w:cs="Times New Roman"/>
                <w:sz w:val="24"/>
                <w:szCs w:val="24"/>
              </w:rPr>
            </w:pPr>
            <w:r w:rsidRPr="000E2D54">
              <w:rPr>
                <w:rFonts w:ascii="Times New Roman" w:hAnsi="Times New Roman" w:cs="Times New Roman"/>
                <w:noProof/>
                <w:sz w:val="24"/>
                <w:szCs w:val="24"/>
              </w:rPr>
              <w:lastRenderedPageBreak/>
              <w:drawing>
                <wp:inline distT="0" distB="0" distL="0" distR="0" wp14:anchorId="2698EDB5" wp14:editId="53E40854">
                  <wp:extent cx="2177415" cy="1894205"/>
                  <wp:effectExtent l="0" t="0" r="698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7415" cy="1894205"/>
                          </a:xfrm>
                          <a:prstGeom prst="rect">
                            <a:avLst/>
                          </a:prstGeom>
                          <a:noFill/>
                          <a:ln>
                            <a:noFill/>
                          </a:ln>
                        </pic:spPr>
                      </pic:pic>
                    </a:graphicData>
                  </a:graphic>
                </wp:inline>
              </w:drawing>
            </w:r>
          </w:p>
          <w:p w:rsidR="00280EEF" w:rsidRPr="000E2D54" w:rsidRDefault="00280EEF" w:rsidP="00231F0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Gambar 2</w:t>
            </w:r>
            <w:r w:rsidRPr="000E2D54">
              <w:rPr>
                <w:rFonts w:ascii="Times New Roman" w:hAnsi="Times New Roman" w:cs="Times New Roman"/>
                <w:b/>
                <w:sz w:val="24"/>
                <w:szCs w:val="24"/>
              </w:rPr>
              <w:t>.4 Pengukuran Tekanan Darah</w:t>
            </w:r>
          </w:p>
          <w:p w:rsidR="00280EEF" w:rsidRPr="000E2D54" w:rsidRDefault="00280EEF" w:rsidP="00231F03">
            <w:pPr>
              <w:spacing w:line="276" w:lineRule="auto"/>
              <w:jc w:val="both"/>
              <w:rPr>
                <w:rFonts w:ascii="Times New Roman" w:hAnsi="Times New Roman" w:cs="Times New Roman"/>
                <w:sz w:val="24"/>
                <w:szCs w:val="24"/>
              </w:rPr>
            </w:pPr>
          </w:p>
        </w:tc>
      </w:tr>
    </w:tbl>
    <w:p w:rsidR="00280EEF" w:rsidRPr="000E2D54" w:rsidRDefault="00280EEF" w:rsidP="00280EEF">
      <w:pPr>
        <w:pStyle w:val="ListParagraph"/>
        <w:spacing w:line="360" w:lineRule="auto"/>
        <w:ind w:left="993" w:firstLine="567"/>
        <w:jc w:val="both"/>
        <w:rPr>
          <w:rFonts w:ascii="Times New Roman" w:hAnsi="Times New Roman" w:cs="Times New Roman"/>
          <w:color w:val="C45911" w:themeColor="accent2" w:themeShade="BF"/>
          <w:sz w:val="24"/>
          <w:szCs w:val="24"/>
        </w:rPr>
      </w:pPr>
    </w:p>
    <w:p w:rsidR="00280EEF" w:rsidRPr="000E2D54" w:rsidRDefault="00280EEF" w:rsidP="00280EEF">
      <w:pPr>
        <w:pStyle w:val="ListParagraph"/>
        <w:numPr>
          <w:ilvl w:val="1"/>
          <w:numId w:val="15"/>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Penghitungan Indeks Massa Tubuh</w:t>
      </w:r>
    </w:p>
    <w:p w:rsidR="00280EEF" w:rsidRPr="000E2D54" w:rsidRDefault="00280EEF" w:rsidP="00280EEF">
      <w:pPr>
        <w:pStyle w:val="ListParagraph"/>
        <w:spacing w:line="360" w:lineRule="auto"/>
        <w:ind w:left="993" w:firstLine="567"/>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Indeks Massa Tubuh (IMT) merupakan salah satu cara untuk mengetahui rentang berat badan ideal dan memprediksi seberapa besar risiko gangguan kesehatan. Metode ini digunakan untuk menentukan berat badan yang sesuai berdasarkan berat dan tinggi badan. Indeks massa tubuh didapat dengan membagi berat badan seseorang dalam satuan kilogram dengan tinggi mereka dalam meter kuadrat (WHO, 2005).</w:t>
      </w:r>
    </w:p>
    <w:p w:rsidR="00280EEF" w:rsidRPr="000E2D54" w:rsidRDefault="00280EEF" w:rsidP="00280EEF">
      <w:pPr>
        <w:pStyle w:val="ListParagraph"/>
        <w:spacing w:line="360" w:lineRule="auto"/>
        <w:ind w:left="993" w:firstLine="567"/>
        <w:jc w:val="both"/>
        <w:rPr>
          <w:rFonts w:ascii="Times New Roman" w:hAnsi="Times New Roman" w:cs="Times New Roman"/>
          <w:color w:val="C45911" w:themeColor="accent2" w:themeShade="BF"/>
          <w:sz w:val="24"/>
          <w:szCs w:val="24"/>
        </w:rPr>
      </w:pPr>
    </w:p>
    <w:p w:rsidR="00280EEF" w:rsidRPr="000E2D54" w:rsidRDefault="00280EEF" w:rsidP="00280EEF">
      <w:pPr>
        <w:pStyle w:val="ListParagraph"/>
        <w:spacing w:line="360" w:lineRule="auto"/>
        <w:ind w:left="993"/>
        <w:jc w:val="center"/>
        <w:rPr>
          <w:rFonts w:ascii="Times New Roman" w:hAnsi="Times New Roman" w:cs="Times New Roman"/>
          <w:color w:val="C45911" w:themeColor="accent2" w:themeShade="BF"/>
          <w:sz w:val="24"/>
          <w:szCs w:val="24"/>
        </w:rPr>
      </w:pPr>
      <w:r w:rsidRPr="000E2D54">
        <w:rPr>
          <w:rFonts w:ascii="Times New Roman" w:hAnsi="Times New Roman" w:cs="Times New Roman"/>
          <w:noProof/>
          <w:sz w:val="24"/>
          <w:szCs w:val="24"/>
          <w:lang w:val="en-US" w:eastAsia="en-US"/>
        </w:rPr>
        <w:drawing>
          <wp:inline distT="0" distB="0" distL="0" distR="0" wp14:anchorId="6E20549B" wp14:editId="695AB332">
            <wp:extent cx="3481137" cy="704850"/>
            <wp:effectExtent l="25400" t="25400" r="24130" b="317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1">
                      <a:extLst>
                        <a:ext uri="{28A0092B-C50C-407E-A947-70E740481C1C}">
                          <a14:useLocalDpi xmlns:a14="http://schemas.microsoft.com/office/drawing/2010/main" val="0"/>
                        </a:ext>
                      </a:extLst>
                    </a:blip>
                    <a:srcRect l="5381" r="14031" b="73059"/>
                    <a:stretch/>
                  </pic:blipFill>
                  <pic:spPr bwMode="auto">
                    <a:xfrm>
                      <a:off x="0" y="0"/>
                      <a:ext cx="3509827" cy="71065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80EEF" w:rsidRPr="000E2D54" w:rsidRDefault="00280EEF" w:rsidP="00280EEF">
      <w:pPr>
        <w:pStyle w:val="ListParagraph"/>
        <w:spacing w:line="360" w:lineRule="auto"/>
        <w:ind w:left="993"/>
        <w:jc w:val="both"/>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Untuk populasi Asia, termasuk Indonesia, pengelompokan IMT adalah sebagai berikut:</w:t>
      </w:r>
    </w:p>
    <w:p w:rsidR="00280EEF" w:rsidRPr="000E2D54" w:rsidRDefault="00280EEF" w:rsidP="00280EEF">
      <w:pPr>
        <w:pStyle w:val="ListParagraph"/>
        <w:spacing w:line="360" w:lineRule="auto"/>
        <w:ind w:left="993"/>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Tabel 2.</w:t>
      </w:r>
      <w:r>
        <w:rPr>
          <w:rFonts w:ascii="Times New Roman" w:hAnsi="Times New Roman" w:cs="Times New Roman"/>
          <w:b/>
          <w:color w:val="000000" w:themeColor="text1"/>
          <w:sz w:val="24"/>
          <w:szCs w:val="24"/>
          <w:lang w:val="en-US"/>
        </w:rPr>
        <w:t>12</w:t>
      </w:r>
      <w:r>
        <w:rPr>
          <w:rFonts w:ascii="Times New Roman" w:hAnsi="Times New Roman" w:cs="Times New Roman"/>
          <w:b/>
          <w:color w:val="000000" w:themeColor="text1"/>
          <w:sz w:val="24"/>
          <w:szCs w:val="24"/>
        </w:rPr>
        <w:t xml:space="preserve"> </w:t>
      </w:r>
      <w:r w:rsidRPr="000E2D54">
        <w:rPr>
          <w:rFonts w:ascii="Times New Roman" w:hAnsi="Times New Roman" w:cs="Times New Roman"/>
          <w:b/>
          <w:color w:val="000000" w:themeColor="text1"/>
          <w:sz w:val="24"/>
          <w:szCs w:val="24"/>
        </w:rPr>
        <w:t xml:space="preserve"> Klasifikasi Obesitas berdasarkan IMT</w:t>
      </w:r>
    </w:p>
    <w:tbl>
      <w:tblPr>
        <w:tblStyle w:val="TableGrid"/>
        <w:tblW w:w="7548" w:type="dxa"/>
        <w:tblInd w:w="9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3142"/>
        <w:gridCol w:w="2126"/>
      </w:tblGrid>
      <w:tr w:rsidR="00280EEF" w:rsidRPr="000E2D54" w:rsidTr="00231F03">
        <w:tc>
          <w:tcPr>
            <w:tcW w:w="2280" w:type="dxa"/>
            <w:tcBorders>
              <w:top w:val="single" w:sz="4" w:space="0" w:color="auto"/>
              <w:bottom w:val="single" w:sz="4" w:space="0" w:color="auto"/>
            </w:tcBorders>
            <w:shd w:val="clear" w:color="auto" w:fill="D9E2F3" w:themeFill="accent1" w:themeFillTint="33"/>
          </w:tcPr>
          <w:p w:rsidR="00280EEF" w:rsidRPr="000E2D54" w:rsidRDefault="00280EEF" w:rsidP="00231F03">
            <w:pPr>
              <w:spacing w:line="360" w:lineRule="auto"/>
              <w:jc w:val="center"/>
              <w:rPr>
                <w:rFonts w:ascii="Times New Roman" w:hAnsi="Times New Roman" w:cs="Times New Roman"/>
                <w:b/>
                <w:sz w:val="24"/>
                <w:szCs w:val="24"/>
              </w:rPr>
            </w:pPr>
            <w:r w:rsidRPr="000E2D54">
              <w:rPr>
                <w:rFonts w:ascii="Times New Roman" w:hAnsi="Times New Roman" w:cs="Times New Roman"/>
                <w:b/>
                <w:sz w:val="24"/>
                <w:szCs w:val="24"/>
              </w:rPr>
              <w:t>Klasifikasi</w:t>
            </w:r>
          </w:p>
        </w:tc>
        <w:tc>
          <w:tcPr>
            <w:tcW w:w="3142" w:type="dxa"/>
            <w:tcBorders>
              <w:top w:val="single" w:sz="4" w:space="0" w:color="auto"/>
              <w:bottom w:val="single" w:sz="4" w:space="0" w:color="auto"/>
            </w:tcBorders>
            <w:shd w:val="clear" w:color="auto" w:fill="D9E2F3" w:themeFill="accent1" w:themeFillTint="33"/>
          </w:tcPr>
          <w:p w:rsidR="00280EEF" w:rsidRPr="000E2D54" w:rsidRDefault="00280EEF" w:rsidP="00231F03">
            <w:pPr>
              <w:spacing w:line="360" w:lineRule="auto"/>
              <w:jc w:val="center"/>
              <w:rPr>
                <w:rFonts w:ascii="Times New Roman" w:hAnsi="Times New Roman" w:cs="Times New Roman"/>
                <w:b/>
                <w:sz w:val="24"/>
                <w:szCs w:val="24"/>
              </w:rPr>
            </w:pPr>
            <w:r w:rsidRPr="000E2D54">
              <w:rPr>
                <w:rFonts w:ascii="Times New Roman" w:hAnsi="Times New Roman" w:cs="Times New Roman"/>
                <w:b/>
                <w:sz w:val="24"/>
                <w:szCs w:val="24"/>
              </w:rPr>
              <w:t>Asian Indians/ South Asians</w:t>
            </w:r>
          </w:p>
        </w:tc>
        <w:tc>
          <w:tcPr>
            <w:tcW w:w="2126" w:type="dxa"/>
            <w:tcBorders>
              <w:top w:val="single" w:sz="4" w:space="0" w:color="auto"/>
              <w:bottom w:val="single" w:sz="4" w:space="0" w:color="auto"/>
            </w:tcBorders>
            <w:shd w:val="clear" w:color="auto" w:fill="D9E2F3" w:themeFill="accent1" w:themeFillTint="33"/>
          </w:tcPr>
          <w:p w:rsidR="00280EEF" w:rsidRPr="000E2D54" w:rsidRDefault="00280EEF" w:rsidP="00231F03">
            <w:pPr>
              <w:spacing w:line="360" w:lineRule="auto"/>
              <w:jc w:val="center"/>
              <w:rPr>
                <w:rFonts w:ascii="Times New Roman" w:hAnsi="Times New Roman" w:cs="Times New Roman"/>
                <w:b/>
                <w:sz w:val="24"/>
                <w:szCs w:val="24"/>
              </w:rPr>
            </w:pPr>
            <w:r w:rsidRPr="000E2D54">
              <w:rPr>
                <w:rFonts w:ascii="Times New Roman" w:hAnsi="Times New Roman" w:cs="Times New Roman"/>
                <w:b/>
                <w:sz w:val="24"/>
                <w:szCs w:val="24"/>
              </w:rPr>
              <w:t>Europoids</w:t>
            </w:r>
          </w:p>
        </w:tc>
      </w:tr>
      <w:tr w:rsidR="00280EEF" w:rsidRPr="000E2D54" w:rsidTr="00231F03">
        <w:tc>
          <w:tcPr>
            <w:tcW w:w="2280" w:type="dxa"/>
            <w:tcBorders>
              <w:top w:val="single" w:sz="4" w:space="0" w:color="auto"/>
            </w:tcBorders>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Under weight</w:t>
            </w:r>
          </w:p>
        </w:tc>
        <w:tc>
          <w:tcPr>
            <w:tcW w:w="3142" w:type="dxa"/>
            <w:tcBorders>
              <w:top w:val="single" w:sz="4" w:space="0" w:color="auto"/>
            </w:tcBorders>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BMI &lt;18</w:t>
            </w:r>
          </w:p>
        </w:tc>
        <w:tc>
          <w:tcPr>
            <w:tcW w:w="2126" w:type="dxa"/>
            <w:tcBorders>
              <w:top w:val="single" w:sz="4" w:space="0" w:color="auto"/>
            </w:tcBorders>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BMI &lt; 18,5</w:t>
            </w:r>
          </w:p>
        </w:tc>
      </w:tr>
      <w:tr w:rsidR="00280EEF" w:rsidRPr="000E2D54" w:rsidTr="00231F03">
        <w:tc>
          <w:tcPr>
            <w:tcW w:w="2280" w:type="dxa"/>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Normal weight</w:t>
            </w:r>
          </w:p>
        </w:tc>
        <w:tc>
          <w:tcPr>
            <w:tcW w:w="3142" w:type="dxa"/>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BMI 18-22,9</w:t>
            </w:r>
          </w:p>
        </w:tc>
        <w:tc>
          <w:tcPr>
            <w:tcW w:w="2126" w:type="dxa"/>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BMI 18,5-24,9</w:t>
            </w:r>
          </w:p>
        </w:tc>
      </w:tr>
      <w:tr w:rsidR="00280EEF" w:rsidRPr="000E2D54" w:rsidTr="00231F03">
        <w:tc>
          <w:tcPr>
            <w:tcW w:w="2280" w:type="dxa"/>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Overweight</w:t>
            </w:r>
          </w:p>
        </w:tc>
        <w:tc>
          <w:tcPr>
            <w:tcW w:w="3142" w:type="dxa"/>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BMI 23-24,9</w:t>
            </w:r>
          </w:p>
        </w:tc>
        <w:tc>
          <w:tcPr>
            <w:tcW w:w="2126" w:type="dxa"/>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BMI 25-29.9</w:t>
            </w:r>
          </w:p>
        </w:tc>
      </w:tr>
      <w:tr w:rsidR="00280EEF" w:rsidRPr="000E2D54" w:rsidTr="00231F03">
        <w:tc>
          <w:tcPr>
            <w:tcW w:w="2280" w:type="dxa"/>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Obesity</w:t>
            </w:r>
          </w:p>
        </w:tc>
        <w:tc>
          <w:tcPr>
            <w:tcW w:w="3142" w:type="dxa"/>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 xml:space="preserve">BMI </w:t>
            </w:r>
            <w:r w:rsidRPr="000E2D54">
              <w:rPr>
                <w:rFonts w:ascii="Times New Roman" w:hAnsi="Times New Roman" w:cs="Times New Roman"/>
                <w:sz w:val="24"/>
                <w:szCs w:val="24"/>
              </w:rPr>
              <w:sym w:font="Symbol" w:char="F0B3"/>
            </w:r>
            <w:r w:rsidRPr="000E2D54">
              <w:rPr>
                <w:rFonts w:ascii="Times New Roman" w:hAnsi="Times New Roman" w:cs="Times New Roman"/>
                <w:sz w:val="24"/>
                <w:szCs w:val="24"/>
              </w:rPr>
              <w:t xml:space="preserve"> 25</w:t>
            </w:r>
          </w:p>
        </w:tc>
        <w:tc>
          <w:tcPr>
            <w:tcW w:w="2126" w:type="dxa"/>
          </w:tcPr>
          <w:p w:rsidR="00280EEF" w:rsidRPr="000E2D54" w:rsidRDefault="00280EEF" w:rsidP="00231F03">
            <w:pPr>
              <w:spacing w:line="360" w:lineRule="auto"/>
              <w:jc w:val="both"/>
              <w:rPr>
                <w:rFonts w:ascii="Times New Roman" w:hAnsi="Times New Roman" w:cs="Times New Roman"/>
                <w:sz w:val="24"/>
                <w:szCs w:val="24"/>
              </w:rPr>
            </w:pPr>
            <w:r w:rsidRPr="000E2D54">
              <w:rPr>
                <w:rFonts w:ascii="Times New Roman" w:hAnsi="Times New Roman" w:cs="Times New Roman"/>
                <w:sz w:val="24"/>
                <w:szCs w:val="24"/>
              </w:rPr>
              <w:t xml:space="preserve">BMI </w:t>
            </w:r>
            <w:r w:rsidRPr="000E2D54">
              <w:rPr>
                <w:rFonts w:ascii="Times New Roman" w:hAnsi="Times New Roman" w:cs="Times New Roman"/>
                <w:sz w:val="24"/>
                <w:szCs w:val="24"/>
              </w:rPr>
              <w:sym w:font="Symbol" w:char="F0B3"/>
            </w:r>
            <w:r w:rsidRPr="000E2D54">
              <w:rPr>
                <w:rFonts w:ascii="Times New Roman" w:hAnsi="Times New Roman" w:cs="Times New Roman"/>
                <w:sz w:val="24"/>
                <w:szCs w:val="24"/>
              </w:rPr>
              <w:t xml:space="preserve"> 30</w:t>
            </w:r>
          </w:p>
        </w:tc>
      </w:tr>
    </w:tbl>
    <w:p w:rsidR="00280EEF" w:rsidRPr="000E2D54" w:rsidRDefault="00280EEF" w:rsidP="00280EEF">
      <w:pPr>
        <w:pStyle w:val="ListParagraph"/>
        <w:spacing w:line="360" w:lineRule="auto"/>
        <w:ind w:left="993"/>
        <w:jc w:val="right"/>
        <w:rPr>
          <w:rFonts w:ascii="Times New Roman" w:hAnsi="Times New Roman" w:cs="Times New Roman"/>
          <w:color w:val="000000" w:themeColor="text1"/>
          <w:sz w:val="24"/>
          <w:szCs w:val="24"/>
        </w:rPr>
      </w:pPr>
      <w:r w:rsidRPr="000E2D54">
        <w:rPr>
          <w:rFonts w:ascii="Times New Roman" w:hAnsi="Times New Roman" w:cs="Times New Roman"/>
          <w:color w:val="000000" w:themeColor="text1"/>
          <w:sz w:val="24"/>
          <w:szCs w:val="24"/>
        </w:rPr>
        <w:t>(WHO, 2005)</w:t>
      </w:r>
    </w:p>
    <w:p w:rsidR="00280EEF" w:rsidRPr="000E2D54" w:rsidRDefault="00280EEF" w:rsidP="00280EEF">
      <w:pPr>
        <w:pStyle w:val="ListParagraph"/>
        <w:spacing w:line="360" w:lineRule="auto"/>
        <w:ind w:left="993"/>
        <w:jc w:val="both"/>
        <w:rPr>
          <w:rFonts w:ascii="Times New Roman" w:hAnsi="Times New Roman" w:cs="Times New Roman"/>
          <w:color w:val="C45911" w:themeColor="accent2" w:themeShade="BF"/>
          <w:sz w:val="24"/>
          <w:szCs w:val="24"/>
        </w:rPr>
      </w:pPr>
    </w:p>
    <w:p w:rsidR="00280EEF" w:rsidRPr="000E2D54" w:rsidRDefault="00280EEF" w:rsidP="00280EEF">
      <w:pPr>
        <w:pStyle w:val="ListParagraph"/>
        <w:numPr>
          <w:ilvl w:val="0"/>
          <w:numId w:val="15"/>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lastRenderedPageBreak/>
        <w:t>Pengetahuan</w:t>
      </w:r>
    </w:p>
    <w:p w:rsidR="00280EEF" w:rsidRPr="000E2D54" w:rsidRDefault="00280EEF" w:rsidP="00280EEF">
      <w:pPr>
        <w:pStyle w:val="ListParagraph"/>
        <w:numPr>
          <w:ilvl w:val="0"/>
          <w:numId w:val="10"/>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Definisi Pengetahuan</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r w:rsidRPr="000E2D54">
        <w:rPr>
          <w:rFonts w:ascii="Times New Roman" w:hAnsi="Times New Roman" w:cs="Times New Roman"/>
          <w:sz w:val="24"/>
          <w:szCs w:val="24"/>
        </w:rPr>
        <w:t>Pengetahuan adalah merupakan hasil dari “tahu” dan ini terjadi</w:t>
      </w:r>
      <w:r w:rsidRPr="000E2D54">
        <w:rPr>
          <w:rFonts w:ascii="Times New Roman" w:eastAsia="MS Mincho" w:hAnsi="Times New Roman" w:cs="Times New Roman"/>
          <w:sz w:val="24"/>
          <w:szCs w:val="24"/>
        </w:rPr>
        <w:t> </w:t>
      </w:r>
      <w:r w:rsidRPr="000E2D54">
        <w:rPr>
          <w:rFonts w:ascii="Times New Roman" w:hAnsi="Times New Roman" w:cs="Times New Roman"/>
          <w:sz w:val="24"/>
          <w:szCs w:val="24"/>
        </w:rPr>
        <w:t>setelah orang melakukan penginderaan terhadap suatu objek tertentu. Penginderaan terjadi melalui panca indera penglihatan, pendengaran, penciuman, rasa, dan raba. Sebagian besar pengetahuan masyarakat atau manusia diperoleh melalui mata dan telinga (Notoatmodjo, 2011).</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r w:rsidRPr="000E2D54">
        <w:rPr>
          <w:rFonts w:ascii="Times New Roman" w:hAnsi="Times New Roman" w:cs="Times New Roman"/>
          <w:sz w:val="24"/>
          <w:szCs w:val="24"/>
        </w:rPr>
        <w:t>Pengetahuan memegang peranan penting dalam menentukan perilaku karena pengetahuan akan membentuk kepercayaan yang selanjutnya akan memberikan perspektif pada manusia dalam mempersiapkan kenyataan, memberikan dasar bagi pengambilan keputusan dan menentukan perilaku terhadap obyek tertentu. Perilaku yang didasari oleh pengetahuan akan lebih langgeng dari pada perilaku yang tidak didasari oleh pengetahuan (Notoatmodjo, 2011).</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r w:rsidRPr="000E2D54">
        <w:rPr>
          <w:rFonts w:ascii="Times New Roman" w:hAnsi="Times New Roman" w:cs="Times New Roman"/>
          <w:sz w:val="24"/>
          <w:szCs w:val="24"/>
        </w:rPr>
        <w:t>Tingkat pengetahuan dalam dominan kognitif menurut Notoatmojo mempunyai  6 tingkat yaitu:</w:t>
      </w:r>
    </w:p>
    <w:p w:rsidR="00280EEF" w:rsidRPr="000E2D54" w:rsidRDefault="00280EEF" w:rsidP="00280EEF">
      <w:pPr>
        <w:pStyle w:val="ListParagraph"/>
        <w:numPr>
          <w:ilvl w:val="3"/>
          <w:numId w:val="15"/>
        </w:numPr>
        <w:spacing w:after="0" w:line="360" w:lineRule="auto"/>
        <w:ind w:left="2127" w:hanging="315"/>
        <w:jc w:val="both"/>
        <w:rPr>
          <w:rFonts w:ascii="Times New Roman" w:hAnsi="Times New Roman" w:cs="Times New Roman"/>
          <w:sz w:val="24"/>
          <w:szCs w:val="24"/>
        </w:rPr>
      </w:pPr>
      <w:r w:rsidRPr="000E2D54">
        <w:rPr>
          <w:rFonts w:ascii="Times New Roman" w:hAnsi="Times New Roman" w:cs="Times New Roman"/>
          <w:sz w:val="24"/>
          <w:szCs w:val="24"/>
        </w:rPr>
        <w:t>Tahu (</w:t>
      </w:r>
      <w:r w:rsidRPr="000E2D54">
        <w:rPr>
          <w:rFonts w:ascii="Times New Roman" w:hAnsi="Times New Roman" w:cs="Times New Roman"/>
          <w:i/>
          <w:sz w:val="24"/>
          <w:szCs w:val="24"/>
        </w:rPr>
        <w:t>Know</w:t>
      </w:r>
      <w:r w:rsidRPr="000E2D54">
        <w:rPr>
          <w:rFonts w:ascii="Times New Roman" w:hAnsi="Times New Roman" w:cs="Times New Roman"/>
          <w:sz w:val="24"/>
          <w:szCs w:val="24"/>
        </w:rPr>
        <w:t>)</w:t>
      </w:r>
    </w:p>
    <w:p w:rsidR="00280EEF" w:rsidRPr="000E2D54" w:rsidRDefault="00280EEF" w:rsidP="00280EEF">
      <w:pPr>
        <w:pStyle w:val="ListParagraph"/>
        <w:spacing w:line="360" w:lineRule="auto"/>
        <w:ind w:left="2127"/>
        <w:jc w:val="both"/>
        <w:rPr>
          <w:rFonts w:ascii="Times New Roman" w:hAnsi="Times New Roman" w:cs="Times New Roman"/>
          <w:sz w:val="24"/>
          <w:szCs w:val="24"/>
        </w:rPr>
      </w:pPr>
      <w:r w:rsidRPr="000E2D54">
        <w:rPr>
          <w:rFonts w:ascii="Times New Roman" w:hAnsi="Times New Roman" w:cs="Times New Roman"/>
          <w:sz w:val="24"/>
          <w:szCs w:val="24"/>
        </w:rPr>
        <w:t>Tahu diartikan sebagai mengingat suatu materi yang telah dapat dipelajari sebelumnya. Termasuk ke dalam pengetahuan tingkat ini adalah mengingat kembali (</w:t>
      </w:r>
      <w:r w:rsidRPr="000E2D54">
        <w:rPr>
          <w:rFonts w:ascii="Times New Roman" w:hAnsi="Times New Roman" w:cs="Times New Roman"/>
          <w:i/>
          <w:sz w:val="24"/>
          <w:szCs w:val="24"/>
        </w:rPr>
        <w:t>recall</w:t>
      </w:r>
      <w:r w:rsidRPr="000E2D54">
        <w:rPr>
          <w:rFonts w:ascii="Times New Roman" w:hAnsi="Times New Roman" w:cs="Times New Roman"/>
          <w:sz w:val="24"/>
          <w:szCs w:val="24"/>
        </w:rPr>
        <w:t>) sesuatu yang spesifik dari seluruh bahan yang dipelajari atau dirangsang yang telah diterima. Oleh sebab itu tahu ini merupakan tingkat pengetahuan yang paling rendah.</w:t>
      </w:r>
    </w:p>
    <w:p w:rsidR="00280EEF" w:rsidRPr="000E2D54" w:rsidRDefault="00280EEF" w:rsidP="00280EEF">
      <w:pPr>
        <w:pStyle w:val="ListParagraph"/>
        <w:numPr>
          <w:ilvl w:val="3"/>
          <w:numId w:val="15"/>
        </w:numPr>
        <w:spacing w:after="0" w:line="360" w:lineRule="auto"/>
        <w:ind w:left="2127" w:hanging="315"/>
        <w:jc w:val="both"/>
        <w:rPr>
          <w:rFonts w:ascii="Times New Roman" w:hAnsi="Times New Roman" w:cs="Times New Roman"/>
          <w:sz w:val="24"/>
          <w:szCs w:val="24"/>
        </w:rPr>
      </w:pPr>
      <w:r w:rsidRPr="000E2D54">
        <w:rPr>
          <w:rFonts w:ascii="Times New Roman" w:hAnsi="Times New Roman" w:cs="Times New Roman"/>
          <w:sz w:val="24"/>
          <w:szCs w:val="24"/>
        </w:rPr>
        <w:t xml:space="preserve">Memahami </w:t>
      </w:r>
      <w:r w:rsidRPr="000E2D54">
        <w:rPr>
          <w:rFonts w:ascii="Times New Roman" w:eastAsia="Calibri" w:hAnsi="Times New Roman" w:cs="Times New Roman"/>
          <w:sz w:val="24"/>
          <w:szCs w:val="24"/>
        </w:rPr>
        <w:t>(</w:t>
      </w:r>
      <w:r w:rsidRPr="000E2D54">
        <w:rPr>
          <w:rFonts w:ascii="Times New Roman" w:eastAsia="Calibri" w:hAnsi="Times New Roman" w:cs="Times New Roman"/>
          <w:i/>
          <w:sz w:val="24"/>
          <w:szCs w:val="24"/>
        </w:rPr>
        <w:t>Comprehension</w:t>
      </w:r>
      <w:r w:rsidRPr="000E2D54">
        <w:rPr>
          <w:rFonts w:ascii="Times New Roman" w:eastAsia="Calibri" w:hAnsi="Times New Roman" w:cs="Times New Roman"/>
          <w:sz w:val="24"/>
          <w:szCs w:val="24"/>
        </w:rPr>
        <w:t>)</w:t>
      </w:r>
    </w:p>
    <w:p w:rsidR="00280EEF" w:rsidRDefault="00280EEF" w:rsidP="00280EEF">
      <w:pPr>
        <w:pStyle w:val="ListParagraph"/>
        <w:spacing w:line="360" w:lineRule="auto"/>
        <w:ind w:left="2127"/>
        <w:jc w:val="both"/>
        <w:rPr>
          <w:rFonts w:ascii="Times New Roman" w:hAnsi="Times New Roman" w:cs="Times New Roman"/>
          <w:sz w:val="24"/>
          <w:szCs w:val="24"/>
        </w:rPr>
      </w:pPr>
      <w:r w:rsidRPr="000E2D54">
        <w:rPr>
          <w:rFonts w:ascii="Times New Roman" w:hAnsi="Times New Roman" w:cs="Times New Roman"/>
          <w:sz w:val="24"/>
          <w:szCs w:val="24"/>
        </w:rPr>
        <w:t>Memahami diartikan sebagai suatu kemampuan menjelaskan secara benar tentang objek yang diketahui dan dapat meninterprestasikan materi tersebut dengan benar. Orang yang telah paham terhadap objek atau materi harus dapat menjelaskan dan menyebutkan.</w:t>
      </w:r>
    </w:p>
    <w:p w:rsidR="00280EEF" w:rsidRDefault="00280EEF" w:rsidP="00280EEF">
      <w:pPr>
        <w:pStyle w:val="ListParagraph"/>
        <w:spacing w:line="360" w:lineRule="auto"/>
        <w:ind w:left="2127"/>
        <w:jc w:val="both"/>
        <w:rPr>
          <w:rFonts w:ascii="Times New Roman" w:hAnsi="Times New Roman" w:cs="Times New Roman"/>
          <w:sz w:val="24"/>
          <w:szCs w:val="24"/>
        </w:rPr>
      </w:pPr>
    </w:p>
    <w:p w:rsidR="00280EEF" w:rsidRPr="0005377F" w:rsidRDefault="00280EEF" w:rsidP="00280EEF">
      <w:pPr>
        <w:pStyle w:val="ListParagraph"/>
        <w:spacing w:line="360" w:lineRule="auto"/>
        <w:ind w:left="2127"/>
        <w:jc w:val="both"/>
        <w:rPr>
          <w:rFonts w:ascii="Times New Roman" w:hAnsi="Times New Roman" w:cs="Times New Roman"/>
          <w:sz w:val="24"/>
          <w:szCs w:val="24"/>
        </w:rPr>
      </w:pPr>
    </w:p>
    <w:p w:rsidR="00280EEF" w:rsidRPr="000E2D54" w:rsidRDefault="00280EEF" w:rsidP="00280EEF">
      <w:pPr>
        <w:pStyle w:val="ListParagraph"/>
        <w:numPr>
          <w:ilvl w:val="3"/>
          <w:numId w:val="15"/>
        </w:numPr>
        <w:spacing w:after="0" w:line="360" w:lineRule="auto"/>
        <w:ind w:left="2127" w:hanging="315"/>
        <w:jc w:val="both"/>
        <w:rPr>
          <w:rFonts w:ascii="Times New Roman" w:hAnsi="Times New Roman" w:cs="Times New Roman"/>
          <w:sz w:val="24"/>
          <w:szCs w:val="24"/>
        </w:rPr>
      </w:pPr>
      <w:r w:rsidRPr="000E2D54">
        <w:rPr>
          <w:rFonts w:ascii="Times New Roman" w:hAnsi="Times New Roman" w:cs="Times New Roman"/>
          <w:sz w:val="24"/>
          <w:szCs w:val="24"/>
        </w:rPr>
        <w:lastRenderedPageBreak/>
        <w:t xml:space="preserve">Aplikasi </w:t>
      </w:r>
      <w:r w:rsidRPr="000E2D54">
        <w:rPr>
          <w:rFonts w:ascii="Times New Roman" w:eastAsia="Calibri" w:hAnsi="Times New Roman" w:cs="Times New Roman"/>
          <w:sz w:val="24"/>
          <w:szCs w:val="24"/>
        </w:rPr>
        <w:t>(</w:t>
      </w:r>
      <w:r w:rsidRPr="000E2D54">
        <w:rPr>
          <w:rFonts w:ascii="Times New Roman" w:eastAsia="Calibri" w:hAnsi="Times New Roman" w:cs="Times New Roman"/>
          <w:i/>
          <w:sz w:val="24"/>
          <w:szCs w:val="24"/>
        </w:rPr>
        <w:t>Application</w:t>
      </w:r>
      <w:r w:rsidRPr="000E2D54">
        <w:rPr>
          <w:rFonts w:ascii="Times New Roman" w:eastAsia="Calibri" w:hAnsi="Times New Roman" w:cs="Times New Roman"/>
          <w:sz w:val="24"/>
          <w:szCs w:val="24"/>
        </w:rPr>
        <w:t>)</w:t>
      </w:r>
    </w:p>
    <w:p w:rsidR="00280EEF" w:rsidRPr="000E2D54" w:rsidRDefault="00280EEF" w:rsidP="00280EEF">
      <w:pPr>
        <w:pStyle w:val="ListParagraph"/>
        <w:spacing w:line="360" w:lineRule="auto"/>
        <w:ind w:left="2127"/>
        <w:jc w:val="both"/>
        <w:rPr>
          <w:rFonts w:ascii="Times New Roman" w:hAnsi="Times New Roman" w:cs="Times New Roman"/>
          <w:sz w:val="24"/>
          <w:szCs w:val="24"/>
        </w:rPr>
      </w:pPr>
      <w:r w:rsidRPr="000E2D54">
        <w:rPr>
          <w:rFonts w:ascii="Times New Roman" w:hAnsi="Times New Roman" w:cs="Times New Roman"/>
          <w:sz w:val="24"/>
          <w:szCs w:val="24"/>
        </w:rPr>
        <w:t>Aplikasi diartikan sebagai kemampuan untuk menggunakan materi yang dipelajari pada situasi atau kondisi riil (sebenarnya).</w:t>
      </w:r>
    </w:p>
    <w:p w:rsidR="00280EEF" w:rsidRPr="000E2D54" w:rsidRDefault="00280EEF" w:rsidP="00280EEF">
      <w:pPr>
        <w:pStyle w:val="ListParagraph"/>
        <w:numPr>
          <w:ilvl w:val="3"/>
          <w:numId w:val="15"/>
        </w:numPr>
        <w:spacing w:after="0" w:line="360" w:lineRule="auto"/>
        <w:ind w:left="2127" w:hanging="315"/>
        <w:jc w:val="both"/>
        <w:rPr>
          <w:rFonts w:ascii="Times New Roman" w:hAnsi="Times New Roman" w:cs="Times New Roman"/>
          <w:sz w:val="24"/>
          <w:szCs w:val="24"/>
        </w:rPr>
      </w:pPr>
      <w:r w:rsidRPr="000E2D54">
        <w:rPr>
          <w:rFonts w:ascii="Times New Roman" w:hAnsi="Times New Roman" w:cs="Times New Roman"/>
          <w:sz w:val="24"/>
          <w:szCs w:val="24"/>
        </w:rPr>
        <w:t xml:space="preserve">Analisis </w:t>
      </w:r>
      <w:r w:rsidRPr="000E2D54">
        <w:rPr>
          <w:rFonts w:ascii="Times New Roman" w:eastAsia="Calibri" w:hAnsi="Times New Roman" w:cs="Times New Roman"/>
          <w:sz w:val="24"/>
          <w:szCs w:val="24"/>
        </w:rPr>
        <w:t>(</w:t>
      </w:r>
      <w:r w:rsidRPr="000E2D54">
        <w:rPr>
          <w:rFonts w:ascii="Times New Roman" w:eastAsia="Calibri" w:hAnsi="Times New Roman" w:cs="Times New Roman"/>
          <w:i/>
          <w:sz w:val="24"/>
          <w:szCs w:val="24"/>
        </w:rPr>
        <w:t>Analysis</w:t>
      </w:r>
      <w:r w:rsidRPr="000E2D54">
        <w:rPr>
          <w:rFonts w:ascii="Times New Roman" w:eastAsia="Calibri" w:hAnsi="Times New Roman" w:cs="Times New Roman"/>
          <w:sz w:val="24"/>
          <w:szCs w:val="24"/>
        </w:rPr>
        <w:t>)</w:t>
      </w:r>
    </w:p>
    <w:p w:rsidR="00280EEF" w:rsidRPr="000E2D54" w:rsidRDefault="00280EEF" w:rsidP="00280EEF">
      <w:pPr>
        <w:pStyle w:val="ListParagraph"/>
        <w:spacing w:line="360" w:lineRule="auto"/>
        <w:ind w:left="2127"/>
        <w:jc w:val="both"/>
        <w:rPr>
          <w:rFonts w:ascii="Times New Roman" w:hAnsi="Times New Roman" w:cs="Times New Roman"/>
          <w:sz w:val="24"/>
          <w:szCs w:val="24"/>
        </w:rPr>
      </w:pPr>
      <w:r w:rsidRPr="000E2D54">
        <w:rPr>
          <w:rFonts w:ascii="Times New Roman" w:hAnsi="Times New Roman" w:cs="Times New Roman"/>
          <w:sz w:val="24"/>
          <w:szCs w:val="24"/>
        </w:rPr>
        <w:t>Analisis adalah suatu kemampuan untuk menjabarkan materi atau suatu objek kedalam komponen-komponen, tetapi masih dalam satu struktur organisasi tersebut dan masih ada kaitannya satu sama lain. Kemampuan analisis ini dapat dilihat dari penggunaan kata kerja seperti dapat menggambarkan, membedakan, memisahkan, dan mengelompokkan</w:t>
      </w:r>
    </w:p>
    <w:p w:rsidR="00280EEF" w:rsidRPr="000E2D54" w:rsidRDefault="00280EEF" w:rsidP="00280EEF">
      <w:pPr>
        <w:pStyle w:val="ListParagraph"/>
        <w:numPr>
          <w:ilvl w:val="3"/>
          <w:numId w:val="15"/>
        </w:numPr>
        <w:spacing w:after="0" w:line="360" w:lineRule="auto"/>
        <w:ind w:left="2127" w:hanging="315"/>
        <w:jc w:val="both"/>
        <w:rPr>
          <w:rFonts w:ascii="Times New Roman" w:hAnsi="Times New Roman" w:cs="Times New Roman"/>
          <w:sz w:val="24"/>
          <w:szCs w:val="24"/>
        </w:rPr>
      </w:pPr>
      <w:r w:rsidRPr="000E2D54">
        <w:rPr>
          <w:rFonts w:ascii="Times New Roman" w:hAnsi="Times New Roman" w:cs="Times New Roman"/>
          <w:sz w:val="24"/>
          <w:szCs w:val="24"/>
        </w:rPr>
        <w:t xml:space="preserve">Sintesis </w:t>
      </w:r>
      <w:r w:rsidRPr="000E2D54">
        <w:rPr>
          <w:rFonts w:ascii="Times New Roman" w:eastAsia="Calibri" w:hAnsi="Times New Roman" w:cs="Times New Roman"/>
          <w:sz w:val="24"/>
          <w:szCs w:val="24"/>
        </w:rPr>
        <w:t>(</w:t>
      </w:r>
      <w:r w:rsidRPr="000E2D54">
        <w:rPr>
          <w:rFonts w:ascii="Times New Roman" w:eastAsia="Calibri" w:hAnsi="Times New Roman" w:cs="Times New Roman"/>
          <w:i/>
          <w:sz w:val="24"/>
          <w:szCs w:val="24"/>
        </w:rPr>
        <w:t>Synthesis</w:t>
      </w:r>
      <w:r w:rsidRPr="000E2D54">
        <w:rPr>
          <w:rFonts w:ascii="Times New Roman" w:eastAsia="Calibri" w:hAnsi="Times New Roman" w:cs="Times New Roman"/>
          <w:sz w:val="24"/>
          <w:szCs w:val="24"/>
        </w:rPr>
        <w:t>)</w:t>
      </w:r>
    </w:p>
    <w:p w:rsidR="00280EEF" w:rsidRPr="0005377F" w:rsidRDefault="00280EEF" w:rsidP="00280EEF">
      <w:pPr>
        <w:pStyle w:val="ListParagraph"/>
        <w:spacing w:line="360" w:lineRule="auto"/>
        <w:ind w:left="2127"/>
        <w:jc w:val="both"/>
        <w:rPr>
          <w:rFonts w:ascii="Times New Roman" w:hAnsi="Times New Roman" w:cs="Times New Roman"/>
          <w:sz w:val="24"/>
          <w:szCs w:val="24"/>
        </w:rPr>
      </w:pPr>
      <w:r w:rsidRPr="000E2D54">
        <w:rPr>
          <w:rFonts w:ascii="Times New Roman" w:hAnsi="Times New Roman" w:cs="Times New Roman"/>
          <w:sz w:val="24"/>
          <w:szCs w:val="24"/>
        </w:rPr>
        <w:t>Sintesis menunjuk kepada suatu kemampuan untuk meletakkan atau menghubungkan bagian-bagian di dalam suatu bentuk keseluruhan yang baru. Dengan kata lain sintesis itu suatu kemampuan untuk menyusun formulasi baru dari formulasi-formulasi yang ada.</w:t>
      </w:r>
    </w:p>
    <w:p w:rsidR="00280EEF" w:rsidRPr="000E2D54" w:rsidRDefault="00280EEF" w:rsidP="00280EEF">
      <w:pPr>
        <w:pStyle w:val="ListParagraph"/>
        <w:numPr>
          <w:ilvl w:val="3"/>
          <w:numId w:val="15"/>
        </w:numPr>
        <w:spacing w:after="0" w:line="360" w:lineRule="auto"/>
        <w:ind w:left="2127" w:hanging="315"/>
        <w:jc w:val="both"/>
        <w:rPr>
          <w:rFonts w:ascii="Times New Roman" w:hAnsi="Times New Roman" w:cs="Times New Roman"/>
          <w:sz w:val="24"/>
          <w:szCs w:val="24"/>
        </w:rPr>
      </w:pPr>
      <w:r w:rsidRPr="000E2D54">
        <w:rPr>
          <w:rFonts w:ascii="Times New Roman" w:hAnsi="Times New Roman" w:cs="Times New Roman"/>
          <w:sz w:val="24"/>
          <w:szCs w:val="24"/>
        </w:rPr>
        <w:t>Evaluasi</w:t>
      </w:r>
    </w:p>
    <w:p w:rsidR="00280EEF" w:rsidRPr="000E2D54" w:rsidRDefault="00280EEF" w:rsidP="00280EEF">
      <w:pPr>
        <w:pStyle w:val="ListParagraph"/>
        <w:spacing w:line="360" w:lineRule="auto"/>
        <w:ind w:left="2127"/>
        <w:jc w:val="both"/>
        <w:rPr>
          <w:rFonts w:ascii="Times New Roman" w:hAnsi="Times New Roman" w:cs="Times New Roman"/>
          <w:sz w:val="24"/>
          <w:szCs w:val="24"/>
        </w:rPr>
      </w:pPr>
      <w:r w:rsidRPr="000E2D54">
        <w:rPr>
          <w:rFonts w:ascii="Times New Roman" w:hAnsi="Times New Roman" w:cs="Times New Roman"/>
          <w:sz w:val="24"/>
          <w:szCs w:val="24"/>
        </w:rPr>
        <w:t>Evaluasi ini berkaitan dengan kemampuan untuk melakukan justifikasi atau penilaian terhadap suatu materi atau objek. Penilaian-penilaian itu berdasarkan suatu kriteria yang ditentukan sendiri atau menggunakan kriteria-kriteria yang ada.</w:t>
      </w: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p>
    <w:p w:rsidR="00280EEF" w:rsidRPr="000E2D54" w:rsidRDefault="00280EEF" w:rsidP="00280EEF">
      <w:pPr>
        <w:pStyle w:val="ListParagraph"/>
        <w:numPr>
          <w:ilvl w:val="0"/>
          <w:numId w:val="10"/>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Faktor yang Mempengaruhi Pengetahuan</w:t>
      </w:r>
    </w:p>
    <w:p w:rsidR="00280EEF" w:rsidRPr="000E2D54" w:rsidRDefault="00280EEF" w:rsidP="00280EEF">
      <w:pPr>
        <w:pStyle w:val="ListParagraph"/>
        <w:numPr>
          <w:ilvl w:val="1"/>
          <w:numId w:val="10"/>
        </w:numPr>
        <w:spacing w:after="0"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 xml:space="preserve">Umur </w:t>
      </w:r>
    </w:p>
    <w:p w:rsidR="00280EEF" w:rsidRPr="000E2D54" w:rsidRDefault="00280EEF" w:rsidP="00280EEF">
      <w:pPr>
        <w:spacing w:line="360" w:lineRule="auto"/>
        <w:ind w:left="1276"/>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 xml:space="preserve">Usia adalah umur individu yang terhitung mulai saat dilahirkan sampai saat berulang tahun semakin cukup umur, tingkat kematangan dan kekuatan seseorang akan lebih matang dalam berfikir dan bekerja (Nursalam, 2003). Sigit D. Gunarsa (1999) mengemukakan semakin tua umur seseorang maka proses perkembangan mental ini tidak </w:t>
      </w:r>
      <w:r w:rsidRPr="000E2D54">
        <w:rPr>
          <w:rFonts w:ascii="Times New Roman" w:hAnsi="Times New Roman" w:cs="Times New Roman"/>
          <w:sz w:val="24"/>
          <w:szCs w:val="24"/>
          <w:lang w:val="id-ID"/>
        </w:rPr>
        <w:lastRenderedPageBreak/>
        <w:t>secepat seperti berumur belasan tahun. Selain itu Abu Ahmadi (2000) mengemukakan bahwa memori/daya ingat seseorang itu salah satunya dipengaruhi oleh umur.</w:t>
      </w:r>
    </w:p>
    <w:p w:rsidR="00280EEF" w:rsidRPr="000E2D54" w:rsidRDefault="00280EEF" w:rsidP="00280EEF">
      <w:pPr>
        <w:pStyle w:val="ListParagraph"/>
        <w:numPr>
          <w:ilvl w:val="3"/>
          <w:numId w:val="14"/>
        </w:numPr>
        <w:spacing w:after="0"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 xml:space="preserve">Pendidikan </w:t>
      </w:r>
    </w:p>
    <w:p w:rsidR="00280EEF" w:rsidRPr="000E2D54" w:rsidRDefault="00280EEF" w:rsidP="00280EEF">
      <w:pPr>
        <w:spacing w:line="360" w:lineRule="auto"/>
        <w:ind w:left="1276"/>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Pendidikan berarti bimbingan yang diberikan oleh seseorang terhadap orang lain menuju ke arah suatu cita–cita tertentu, jadi dapat dikatakan bahwa pendidikan itu menentukan manusia untuk berbuat dan mengisi kehidupannya untuk mencapai keselamatan dan kebahagiaan. Semakin tinggi tingkat pendidikan seseorang, semakin mudah menerima informasi sehingga semakin banyak pula menerima pengetahuan yang dimilikinya (Nursalam, 2003).</w:t>
      </w:r>
    </w:p>
    <w:p w:rsidR="00280EEF" w:rsidRPr="000E2D54" w:rsidRDefault="00280EEF" w:rsidP="00280EEF">
      <w:pPr>
        <w:pStyle w:val="ListParagraph"/>
        <w:numPr>
          <w:ilvl w:val="3"/>
          <w:numId w:val="14"/>
        </w:numPr>
        <w:spacing w:after="0"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 xml:space="preserve">Pekerjaan </w:t>
      </w:r>
    </w:p>
    <w:p w:rsidR="00280EEF" w:rsidRPr="000E2D54" w:rsidRDefault="00280EEF" w:rsidP="00280EEF">
      <w:pPr>
        <w:spacing w:line="360" w:lineRule="auto"/>
        <w:ind w:left="1276"/>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Pekerjaan adalah aktivitas yang harus dilakukan terutama untuk menunjang kehidupan dan kehidupan keluargannya (Nursalam, 2003).</w:t>
      </w:r>
    </w:p>
    <w:p w:rsidR="00280EEF" w:rsidRPr="000E2D54" w:rsidRDefault="00280EEF" w:rsidP="00280EEF">
      <w:pPr>
        <w:pStyle w:val="ListParagraph"/>
        <w:numPr>
          <w:ilvl w:val="3"/>
          <w:numId w:val="14"/>
        </w:numPr>
        <w:spacing w:after="0"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 xml:space="preserve">Sosial Ekonomi </w:t>
      </w:r>
    </w:p>
    <w:p w:rsidR="00280EEF" w:rsidRPr="000E2D54" w:rsidRDefault="00280EEF" w:rsidP="00280EEF">
      <w:pPr>
        <w:spacing w:line="360" w:lineRule="auto"/>
        <w:ind w:left="1276"/>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Tingkat sosial ekonomi terlalu rendah sehingga tidak begitu memperhatikan pesan-pesan yang disampaikan karena lebih memikirkan kebutuhan- kebutuhan lain yang lebih mendesak (Efendi N, 1998).</w:t>
      </w:r>
    </w:p>
    <w:p w:rsidR="00280EEF" w:rsidRPr="000E2D54" w:rsidRDefault="00280EEF" w:rsidP="00280EEF">
      <w:pPr>
        <w:pStyle w:val="ListParagraph"/>
        <w:numPr>
          <w:ilvl w:val="3"/>
          <w:numId w:val="14"/>
        </w:numPr>
        <w:spacing w:after="0"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IQ / Intelegensi</w:t>
      </w:r>
    </w:p>
    <w:p w:rsidR="00280EEF" w:rsidRPr="000E2D54" w:rsidRDefault="00280EEF" w:rsidP="00280EEF">
      <w:pPr>
        <w:spacing w:line="360" w:lineRule="auto"/>
        <w:ind w:left="1276"/>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Menurut Abu Ahmadi (2000) semakin tinggi IQ seseorang maka orang tersebut akan  semakin cerdas.</w:t>
      </w:r>
    </w:p>
    <w:p w:rsidR="00280EEF" w:rsidRPr="000E2D54" w:rsidRDefault="00280EEF" w:rsidP="00280EEF">
      <w:pPr>
        <w:pStyle w:val="ListParagraph"/>
        <w:numPr>
          <w:ilvl w:val="3"/>
          <w:numId w:val="14"/>
        </w:numPr>
        <w:spacing w:after="0"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Informasi</w:t>
      </w:r>
    </w:p>
    <w:p w:rsidR="00280EEF" w:rsidRPr="000E2D54" w:rsidRDefault="00280EEF" w:rsidP="00280EEF">
      <w:pPr>
        <w:spacing w:line="360" w:lineRule="auto"/>
        <w:ind w:left="1276"/>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Pengetahuan juga dapat diperoleh dari informasi-informasi yang diterima baik melalui poster maupun dalam bentuk penyuluhan.</w:t>
      </w:r>
    </w:p>
    <w:p w:rsidR="00280EEF" w:rsidRPr="000E2D54" w:rsidRDefault="00280EEF" w:rsidP="00280EEF">
      <w:pPr>
        <w:pStyle w:val="ListParagraph"/>
        <w:numPr>
          <w:ilvl w:val="0"/>
          <w:numId w:val="10"/>
        </w:numPr>
        <w:spacing w:after="0" w:line="360" w:lineRule="auto"/>
        <w:ind w:left="993" w:hanging="567"/>
        <w:jc w:val="both"/>
        <w:rPr>
          <w:rFonts w:ascii="Times New Roman" w:hAnsi="Times New Roman" w:cs="Times New Roman"/>
          <w:b/>
          <w:sz w:val="24"/>
          <w:szCs w:val="24"/>
        </w:rPr>
      </w:pPr>
      <w:r w:rsidRPr="000E2D54">
        <w:rPr>
          <w:rFonts w:ascii="Times New Roman" w:hAnsi="Times New Roman" w:cs="Times New Roman"/>
          <w:b/>
          <w:sz w:val="24"/>
          <w:szCs w:val="24"/>
        </w:rPr>
        <w:t>Sumber Pengetahuan</w:t>
      </w:r>
    </w:p>
    <w:p w:rsidR="00280EEF" w:rsidRPr="000E2D54" w:rsidRDefault="00280EEF" w:rsidP="00280EEF">
      <w:pPr>
        <w:pStyle w:val="ListParagraph"/>
        <w:spacing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1.</w:t>
      </w:r>
      <w:r w:rsidRPr="000E2D54">
        <w:rPr>
          <w:rFonts w:ascii="Times New Roman" w:hAnsi="Times New Roman" w:cs="Times New Roman"/>
          <w:sz w:val="24"/>
          <w:szCs w:val="24"/>
        </w:rPr>
        <w:tab/>
        <w:t xml:space="preserve">Tradisi </w:t>
      </w:r>
    </w:p>
    <w:p w:rsidR="00280EEF" w:rsidRPr="000E2D54" w:rsidRDefault="00280EEF" w:rsidP="00280EEF">
      <w:pPr>
        <w:pStyle w:val="ListParagraph"/>
        <w:spacing w:line="360" w:lineRule="auto"/>
        <w:ind w:left="1276"/>
        <w:jc w:val="both"/>
        <w:rPr>
          <w:rFonts w:ascii="Times New Roman" w:hAnsi="Times New Roman" w:cs="Times New Roman"/>
          <w:sz w:val="24"/>
          <w:szCs w:val="24"/>
        </w:rPr>
      </w:pPr>
      <w:r w:rsidRPr="000E2D54">
        <w:rPr>
          <w:rFonts w:ascii="Times New Roman" w:hAnsi="Times New Roman" w:cs="Times New Roman"/>
          <w:sz w:val="24"/>
          <w:szCs w:val="24"/>
        </w:rPr>
        <w:t xml:space="preserve">Dengan adat istiadat kita dan profesi dokter atau medis, beberapa pendapat diterima sebagai sesuatu yang benar. Banyak pertanyaan </w:t>
      </w:r>
      <w:r w:rsidRPr="000E2D54">
        <w:rPr>
          <w:rFonts w:ascii="Times New Roman" w:hAnsi="Times New Roman" w:cs="Times New Roman"/>
          <w:sz w:val="24"/>
          <w:szCs w:val="24"/>
        </w:rPr>
        <w:lastRenderedPageBreak/>
        <w:t>terjawab dan banyak permasalahan dapat dipecahkan berdasarkan suatu tradisi. Tradisi adalah suatu dasar pengetahuan di mana setiap orang tidak dianjurkan untuk memulai mencoba memecahkan masalah. Akan tetapi tradisi mungkin terdapat kendala untuk kebutuhan manusia karena beberapa tradisi begitu melekat sehingga validitas, manfaat, dan kebenarannya tidak pernah dicoba/diteliti.</w:t>
      </w:r>
    </w:p>
    <w:p w:rsidR="00280EEF" w:rsidRPr="000E2D54" w:rsidRDefault="00280EEF" w:rsidP="00280EEF">
      <w:pPr>
        <w:pStyle w:val="ListParagraph"/>
        <w:spacing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2.</w:t>
      </w:r>
      <w:r w:rsidRPr="000E2D54">
        <w:rPr>
          <w:rFonts w:ascii="Times New Roman" w:hAnsi="Times New Roman" w:cs="Times New Roman"/>
          <w:sz w:val="24"/>
          <w:szCs w:val="24"/>
        </w:rPr>
        <w:tab/>
        <w:t xml:space="preserve">Autoritas </w:t>
      </w:r>
    </w:p>
    <w:p w:rsidR="00280EEF" w:rsidRPr="000E2D54" w:rsidRDefault="00280EEF" w:rsidP="00280EEF">
      <w:pPr>
        <w:pStyle w:val="ListParagraph"/>
        <w:spacing w:line="360" w:lineRule="auto"/>
        <w:ind w:left="1276"/>
        <w:jc w:val="both"/>
        <w:rPr>
          <w:rFonts w:ascii="Times New Roman" w:hAnsi="Times New Roman" w:cs="Times New Roman"/>
          <w:sz w:val="24"/>
          <w:szCs w:val="24"/>
        </w:rPr>
      </w:pPr>
      <w:r w:rsidRPr="000E2D54">
        <w:rPr>
          <w:rFonts w:ascii="Times New Roman" w:hAnsi="Times New Roman" w:cs="Times New Roman"/>
          <w:sz w:val="24"/>
          <w:szCs w:val="24"/>
        </w:rPr>
        <w:t xml:space="preserve">Dalam masyarakat yang semakin majemuk adanya suatu autoritas seseorang dengan keahlian tertentu, pasien memerlukan perawat atau dokter dalam lingkup medik. Akan tetapi seperti halnya tradisi jika keahliannya tergantung dari pengalaman pribadi sering pengetahuannya tidak teruji secara ilmiah. </w:t>
      </w:r>
    </w:p>
    <w:p w:rsidR="00280EEF" w:rsidRPr="000E2D54" w:rsidRDefault="00280EEF" w:rsidP="00280EEF">
      <w:pPr>
        <w:pStyle w:val="ListParagraph"/>
        <w:spacing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3.</w:t>
      </w:r>
      <w:r w:rsidRPr="000E2D54">
        <w:rPr>
          <w:rFonts w:ascii="Times New Roman" w:hAnsi="Times New Roman" w:cs="Times New Roman"/>
          <w:sz w:val="24"/>
          <w:szCs w:val="24"/>
        </w:rPr>
        <w:tab/>
        <w:t>Pengalaman Seseorang</w:t>
      </w:r>
    </w:p>
    <w:p w:rsidR="00280EEF" w:rsidRPr="000E2D54" w:rsidRDefault="00280EEF" w:rsidP="00280EEF">
      <w:pPr>
        <w:pStyle w:val="ListParagraph"/>
        <w:spacing w:line="360" w:lineRule="auto"/>
        <w:ind w:left="1276"/>
        <w:jc w:val="both"/>
        <w:rPr>
          <w:rFonts w:ascii="Times New Roman" w:hAnsi="Times New Roman" w:cs="Times New Roman"/>
          <w:sz w:val="24"/>
          <w:szCs w:val="24"/>
        </w:rPr>
      </w:pPr>
      <w:r w:rsidRPr="000E2D54">
        <w:rPr>
          <w:rFonts w:ascii="Times New Roman" w:hAnsi="Times New Roman" w:cs="Times New Roman"/>
          <w:sz w:val="24"/>
          <w:szCs w:val="24"/>
        </w:rPr>
        <w:t>Kita semua memecahkan suatu permasalahan berdasarkan obsesi dan pengalaman sebelumnya, dan ini merupakan pendekatan yang penting dan bermanfaat. Kemampuan untuk menyimpulkan, mengetahui aturan dan membuat prediksi berdasarkan observasi adalah penting bagi pola penalaran manusia. Akan tetapi pengalaman individu tetap mempunyai keterbatasan pemahaman : a) setiap pengalaman seseorang mungkin terbatas untuk membuat kesimpulan yang valid tentang situasi, dan b) pengalaman seseorang diwarnai dengan penilaian yang bersifat subyektif.</w:t>
      </w:r>
    </w:p>
    <w:p w:rsidR="00280EEF" w:rsidRPr="000E2D54" w:rsidRDefault="00280EEF" w:rsidP="00280EEF">
      <w:pPr>
        <w:pStyle w:val="ListParagraph"/>
        <w:spacing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4.</w:t>
      </w:r>
      <w:r w:rsidRPr="000E2D54">
        <w:rPr>
          <w:rFonts w:ascii="Times New Roman" w:hAnsi="Times New Roman" w:cs="Times New Roman"/>
          <w:sz w:val="24"/>
          <w:szCs w:val="24"/>
        </w:rPr>
        <w:tab/>
        <w:t>Trial dan Error</w:t>
      </w:r>
    </w:p>
    <w:p w:rsidR="00280EEF" w:rsidRPr="000E2D54" w:rsidRDefault="00280EEF" w:rsidP="00280EEF">
      <w:pPr>
        <w:pStyle w:val="ListParagraph"/>
        <w:spacing w:line="360" w:lineRule="auto"/>
        <w:ind w:left="1276"/>
        <w:jc w:val="both"/>
        <w:rPr>
          <w:rFonts w:ascii="Times New Roman" w:hAnsi="Times New Roman" w:cs="Times New Roman"/>
          <w:sz w:val="24"/>
          <w:szCs w:val="24"/>
        </w:rPr>
      </w:pPr>
      <w:r w:rsidRPr="000E2D54">
        <w:rPr>
          <w:rFonts w:ascii="Times New Roman" w:hAnsi="Times New Roman" w:cs="Times New Roman"/>
          <w:sz w:val="24"/>
          <w:szCs w:val="24"/>
        </w:rPr>
        <w:t>Kadang-kadang kita menyelesaikan suatu permasalahan keberhasilan kita dalam menggunakan alternatif pemecahan melalui coba dan salah. Meskipun pendekatan ini untuk beberapa masalah lebih praktis sering tidak efisien. Metode ini cenderung mengandung resiko yang tinggi, penyelesaiannya untuk beberapa hal mungkin “idiosentris”.</w:t>
      </w:r>
    </w:p>
    <w:p w:rsidR="00280EEF" w:rsidRPr="000E2D54" w:rsidRDefault="00280EEF" w:rsidP="00280EEF">
      <w:pPr>
        <w:pStyle w:val="ListParagraph"/>
        <w:spacing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5.</w:t>
      </w:r>
      <w:r w:rsidRPr="000E2D54">
        <w:rPr>
          <w:rFonts w:ascii="Times New Roman" w:hAnsi="Times New Roman" w:cs="Times New Roman"/>
          <w:sz w:val="24"/>
          <w:szCs w:val="24"/>
        </w:rPr>
        <w:tab/>
        <w:t>Alasan yang Logis</w:t>
      </w:r>
    </w:p>
    <w:p w:rsidR="00280EEF" w:rsidRPr="000E2D54" w:rsidRDefault="00280EEF" w:rsidP="00280EEF">
      <w:pPr>
        <w:pStyle w:val="ListParagraph"/>
        <w:spacing w:line="360" w:lineRule="auto"/>
        <w:ind w:left="1276"/>
        <w:jc w:val="both"/>
        <w:rPr>
          <w:rFonts w:ascii="Times New Roman" w:hAnsi="Times New Roman" w:cs="Times New Roman"/>
          <w:sz w:val="24"/>
          <w:szCs w:val="24"/>
        </w:rPr>
      </w:pPr>
      <w:r w:rsidRPr="000E2D54">
        <w:rPr>
          <w:rFonts w:ascii="Times New Roman" w:hAnsi="Times New Roman" w:cs="Times New Roman"/>
          <w:sz w:val="24"/>
          <w:szCs w:val="24"/>
        </w:rPr>
        <w:t xml:space="preserve">Kita sering memecahkan suatu masalah berdasarkan proses pemikiran yang logis. Pemikiran ini merupakan komponen yang penting dalam pendekatan ilmiah, akan tetapi alasan yang rasional sangat terbatas </w:t>
      </w:r>
      <w:r w:rsidRPr="000E2D54">
        <w:rPr>
          <w:rFonts w:ascii="Times New Roman" w:hAnsi="Times New Roman" w:cs="Times New Roman"/>
          <w:sz w:val="24"/>
          <w:szCs w:val="24"/>
        </w:rPr>
        <w:lastRenderedPageBreak/>
        <w:t>karena validitas alasan deduktif tergantung dari informasi dimana seseorang memulai, dan alasan tersebut mungkin tidak efisien untuk mengevaluasi akurasi permasalahan.</w:t>
      </w:r>
    </w:p>
    <w:p w:rsidR="00280EEF" w:rsidRPr="000E2D54" w:rsidRDefault="00280EEF" w:rsidP="00280EEF">
      <w:pPr>
        <w:pStyle w:val="ListParagraph"/>
        <w:spacing w:line="360" w:lineRule="auto"/>
        <w:ind w:left="1276" w:hanging="283"/>
        <w:jc w:val="both"/>
        <w:rPr>
          <w:rFonts w:ascii="Times New Roman" w:hAnsi="Times New Roman" w:cs="Times New Roman"/>
          <w:sz w:val="24"/>
          <w:szCs w:val="24"/>
        </w:rPr>
      </w:pPr>
      <w:r w:rsidRPr="000E2D54">
        <w:rPr>
          <w:rFonts w:ascii="Times New Roman" w:hAnsi="Times New Roman" w:cs="Times New Roman"/>
          <w:sz w:val="24"/>
          <w:szCs w:val="24"/>
        </w:rPr>
        <w:t>6.</w:t>
      </w:r>
      <w:r w:rsidRPr="000E2D54">
        <w:rPr>
          <w:rFonts w:ascii="Times New Roman" w:hAnsi="Times New Roman" w:cs="Times New Roman"/>
          <w:sz w:val="24"/>
          <w:szCs w:val="24"/>
        </w:rPr>
        <w:tab/>
        <w:t>Metode Ilmiah</w:t>
      </w:r>
    </w:p>
    <w:p w:rsidR="00280EEF" w:rsidRPr="000E2D54" w:rsidRDefault="00280EEF" w:rsidP="00280EEF">
      <w:pPr>
        <w:pStyle w:val="ListParagraph"/>
        <w:spacing w:line="360" w:lineRule="auto"/>
        <w:ind w:left="1276"/>
        <w:jc w:val="both"/>
        <w:rPr>
          <w:rFonts w:ascii="Times New Roman" w:hAnsi="Times New Roman" w:cs="Times New Roman"/>
          <w:sz w:val="24"/>
          <w:szCs w:val="24"/>
        </w:rPr>
      </w:pPr>
      <w:r w:rsidRPr="000E2D54">
        <w:rPr>
          <w:rFonts w:ascii="Times New Roman" w:hAnsi="Times New Roman" w:cs="Times New Roman"/>
          <w:sz w:val="24"/>
          <w:szCs w:val="24"/>
        </w:rPr>
        <w:t>Pendekatan ilmiah adalah pendekatan yang paling tepat untuk mencari suatu kebenaran karena didasari pada pengetahuan yang terstruktur dan sistematis serta dalam mengumpulkan dan menganalisa datanya didasarkan pada prinsip validitas dan reliabilitas (Nursalam, 2003).</w:t>
      </w:r>
    </w:p>
    <w:p w:rsidR="00280EEF" w:rsidRPr="000E2D54" w:rsidRDefault="00280EEF" w:rsidP="00280EEF">
      <w:pPr>
        <w:autoSpaceDE w:val="0"/>
        <w:autoSpaceDN w:val="0"/>
        <w:adjustRightInd w:val="0"/>
        <w:spacing w:after="0" w:line="360" w:lineRule="auto"/>
        <w:contextualSpacing/>
        <w:rPr>
          <w:rFonts w:ascii="Times New Roman" w:hAnsi="Times New Roman" w:cs="Times New Roman"/>
          <w:b/>
          <w:sz w:val="24"/>
          <w:szCs w:val="24"/>
          <w:lang w:val="id-ID"/>
        </w:rPr>
      </w:pPr>
      <w:r w:rsidRPr="000E2D54">
        <w:rPr>
          <w:rFonts w:ascii="Times New Roman" w:hAnsi="Times New Roman" w:cs="Times New Roman"/>
          <w:b/>
          <w:sz w:val="24"/>
          <w:szCs w:val="24"/>
        </w:rPr>
        <w:t>2.4 Profil Pusk</w:t>
      </w:r>
      <w:r w:rsidRPr="000E2D54">
        <w:rPr>
          <w:rFonts w:ascii="Times New Roman" w:hAnsi="Times New Roman" w:cs="Times New Roman"/>
          <w:b/>
          <w:sz w:val="24"/>
          <w:szCs w:val="24"/>
          <w:lang w:val="id-ID"/>
        </w:rPr>
        <w:t>e</w:t>
      </w:r>
      <w:r w:rsidRPr="000E2D54">
        <w:rPr>
          <w:rFonts w:ascii="Times New Roman" w:hAnsi="Times New Roman" w:cs="Times New Roman"/>
          <w:b/>
          <w:sz w:val="24"/>
          <w:szCs w:val="24"/>
        </w:rPr>
        <w:t>smas Beji</w:t>
      </w:r>
    </w:p>
    <w:p w:rsidR="00280EEF" w:rsidRPr="000E2D54" w:rsidRDefault="00280EEF" w:rsidP="00280EEF">
      <w:pPr>
        <w:autoSpaceDE w:val="0"/>
        <w:autoSpaceDN w:val="0"/>
        <w:adjustRightInd w:val="0"/>
        <w:spacing w:after="0" w:line="360" w:lineRule="auto"/>
        <w:ind w:firstLine="709"/>
        <w:contextualSpacing/>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Puskesmas Beji terletak di Desa Beji, Kecamatan Junrejo, Kota Batu. Puskesmas Beji merupakan Puskesmas perawatan dengan fasilitas Rawat Jalan (Poli Umum, Poli KIA, Poli Gigi, Poli IMS-TB, Poli PTM), Rawat Inap Umum, Pelayanan Persalinan, Laboratorium, Farmasi, serta Unit Gawat Darurat. Puskesmas Beji telah terakreditasi Utama pada tahun 2018.</w:t>
      </w:r>
    </w:p>
    <w:p w:rsidR="00280EEF" w:rsidRPr="000E2D54" w:rsidRDefault="00280EEF" w:rsidP="00280EEF">
      <w:pPr>
        <w:spacing w:after="0" w:line="360" w:lineRule="auto"/>
        <w:contextualSpacing/>
        <w:jc w:val="both"/>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2.4.1</w:t>
      </w:r>
      <w:r w:rsidRPr="000E2D54">
        <w:rPr>
          <w:rFonts w:ascii="Times New Roman" w:hAnsi="Times New Roman" w:cs="Times New Roman"/>
          <w:b/>
          <w:color w:val="000000" w:themeColor="text1"/>
          <w:sz w:val="24"/>
          <w:szCs w:val="24"/>
          <w:lang w:val="id-ID"/>
        </w:rPr>
        <w:t xml:space="preserve"> Data </w:t>
      </w:r>
      <w:r w:rsidRPr="000E2D54">
        <w:rPr>
          <w:rFonts w:ascii="Times New Roman" w:hAnsi="Times New Roman" w:cs="Times New Roman"/>
          <w:b/>
          <w:color w:val="000000" w:themeColor="text1"/>
          <w:sz w:val="24"/>
          <w:szCs w:val="24"/>
        </w:rPr>
        <w:t>Geografis</w:t>
      </w:r>
    </w:p>
    <w:p w:rsidR="00280EEF" w:rsidRPr="000E2D54" w:rsidRDefault="00280EEF" w:rsidP="00280EEF">
      <w:pPr>
        <w:autoSpaceDE w:val="0"/>
        <w:autoSpaceDN w:val="0"/>
        <w:adjustRightInd w:val="0"/>
        <w:spacing w:after="0" w:line="360" w:lineRule="auto"/>
        <w:ind w:firstLine="709"/>
        <w:contextualSpacing/>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Puskesmas Beji memiliki wilayah seluas 17,54 km2 yang merupakan dataran tinggi. Wilayah kerja Puskesmas Beji terdiri dari 4 desa, antara lain Desa Beji, Desa Torongrejo, Desa Mojorejo dan Desa Pendem. Semua desa tersebut dapat dijangkau dengan kendaraan roda 2 maupun roda 4.</w:t>
      </w:r>
    </w:p>
    <w:p w:rsidR="00280EEF" w:rsidRPr="000E2D54" w:rsidRDefault="00280EEF" w:rsidP="00280EEF">
      <w:pPr>
        <w:spacing w:after="0" w:line="360" w:lineRule="auto"/>
        <w:ind w:firstLine="709"/>
        <w:jc w:val="both"/>
        <w:rPr>
          <w:rFonts w:ascii="Times New Roman" w:hAnsi="Times New Roman" w:cs="Times New Roman"/>
          <w:sz w:val="24"/>
          <w:szCs w:val="24"/>
        </w:rPr>
      </w:pPr>
      <w:r w:rsidRPr="000E2D54">
        <w:rPr>
          <w:rFonts w:ascii="Times New Roman" w:hAnsi="Times New Roman" w:cs="Times New Roman"/>
          <w:sz w:val="24"/>
          <w:szCs w:val="24"/>
        </w:rPr>
        <w:t>Batas wilayahnya adalah sebagai berikut:</w:t>
      </w:r>
    </w:p>
    <w:p w:rsidR="00280EEF" w:rsidRPr="000E2D54" w:rsidRDefault="00280EEF" w:rsidP="00280EEF">
      <w:pPr>
        <w:pStyle w:val="ListParagraph"/>
        <w:numPr>
          <w:ilvl w:val="0"/>
          <w:numId w:val="1"/>
        </w:numPr>
        <w:spacing w:after="0" w:line="360" w:lineRule="auto"/>
        <w:ind w:left="567" w:hanging="426"/>
        <w:jc w:val="both"/>
        <w:rPr>
          <w:rFonts w:ascii="Times New Roman" w:hAnsi="Times New Roman" w:cs="Times New Roman"/>
          <w:sz w:val="24"/>
          <w:szCs w:val="24"/>
        </w:rPr>
      </w:pPr>
      <w:r w:rsidRPr="000E2D54">
        <w:rPr>
          <w:rFonts w:ascii="Times New Roman" w:hAnsi="Times New Roman" w:cs="Times New Roman"/>
          <w:sz w:val="24"/>
          <w:szCs w:val="24"/>
        </w:rPr>
        <w:t>Utara</w:t>
      </w:r>
      <w:r w:rsidRPr="000E2D54">
        <w:rPr>
          <w:rFonts w:ascii="Times New Roman" w:hAnsi="Times New Roman" w:cs="Times New Roman"/>
          <w:sz w:val="24"/>
          <w:szCs w:val="24"/>
        </w:rPr>
        <w:tab/>
        <w:t xml:space="preserve"> : Kelurahan Temas dan Kecamatan Karangploso</w:t>
      </w:r>
    </w:p>
    <w:p w:rsidR="00280EEF" w:rsidRPr="000E2D54" w:rsidRDefault="00280EEF" w:rsidP="00280EEF">
      <w:pPr>
        <w:pStyle w:val="ListParagraph"/>
        <w:numPr>
          <w:ilvl w:val="0"/>
          <w:numId w:val="1"/>
        </w:numPr>
        <w:spacing w:line="360" w:lineRule="auto"/>
        <w:ind w:left="567" w:hanging="426"/>
        <w:jc w:val="both"/>
        <w:rPr>
          <w:rFonts w:ascii="Times New Roman" w:hAnsi="Times New Roman" w:cs="Times New Roman"/>
          <w:sz w:val="24"/>
          <w:szCs w:val="24"/>
        </w:rPr>
      </w:pPr>
      <w:r w:rsidRPr="000E2D54">
        <w:rPr>
          <w:rFonts w:ascii="Times New Roman" w:hAnsi="Times New Roman" w:cs="Times New Roman"/>
          <w:sz w:val="24"/>
          <w:szCs w:val="24"/>
        </w:rPr>
        <w:t>Timur</w:t>
      </w:r>
      <w:r w:rsidRPr="000E2D54">
        <w:rPr>
          <w:rFonts w:ascii="Times New Roman" w:hAnsi="Times New Roman" w:cs="Times New Roman"/>
          <w:sz w:val="24"/>
          <w:szCs w:val="24"/>
        </w:rPr>
        <w:tab/>
        <w:t xml:space="preserve"> : Kecamatan Karangploso</w:t>
      </w:r>
    </w:p>
    <w:p w:rsidR="00280EEF" w:rsidRPr="000E2D54" w:rsidRDefault="00280EEF" w:rsidP="00280EEF">
      <w:pPr>
        <w:pStyle w:val="ListParagraph"/>
        <w:numPr>
          <w:ilvl w:val="0"/>
          <w:numId w:val="1"/>
        </w:numPr>
        <w:spacing w:line="360" w:lineRule="auto"/>
        <w:ind w:left="567" w:hanging="426"/>
        <w:jc w:val="both"/>
        <w:rPr>
          <w:rFonts w:ascii="Times New Roman" w:hAnsi="Times New Roman" w:cs="Times New Roman"/>
          <w:sz w:val="24"/>
          <w:szCs w:val="24"/>
        </w:rPr>
      </w:pPr>
      <w:r w:rsidRPr="000E2D54">
        <w:rPr>
          <w:rFonts w:ascii="Times New Roman" w:hAnsi="Times New Roman" w:cs="Times New Roman"/>
          <w:sz w:val="24"/>
          <w:szCs w:val="24"/>
        </w:rPr>
        <w:t>Selatan</w:t>
      </w:r>
      <w:r w:rsidRPr="000E2D54">
        <w:rPr>
          <w:rFonts w:ascii="Times New Roman" w:hAnsi="Times New Roman" w:cs="Times New Roman"/>
          <w:sz w:val="24"/>
          <w:szCs w:val="24"/>
        </w:rPr>
        <w:tab/>
        <w:t xml:space="preserve"> : Kelurahan Dadaprejo dan Desa Junrejo</w:t>
      </w:r>
    </w:p>
    <w:p w:rsidR="00280EEF" w:rsidRPr="000E2D54" w:rsidRDefault="00280EEF" w:rsidP="00280EEF">
      <w:pPr>
        <w:pStyle w:val="ListParagraph"/>
        <w:numPr>
          <w:ilvl w:val="0"/>
          <w:numId w:val="1"/>
        </w:numPr>
        <w:spacing w:line="360" w:lineRule="auto"/>
        <w:ind w:left="567" w:hanging="426"/>
        <w:jc w:val="both"/>
        <w:rPr>
          <w:rFonts w:ascii="Times New Roman" w:hAnsi="Times New Roman" w:cs="Times New Roman"/>
          <w:sz w:val="24"/>
          <w:szCs w:val="24"/>
        </w:rPr>
      </w:pPr>
      <w:r w:rsidRPr="000E2D54">
        <w:rPr>
          <w:rFonts w:ascii="Times New Roman" w:hAnsi="Times New Roman" w:cs="Times New Roman"/>
          <w:sz w:val="24"/>
          <w:szCs w:val="24"/>
        </w:rPr>
        <w:t xml:space="preserve">Barat </w:t>
      </w:r>
      <w:r w:rsidRPr="000E2D54">
        <w:rPr>
          <w:rFonts w:ascii="Times New Roman" w:hAnsi="Times New Roman" w:cs="Times New Roman"/>
          <w:sz w:val="24"/>
          <w:szCs w:val="24"/>
        </w:rPr>
        <w:tab/>
        <w:t xml:space="preserve"> : Kelurahan Temas dan Desa Oro – Oro Ombo</w:t>
      </w:r>
    </w:p>
    <w:p w:rsidR="00280EEF" w:rsidRPr="000E2D54" w:rsidRDefault="00280EEF" w:rsidP="00280EEF">
      <w:pPr>
        <w:spacing w:line="360" w:lineRule="auto"/>
        <w:jc w:val="center"/>
        <w:rPr>
          <w:rFonts w:ascii="Times New Roman" w:hAnsi="Times New Roman" w:cs="Times New Roman"/>
          <w:sz w:val="24"/>
          <w:szCs w:val="24"/>
        </w:rPr>
      </w:pPr>
      <w:r w:rsidRPr="000E2D54">
        <w:rPr>
          <w:rFonts w:ascii="Times New Roman" w:hAnsi="Times New Roman" w:cs="Times New Roman"/>
          <w:noProof/>
          <w:sz w:val="24"/>
          <w:szCs w:val="24"/>
        </w:rPr>
        <w:lastRenderedPageBreak/>
        <w:drawing>
          <wp:inline distT="0" distB="0" distL="0" distR="0" wp14:anchorId="57996CCA" wp14:editId="33EF633D">
            <wp:extent cx="4381500" cy="2712146"/>
            <wp:effectExtent l="0" t="0" r="0"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2" cstate="print">
                      <a:extLst>
                        <a:ext uri="{28A0092B-C50C-407E-A947-70E740481C1C}">
                          <a14:useLocalDpi xmlns:a14="http://schemas.microsoft.com/office/drawing/2010/main" val="0"/>
                        </a:ext>
                      </a:extLst>
                    </a:blip>
                    <a:srcRect t="9671"/>
                    <a:stretch/>
                  </pic:blipFill>
                  <pic:spPr>
                    <a:xfrm>
                      <a:off x="0" y="0"/>
                      <a:ext cx="4379845" cy="2711121"/>
                    </a:xfrm>
                    <a:prstGeom prst="rect">
                      <a:avLst/>
                    </a:prstGeom>
                  </pic:spPr>
                </pic:pic>
              </a:graphicData>
            </a:graphic>
          </wp:inline>
        </w:drawing>
      </w:r>
    </w:p>
    <w:p w:rsidR="00280EEF" w:rsidRPr="000E2D54" w:rsidRDefault="00280EEF" w:rsidP="00280EEF">
      <w:pPr>
        <w:spacing w:line="360" w:lineRule="auto"/>
        <w:contextualSpacing/>
        <w:jc w:val="center"/>
        <w:rPr>
          <w:rFonts w:ascii="Times New Roman" w:hAnsi="Times New Roman" w:cs="Times New Roman"/>
          <w:b/>
          <w:sz w:val="24"/>
          <w:szCs w:val="24"/>
          <w:lang w:val="id-ID"/>
        </w:rPr>
      </w:pPr>
      <w:r w:rsidRPr="000E2D54">
        <w:rPr>
          <w:rFonts w:ascii="Times New Roman" w:hAnsi="Times New Roman" w:cs="Times New Roman"/>
          <w:b/>
          <w:sz w:val="24"/>
          <w:szCs w:val="24"/>
        </w:rPr>
        <w:t>Gambar 2.</w:t>
      </w:r>
      <w:r w:rsidRPr="000E2D54">
        <w:rPr>
          <w:rFonts w:ascii="Times New Roman" w:hAnsi="Times New Roman" w:cs="Times New Roman"/>
          <w:b/>
          <w:sz w:val="24"/>
          <w:szCs w:val="24"/>
          <w:lang w:val="id-ID"/>
        </w:rPr>
        <w:t>5 Peta Wilayah Puskesmas Beji</w:t>
      </w:r>
    </w:p>
    <w:p w:rsidR="00280EEF" w:rsidRPr="000E2D54" w:rsidRDefault="00280EEF" w:rsidP="00280EEF">
      <w:pPr>
        <w:autoSpaceDE w:val="0"/>
        <w:autoSpaceDN w:val="0"/>
        <w:adjustRightInd w:val="0"/>
        <w:spacing w:after="0" w:line="360" w:lineRule="auto"/>
        <w:ind w:firstLine="709"/>
        <w:contextualSpacing/>
        <w:jc w:val="both"/>
        <w:rPr>
          <w:rFonts w:ascii="Times New Roman" w:hAnsi="Times New Roman" w:cs="Times New Roman"/>
          <w:sz w:val="24"/>
          <w:szCs w:val="24"/>
          <w:lang w:val="id-ID"/>
        </w:rPr>
      </w:pPr>
    </w:p>
    <w:p w:rsidR="00280EEF" w:rsidRPr="000E2D54" w:rsidRDefault="00280EEF" w:rsidP="00280EEF">
      <w:pPr>
        <w:autoSpaceDE w:val="0"/>
        <w:autoSpaceDN w:val="0"/>
        <w:adjustRightInd w:val="0"/>
        <w:spacing w:after="0" w:line="360" w:lineRule="auto"/>
        <w:ind w:firstLine="709"/>
        <w:contextualSpacing/>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Jarak Puskesmas Beji dari pusat Pemerintahan Kota Batu sejauh 4 km, yang dapat ditempuh dengan kendaraan umum kurang lebih selama 10 menit. Keadaan jalan di wilayah Puskesmas Beji sudah beraspal dan dapat di capai dengan mudah.</w:t>
      </w:r>
    </w:p>
    <w:p w:rsidR="00280EEF" w:rsidRPr="000E2D54" w:rsidRDefault="00280EEF" w:rsidP="00280EEF">
      <w:pPr>
        <w:spacing w:after="0" w:line="360" w:lineRule="auto"/>
        <w:ind w:firstLine="720"/>
        <w:jc w:val="both"/>
        <w:rPr>
          <w:rFonts w:ascii="Times New Roman" w:hAnsi="Times New Roman" w:cs="Times New Roman"/>
          <w:sz w:val="24"/>
          <w:szCs w:val="24"/>
          <w:lang w:val="id-ID"/>
        </w:rPr>
      </w:pPr>
    </w:p>
    <w:p w:rsidR="00280EEF" w:rsidRPr="000E2D54" w:rsidRDefault="00280EEF" w:rsidP="00280EEF">
      <w:pPr>
        <w:spacing w:after="0" w:line="360" w:lineRule="auto"/>
        <w:jc w:val="both"/>
        <w:rPr>
          <w:rFonts w:ascii="Times New Roman" w:hAnsi="Times New Roman" w:cs="Times New Roman"/>
          <w:b/>
          <w:sz w:val="24"/>
          <w:szCs w:val="24"/>
          <w:lang w:val="id-ID"/>
        </w:rPr>
      </w:pPr>
      <w:r w:rsidRPr="000E2D54">
        <w:rPr>
          <w:rFonts w:ascii="Times New Roman" w:hAnsi="Times New Roman" w:cs="Times New Roman"/>
          <w:b/>
          <w:sz w:val="24"/>
          <w:szCs w:val="24"/>
          <w:lang w:val="id-ID"/>
        </w:rPr>
        <w:t>2.4.2 Data Demografis</w:t>
      </w:r>
    </w:p>
    <w:p w:rsidR="00280EEF" w:rsidRPr="000E2D54" w:rsidRDefault="00280EEF" w:rsidP="00280EEF">
      <w:pPr>
        <w:autoSpaceDE w:val="0"/>
        <w:autoSpaceDN w:val="0"/>
        <w:adjustRightInd w:val="0"/>
        <w:spacing w:after="0" w:line="360" w:lineRule="auto"/>
        <w:ind w:firstLine="709"/>
        <w:contextualSpacing/>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Puskesmas Beji memiliki penduduk sebanyak 31.626 jiwa dengan 15.866 orang laki-laki dan 15.760 orang perempuan. Daerah Puskesmas Beji memiliki 38 sekolah, dengan rincian sebagai berikut: 13 Taman Kanak Kanak dengan 856 orang murid, 10 Sekolah Dasar dengan 2.814 orang murid, 4 Madrasah Ibtidaiyah dengan orang 839 murid, 4 Sekolah Menengah Pertama dengan 1.203 orang murid, 1 Sekolah Menengah Atas dengan 37 orang murid, serta 5 Pondok Pesantren.</w:t>
      </w:r>
    </w:p>
    <w:p w:rsidR="00280EEF" w:rsidRPr="000E2D54" w:rsidRDefault="00280EEF" w:rsidP="00280EEF">
      <w:pPr>
        <w:autoSpaceDE w:val="0"/>
        <w:autoSpaceDN w:val="0"/>
        <w:adjustRightInd w:val="0"/>
        <w:spacing w:after="0" w:line="360" w:lineRule="auto"/>
        <w:ind w:firstLine="709"/>
        <w:contextualSpacing/>
        <w:jc w:val="both"/>
        <w:rPr>
          <w:rFonts w:ascii="Times New Roman" w:hAnsi="Times New Roman" w:cs="Times New Roman"/>
          <w:sz w:val="24"/>
          <w:szCs w:val="24"/>
          <w:lang w:val="id-ID"/>
        </w:rPr>
      </w:pPr>
    </w:p>
    <w:p w:rsidR="00280EEF" w:rsidRPr="000E2D54" w:rsidRDefault="00280EEF" w:rsidP="00280EEF">
      <w:pPr>
        <w:autoSpaceDE w:val="0"/>
        <w:autoSpaceDN w:val="0"/>
        <w:adjustRightInd w:val="0"/>
        <w:spacing w:after="0" w:line="360" w:lineRule="auto"/>
        <w:contextualSpacing/>
        <w:jc w:val="both"/>
        <w:rPr>
          <w:rFonts w:ascii="Times New Roman" w:hAnsi="Times New Roman" w:cs="Times New Roman"/>
          <w:b/>
          <w:bCs/>
          <w:sz w:val="24"/>
          <w:szCs w:val="24"/>
          <w:lang w:val="id-ID"/>
        </w:rPr>
      </w:pPr>
      <w:r w:rsidRPr="000E2D54">
        <w:rPr>
          <w:rFonts w:ascii="Times New Roman" w:hAnsi="Times New Roman" w:cs="Times New Roman"/>
          <w:b/>
          <w:bCs/>
          <w:sz w:val="24"/>
          <w:szCs w:val="24"/>
          <w:lang w:val="id-ID"/>
        </w:rPr>
        <w:t>2.</w:t>
      </w:r>
      <w:r w:rsidRPr="000E2D54">
        <w:rPr>
          <w:rFonts w:ascii="Times New Roman" w:hAnsi="Times New Roman" w:cs="Times New Roman"/>
          <w:b/>
          <w:bCs/>
          <w:sz w:val="24"/>
          <w:szCs w:val="24"/>
        </w:rPr>
        <w:t>4</w:t>
      </w:r>
      <w:r w:rsidRPr="000E2D54">
        <w:rPr>
          <w:rFonts w:ascii="Times New Roman" w:hAnsi="Times New Roman" w:cs="Times New Roman"/>
          <w:b/>
          <w:bCs/>
          <w:sz w:val="24"/>
          <w:szCs w:val="24"/>
          <w:lang w:val="id-ID"/>
        </w:rPr>
        <w:t>.3 Tenaga Kesehatan</w:t>
      </w:r>
    </w:p>
    <w:p w:rsidR="00280EEF" w:rsidRPr="000E2D54" w:rsidRDefault="00280EEF" w:rsidP="00280EEF">
      <w:pPr>
        <w:autoSpaceDE w:val="0"/>
        <w:autoSpaceDN w:val="0"/>
        <w:adjustRightInd w:val="0"/>
        <w:spacing w:after="0" w:line="360" w:lineRule="auto"/>
        <w:ind w:firstLine="709"/>
        <w:contextualSpacing/>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 xml:space="preserve">Puskesmas Beji memiliki tenaga sejumlah 44 orang yang terdiri dari: 3 orang Dokter Umum, 1 orang Dokter Gigi, 2 orang Sarjana Kesehatan Masyarakat, 9 orang Bidan, 14  orang Perawat ( 2 orang lulusan S1 dan 12 orang lulusan D3), 2 orang Perawat Gigi, 1 orang Sanitarian/ S1 Kesehatan Lingkungan, 2 orang Petugas Gizi (D3 Gizi 1 orang, S1 Gizi 1 orang), 2 orang Apoteker, 1 orang Asisten </w:t>
      </w:r>
      <w:r w:rsidRPr="000E2D54">
        <w:rPr>
          <w:rFonts w:ascii="Times New Roman" w:hAnsi="Times New Roman" w:cs="Times New Roman"/>
          <w:sz w:val="24"/>
          <w:szCs w:val="24"/>
          <w:lang w:val="id-ID"/>
        </w:rPr>
        <w:lastRenderedPageBreak/>
        <w:t>Apoteker, 2 orang Analis Laboratorium (D3 Laboratorium), 1 orang Juru Imunisasi, 3 orang Tenaga Administrasi, 1 orang Penjaga, dan 1 orang Supir.</w:t>
      </w:r>
    </w:p>
    <w:p w:rsidR="00280EEF" w:rsidRPr="000E2D54" w:rsidRDefault="00280EEF" w:rsidP="00280EEF">
      <w:pPr>
        <w:autoSpaceDE w:val="0"/>
        <w:autoSpaceDN w:val="0"/>
        <w:adjustRightInd w:val="0"/>
        <w:spacing w:after="0" w:line="360" w:lineRule="auto"/>
        <w:ind w:firstLine="709"/>
        <w:contextualSpacing/>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 xml:space="preserve">Puskesmas Beji juga bekerja sama dengan tokoh masyarakat dan kader sebagai perpanjangan  tangan dari tenaga kesehatan. Peran serta masyarakat dalam upaya kesehatan antara lain: 166 orang Kader Posyandu, 64 orang Kader Lansia, 2 orang Kader Kesehatan Jiwa, serta 19 orang Guru UKS. </w:t>
      </w:r>
    </w:p>
    <w:p w:rsidR="00280EEF" w:rsidRPr="000E2D54" w:rsidRDefault="00280EEF" w:rsidP="00280EEF">
      <w:pPr>
        <w:autoSpaceDE w:val="0"/>
        <w:autoSpaceDN w:val="0"/>
        <w:adjustRightInd w:val="0"/>
        <w:spacing w:after="0" w:line="360" w:lineRule="auto"/>
        <w:ind w:firstLine="709"/>
        <w:contextualSpacing/>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Terdapat pula sarana untuk mengupayakan kesehatan masyarakat, yaitu 25 Taman Posyandu, 27 Posyandu Balita, 24 Posyandu Lansia, 1 Pondok Bersalin Desa (Polindes), 2 Pos Kesehatan Desa (Poskesdes), 3 Pos Kesehatan Pesantren(Poskestren), 3 Pos Pembinaan Terpadu Penyakit Tidak Menular (Posbindu PTM), 13 Pendidikan Anak Usia Dini (PAUD), 4 Desa/Kelurahan Siaga, serta 3 Desa/Kelurahan Siaga Aktif.</w:t>
      </w:r>
    </w:p>
    <w:p w:rsidR="00280EEF" w:rsidRPr="000E2D54" w:rsidRDefault="00280EEF" w:rsidP="00280EEF">
      <w:pPr>
        <w:autoSpaceDE w:val="0"/>
        <w:autoSpaceDN w:val="0"/>
        <w:adjustRightInd w:val="0"/>
        <w:spacing w:after="0" w:line="360" w:lineRule="auto"/>
        <w:contextualSpacing/>
        <w:jc w:val="both"/>
        <w:rPr>
          <w:rFonts w:ascii="Times New Roman" w:hAnsi="Times New Roman" w:cs="Times New Roman"/>
          <w:sz w:val="24"/>
          <w:szCs w:val="24"/>
          <w:lang w:val="id-ID"/>
        </w:rPr>
      </w:pPr>
    </w:p>
    <w:p w:rsidR="00280EEF" w:rsidRPr="000E2D54" w:rsidRDefault="00280EEF" w:rsidP="00280EEF">
      <w:pPr>
        <w:spacing w:after="0" w:line="360" w:lineRule="auto"/>
        <w:contextualSpacing/>
        <w:jc w:val="both"/>
        <w:rPr>
          <w:rFonts w:ascii="Times New Roman" w:hAnsi="Times New Roman" w:cs="Times New Roman"/>
          <w:b/>
          <w:color w:val="000000" w:themeColor="text1"/>
          <w:sz w:val="24"/>
          <w:szCs w:val="24"/>
        </w:rPr>
      </w:pPr>
      <w:r w:rsidRPr="000E2D54">
        <w:rPr>
          <w:rFonts w:ascii="Times New Roman" w:hAnsi="Times New Roman" w:cs="Times New Roman"/>
          <w:b/>
          <w:color w:val="000000" w:themeColor="text1"/>
          <w:sz w:val="24"/>
          <w:szCs w:val="24"/>
        </w:rPr>
        <w:t>2.4.</w:t>
      </w:r>
      <w:r w:rsidRPr="000E2D54">
        <w:rPr>
          <w:rFonts w:ascii="Times New Roman" w:hAnsi="Times New Roman" w:cs="Times New Roman"/>
          <w:b/>
          <w:color w:val="000000" w:themeColor="text1"/>
          <w:sz w:val="24"/>
          <w:szCs w:val="24"/>
          <w:lang w:val="id-ID"/>
        </w:rPr>
        <w:t>4</w:t>
      </w:r>
      <w:r w:rsidRPr="000E2D54">
        <w:rPr>
          <w:rFonts w:ascii="Times New Roman" w:hAnsi="Times New Roman" w:cs="Times New Roman"/>
          <w:b/>
          <w:color w:val="000000" w:themeColor="text1"/>
          <w:sz w:val="24"/>
          <w:szCs w:val="24"/>
        </w:rPr>
        <w:t xml:space="preserve"> Indikator Kesehatan</w:t>
      </w:r>
    </w:p>
    <w:p w:rsidR="00280EEF" w:rsidRPr="000E2D54" w:rsidRDefault="00280EEF" w:rsidP="00280EEF">
      <w:pPr>
        <w:autoSpaceDE w:val="0"/>
        <w:autoSpaceDN w:val="0"/>
        <w:adjustRightInd w:val="0"/>
        <w:spacing w:after="0" w:line="360" w:lineRule="auto"/>
        <w:rPr>
          <w:rFonts w:ascii="Times New Roman" w:hAnsi="Times New Roman" w:cs="Times New Roman"/>
          <w:sz w:val="24"/>
          <w:szCs w:val="24"/>
        </w:rPr>
      </w:pPr>
      <w:r w:rsidRPr="000E2D54">
        <w:rPr>
          <w:rFonts w:ascii="Times New Roman" w:hAnsi="Times New Roman" w:cs="Times New Roman"/>
          <w:b/>
          <w:color w:val="000000" w:themeColor="text1"/>
          <w:sz w:val="24"/>
          <w:szCs w:val="24"/>
        </w:rPr>
        <w:tab/>
      </w:r>
      <w:r w:rsidRPr="000E2D54">
        <w:rPr>
          <w:rFonts w:ascii="Times New Roman" w:hAnsi="Times New Roman" w:cs="Times New Roman"/>
          <w:sz w:val="24"/>
          <w:szCs w:val="24"/>
        </w:rPr>
        <w:t xml:space="preserve">Puskesmas Beji memiliki angka kesakitan sebesar 24.450, dengan daftar 10 penyakit tertinggi pada tahun </w:t>
      </w:r>
      <w:r w:rsidRPr="000E2D54">
        <w:rPr>
          <w:rFonts w:ascii="Times New Roman" w:hAnsi="Times New Roman" w:cs="Times New Roman"/>
          <w:sz w:val="24"/>
          <w:szCs w:val="24"/>
          <w:lang w:val="id-ID"/>
        </w:rPr>
        <w:t xml:space="preserve">2019 </w:t>
      </w:r>
      <w:r w:rsidRPr="000E2D54">
        <w:rPr>
          <w:rFonts w:ascii="Times New Roman" w:hAnsi="Times New Roman" w:cs="Times New Roman"/>
          <w:sz w:val="24"/>
          <w:szCs w:val="24"/>
        </w:rPr>
        <w:t>adalah sebagai berikut:</w:t>
      </w:r>
    </w:p>
    <w:p w:rsidR="00280EEF" w:rsidRPr="000E2D54" w:rsidRDefault="00280EEF" w:rsidP="00280EEF">
      <w:pPr>
        <w:autoSpaceDE w:val="0"/>
        <w:autoSpaceDN w:val="0"/>
        <w:adjustRightInd w:val="0"/>
        <w:spacing w:after="0" w:line="360" w:lineRule="auto"/>
        <w:rPr>
          <w:rFonts w:ascii="Times New Roman" w:hAnsi="Times New Roman" w:cs="Times New Roman"/>
          <w:sz w:val="24"/>
          <w:szCs w:val="24"/>
        </w:rPr>
      </w:pPr>
    </w:p>
    <w:p w:rsidR="00280EEF" w:rsidRPr="000E2D54" w:rsidRDefault="00280EEF" w:rsidP="00280EEF">
      <w:pPr>
        <w:autoSpaceDE w:val="0"/>
        <w:autoSpaceDN w:val="0"/>
        <w:adjustRightInd w:val="0"/>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Tabel 2.13</w:t>
      </w:r>
      <w:r w:rsidRPr="000E2D54">
        <w:rPr>
          <w:rFonts w:ascii="Times New Roman" w:hAnsi="Times New Roman" w:cs="Times New Roman"/>
          <w:b/>
          <w:bCs/>
          <w:sz w:val="24"/>
          <w:szCs w:val="24"/>
        </w:rPr>
        <w:t xml:space="preserve"> Daftar 10 Penyakit Tertinggi Puskesmas Beji Tahun 201</w:t>
      </w:r>
      <w:r w:rsidRPr="000E2D54">
        <w:rPr>
          <w:rFonts w:ascii="Times New Roman" w:hAnsi="Times New Roman" w:cs="Times New Roman"/>
          <w:b/>
          <w:bCs/>
          <w:sz w:val="24"/>
          <w:szCs w:val="24"/>
          <w:lang w:val="id-ID"/>
        </w:rPr>
        <w:t>9</w:t>
      </w:r>
    </w:p>
    <w:tbl>
      <w:tblPr>
        <w:tblStyle w:val="TableGrid"/>
        <w:tblW w:w="0" w:type="auto"/>
        <w:jc w:val="center"/>
        <w:tblLook w:val="04A0" w:firstRow="1" w:lastRow="0" w:firstColumn="1" w:lastColumn="0" w:noHBand="0" w:noVBand="1"/>
      </w:tblPr>
      <w:tblGrid>
        <w:gridCol w:w="2656"/>
        <w:gridCol w:w="2632"/>
        <w:gridCol w:w="2639"/>
      </w:tblGrid>
      <w:tr w:rsidR="00280EEF" w:rsidRPr="000E2D54" w:rsidTr="00231F03">
        <w:trPr>
          <w:jc w:val="center"/>
        </w:trPr>
        <w:tc>
          <w:tcPr>
            <w:tcW w:w="2717" w:type="dxa"/>
          </w:tcPr>
          <w:p w:rsidR="00280EEF" w:rsidRPr="000E2D54" w:rsidRDefault="00280EEF" w:rsidP="00231F03">
            <w:pPr>
              <w:autoSpaceDE w:val="0"/>
              <w:autoSpaceDN w:val="0"/>
              <w:adjustRightInd w:val="0"/>
              <w:spacing w:line="360" w:lineRule="auto"/>
              <w:jc w:val="center"/>
              <w:rPr>
                <w:rFonts w:ascii="Times New Roman" w:hAnsi="Times New Roman" w:cs="Times New Roman"/>
                <w:b/>
                <w:bCs/>
                <w:sz w:val="24"/>
                <w:szCs w:val="24"/>
              </w:rPr>
            </w:pPr>
            <w:r w:rsidRPr="000E2D54">
              <w:rPr>
                <w:rFonts w:ascii="Times New Roman" w:hAnsi="Times New Roman" w:cs="Times New Roman"/>
                <w:b/>
                <w:bCs/>
                <w:sz w:val="24"/>
                <w:szCs w:val="24"/>
              </w:rPr>
              <w:t>Penyakit</w:t>
            </w:r>
          </w:p>
        </w:tc>
        <w:tc>
          <w:tcPr>
            <w:tcW w:w="2718" w:type="dxa"/>
          </w:tcPr>
          <w:p w:rsidR="00280EEF" w:rsidRPr="000E2D54" w:rsidRDefault="00280EEF" w:rsidP="00231F03">
            <w:pPr>
              <w:autoSpaceDE w:val="0"/>
              <w:autoSpaceDN w:val="0"/>
              <w:adjustRightInd w:val="0"/>
              <w:spacing w:line="360" w:lineRule="auto"/>
              <w:jc w:val="center"/>
              <w:rPr>
                <w:rFonts w:ascii="Times New Roman" w:hAnsi="Times New Roman" w:cs="Times New Roman"/>
                <w:b/>
                <w:bCs/>
                <w:sz w:val="24"/>
                <w:szCs w:val="24"/>
              </w:rPr>
            </w:pPr>
            <w:r w:rsidRPr="000E2D54">
              <w:rPr>
                <w:rFonts w:ascii="Times New Roman" w:hAnsi="Times New Roman" w:cs="Times New Roman"/>
                <w:b/>
                <w:bCs/>
                <w:sz w:val="24"/>
                <w:szCs w:val="24"/>
              </w:rPr>
              <w:t xml:space="preserve">Jumlah  </w:t>
            </w:r>
          </w:p>
          <w:p w:rsidR="00280EEF" w:rsidRPr="000E2D54" w:rsidRDefault="00280EEF" w:rsidP="00231F03">
            <w:pPr>
              <w:autoSpaceDE w:val="0"/>
              <w:autoSpaceDN w:val="0"/>
              <w:adjustRightInd w:val="0"/>
              <w:spacing w:line="360" w:lineRule="auto"/>
              <w:jc w:val="center"/>
              <w:rPr>
                <w:rFonts w:ascii="Times New Roman" w:hAnsi="Times New Roman" w:cs="Times New Roman"/>
                <w:b/>
                <w:bCs/>
                <w:sz w:val="24"/>
                <w:szCs w:val="24"/>
              </w:rPr>
            </w:pPr>
            <w:r w:rsidRPr="000E2D54">
              <w:rPr>
                <w:rFonts w:ascii="Times New Roman" w:hAnsi="Times New Roman" w:cs="Times New Roman"/>
                <w:sz w:val="24"/>
                <w:szCs w:val="24"/>
              </w:rPr>
              <w:t>(kejadian)</w:t>
            </w:r>
          </w:p>
        </w:tc>
        <w:tc>
          <w:tcPr>
            <w:tcW w:w="2718" w:type="dxa"/>
          </w:tcPr>
          <w:p w:rsidR="00280EEF" w:rsidRPr="000E2D54" w:rsidRDefault="00280EEF" w:rsidP="00231F03">
            <w:pPr>
              <w:autoSpaceDE w:val="0"/>
              <w:autoSpaceDN w:val="0"/>
              <w:adjustRightInd w:val="0"/>
              <w:spacing w:line="360" w:lineRule="auto"/>
              <w:jc w:val="center"/>
              <w:rPr>
                <w:rFonts w:ascii="Times New Roman" w:hAnsi="Times New Roman" w:cs="Times New Roman"/>
                <w:b/>
                <w:bCs/>
                <w:sz w:val="24"/>
                <w:szCs w:val="24"/>
              </w:rPr>
            </w:pPr>
            <w:r w:rsidRPr="000E2D54">
              <w:rPr>
                <w:rFonts w:ascii="Times New Roman" w:hAnsi="Times New Roman" w:cs="Times New Roman"/>
                <w:b/>
                <w:bCs/>
                <w:sz w:val="24"/>
                <w:szCs w:val="24"/>
              </w:rPr>
              <w:t xml:space="preserve">Persentase </w:t>
            </w:r>
          </w:p>
          <w:p w:rsidR="00280EEF" w:rsidRPr="000E2D54" w:rsidRDefault="00280EEF" w:rsidP="00231F03">
            <w:pPr>
              <w:autoSpaceDE w:val="0"/>
              <w:autoSpaceDN w:val="0"/>
              <w:adjustRightInd w:val="0"/>
              <w:spacing w:line="360" w:lineRule="auto"/>
              <w:jc w:val="center"/>
              <w:rPr>
                <w:rFonts w:ascii="Times New Roman" w:hAnsi="Times New Roman" w:cs="Times New Roman"/>
                <w:b/>
                <w:bCs/>
                <w:sz w:val="24"/>
                <w:szCs w:val="24"/>
              </w:rPr>
            </w:pPr>
            <w:r w:rsidRPr="000E2D54">
              <w:rPr>
                <w:rFonts w:ascii="Times New Roman" w:hAnsi="Times New Roman" w:cs="Times New Roman"/>
                <w:sz w:val="24"/>
                <w:szCs w:val="24"/>
              </w:rPr>
              <w:t>(%)</w:t>
            </w:r>
          </w:p>
        </w:tc>
      </w:tr>
      <w:tr w:rsidR="00280EEF" w:rsidRPr="000E2D54" w:rsidTr="00231F03">
        <w:trPr>
          <w:trHeight w:val="329"/>
          <w:jc w:val="center"/>
        </w:trPr>
        <w:tc>
          <w:tcPr>
            <w:tcW w:w="2717"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ISPA</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3.317</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sz w:val="24"/>
                <w:szCs w:val="24"/>
              </w:rPr>
            </w:pPr>
            <w:r w:rsidRPr="000E2D54">
              <w:rPr>
                <w:rFonts w:ascii="Times New Roman" w:hAnsi="Times New Roman" w:cs="Times New Roman"/>
                <w:sz w:val="24"/>
                <w:szCs w:val="24"/>
              </w:rPr>
              <w:t>13,56</w:t>
            </w:r>
          </w:p>
        </w:tc>
      </w:tr>
      <w:tr w:rsidR="00280EEF" w:rsidRPr="000E2D54" w:rsidTr="00231F03">
        <w:trPr>
          <w:trHeight w:val="425"/>
          <w:jc w:val="center"/>
        </w:trPr>
        <w:tc>
          <w:tcPr>
            <w:tcW w:w="2717"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Hipertensi</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1.316</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sz w:val="24"/>
                <w:szCs w:val="24"/>
              </w:rPr>
            </w:pPr>
            <w:r w:rsidRPr="000E2D54">
              <w:rPr>
                <w:rFonts w:ascii="Times New Roman" w:hAnsi="Times New Roman" w:cs="Times New Roman"/>
                <w:sz w:val="24"/>
                <w:szCs w:val="24"/>
              </w:rPr>
              <w:t>5,38</w:t>
            </w:r>
          </w:p>
        </w:tc>
      </w:tr>
      <w:tr w:rsidR="00280EEF" w:rsidRPr="000E2D54" w:rsidTr="00231F03">
        <w:trPr>
          <w:jc w:val="center"/>
        </w:trPr>
        <w:tc>
          <w:tcPr>
            <w:tcW w:w="2717"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Gastritis</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1.227</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sz w:val="24"/>
                <w:szCs w:val="24"/>
              </w:rPr>
            </w:pPr>
            <w:r w:rsidRPr="000E2D54">
              <w:rPr>
                <w:rFonts w:ascii="Times New Roman" w:hAnsi="Times New Roman" w:cs="Times New Roman"/>
                <w:sz w:val="24"/>
                <w:szCs w:val="24"/>
              </w:rPr>
              <w:t>5,01</w:t>
            </w:r>
          </w:p>
        </w:tc>
      </w:tr>
      <w:tr w:rsidR="00280EEF" w:rsidRPr="000E2D54" w:rsidTr="00231F03">
        <w:trPr>
          <w:jc w:val="center"/>
        </w:trPr>
        <w:tc>
          <w:tcPr>
            <w:tcW w:w="2717"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Diabetes Mellitus</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1.121</w:t>
            </w:r>
          </w:p>
        </w:tc>
        <w:tc>
          <w:tcPr>
            <w:tcW w:w="2718" w:type="dxa"/>
          </w:tcPr>
          <w:p w:rsidR="00280EEF" w:rsidRPr="000E2D54" w:rsidRDefault="00280EEF" w:rsidP="00231F03">
            <w:pPr>
              <w:spacing w:line="360" w:lineRule="auto"/>
              <w:contextualSpacing/>
              <w:jc w:val="center"/>
              <w:rPr>
                <w:rFonts w:ascii="Times New Roman" w:hAnsi="Times New Roman" w:cs="Times New Roman"/>
                <w:sz w:val="24"/>
                <w:szCs w:val="24"/>
              </w:rPr>
            </w:pPr>
            <w:r w:rsidRPr="000E2D54">
              <w:rPr>
                <w:rFonts w:ascii="Times New Roman" w:hAnsi="Times New Roman" w:cs="Times New Roman"/>
                <w:sz w:val="24"/>
                <w:szCs w:val="24"/>
              </w:rPr>
              <w:t>4,58</w:t>
            </w:r>
          </w:p>
        </w:tc>
      </w:tr>
      <w:tr w:rsidR="00280EEF" w:rsidRPr="000E2D54" w:rsidTr="00231F03">
        <w:trPr>
          <w:jc w:val="center"/>
        </w:trPr>
        <w:tc>
          <w:tcPr>
            <w:tcW w:w="2717"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Myalgia</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830</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sz w:val="24"/>
                <w:szCs w:val="24"/>
              </w:rPr>
            </w:pPr>
            <w:r w:rsidRPr="000E2D54">
              <w:rPr>
                <w:rFonts w:ascii="Times New Roman" w:hAnsi="Times New Roman" w:cs="Times New Roman"/>
                <w:sz w:val="24"/>
                <w:szCs w:val="24"/>
              </w:rPr>
              <w:t>3,39</w:t>
            </w:r>
          </w:p>
        </w:tc>
      </w:tr>
      <w:tr w:rsidR="00280EEF" w:rsidRPr="000E2D54" w:rsidTr="00231F03">
        <w:trPr>
          <w:jc w:val="center"/>
        </w:trPr>
        <w:tc>
          <w:tcPr>
            <w:tcW w:w="2717"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Cephalgia</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784</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sz w:val="24"/>
                <w:szCs w:val="24"/>
              </w:rPr>
            </w:pPr>
            <w:r w:rsidRPr="000E2D54">
              <w:rPr>
                <w:rFonts w:ascii="Times New Roman" w:hAnsi="Times New Roman" w:cs="Times New Roman"/>
                <w:sz w:val="24"/>
                <w:szCs w:val="24"/>
              </w:rPr>
              <w:t>3,20</w:t>
            </w:r>
          </w:p>
        </w:tc>
      </w:tr>
      <w:tr w:rsidR="00280EEF" w:rsidRPr="000E2D54" w:rsidTr="00231F03">
        <w:trPr>
          <w:jc w:val="center"/>
        </w:trPr>
        <w:tc>
          <w:tcPr>
            <w:tcW w:w="2717"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Dermatitis</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726</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sz w:val="24"/>
                <w:szCs w:val="24"/>
              </w:rPr>
            </w:pPr>
            <w:r w:rsidRPr="000E2D54">
              <w:rPr>
                <w:rFonts w:ascii="Times New Roman" w:hAnsi="Times New Roman" w:cs="Times New Roman"/>
                <w:sz w:val="24"/>
                <w:szCs w:val="24"/>
              </w:rPr>
              <w:t>2,96</w:t>
            </w:r>
          </w:p>
        </w:tc>
      </w:tr>
      <w:tr w:rsidR="00280EEF" w:rsidRPr="000E2D54" w:rsidTr="00231F03">
        <w:trPr>
          <w:jc w:val="center"/>
        </w:trPr>
        <w:tc>
          <w:tcPr>
            <w:tcW w:w="2717"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Gastroenteritis</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619</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sz w:val="24"/>
                <w:szCs w:val="24"/>
              </w:rPr>
            </w:pPr>
            <w:r w:rsidRPr="000E2D54">
              <w:rPr>
                <w:rFonts w:ascii="Times New Roman" w:hAnsi="Times New Roman" w:cs="Times New Roman"/>
                <w:sz w:val="24"/>
                <w:szCs w:val="24"/>
              </w:rPr>
              <w:t>2,53</w:t>
            </w:r>
          </w:p>
        </w:tc>
      </w:tr>
      <w:tr w:rsidR="00280EEF" w:rsidRPr="000E2D54" w:rsidTr="00231F03">
        <w:trPr>
          <w:jc w:val="center"/>
        </w:trPr>
        <w:tc>
          <w:tcPr>
            <w:tcW w:w="2717"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Febris</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592</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sz w:val="24"/>
                <w:szCs w:val="24"/>
              </w:rPr>
            </w:pPr>
            <w:r w:rsidRPr="000E2D54">
              <w:rPr>
                <w:rFonts w:ascii="Times New Roman" w:hAnsi="Times New Roman" w:cs="Times New Roman"/>
                <w:sz w:val="24"/>
                <w:szCs w:val="24"/>
              </w:rPr>
              <w:t>2,42</w:t>
            </w:r>
          </w:p>
        </w:tc>
      </w:tr>
      <w:tr w:rsidR="00280EEF" w:rsidRPr="000E2D54" w:rsidTr="00231F03">
        <w:trPr>
          <w:jc w:val="center"/>
        </w:trPr>
        <w:tc>
          <w:tcPr>
            <w:tcW w:w="2717"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Cs/>
                <w:sz w:val="24"/>
                <w:szCs w:val="24"/>
              </w:rPr>
            </w:pPr>
            <w:r w:rsidRPr="000E2D54">
              <w:rPr>
                <w:rFonts w:ascii="Times New Roman" w:hAnsi="Times New Roman" w:cs="Times New Roman"/>
                <w:bCs/>
                <w:sz w:val="24"/>
                <w:szCs w:val="24"/>
              </w:rPr>
              <w:t>Hiperemia Pulpa</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b/>
                <w:bCs/>
                <w:sz w:val="24"/>
                <w:szCs w:val="24"/>
              </w:rPr>
            </w:pPr>
            <w:r w:rsidRPr="000E2D54">
              <w:rPr>
                <w:rFonts w:ascii="Times New Roman" w:hAnsi="Times New Roman" w:cs="Times New Roman"/>
                <w:sz w:val="24"/>
                <w:szCs w:val="24"/>
              </w:rPr>
              <w:t>444</w:t>
            </w:r>
          </w:p>
        </w:tc>
        <w:tc>
          <w:tcPr>
            <w:tcW w:w="2718" w:type="dxa"/>
          </w:tcPr>
          <w:p w:rsidR="00280EEF" w:rsidRPr="000E2D54" w:rsidRDefault="00280EEF" w:rsidP="00231F03">
            <w:pPr>
              <w:autoSpaceDE w:val="0"/>
              <w:autoSpaceDN w:val="0"/>
              <w:adjustRightInd w:val="0"/>
              <w:spacing w:line="360" w:lineRule="auto"/>
              <w:contextualSpacing/>
              <w:jc w:val="center"/>
              <w:rPr>
                <w:rFonts w:ascii="Times New Roman" w:hAnsi="Times New Roman" w:cs="Times New Roman"/>
                <w:sz w:val="24"/>
                <w:szCs w:val="24"/>
              </w:rPr>
            </w:pPr>
            <w:r w:rsidRPr="000E2D54">
              <w:rPr>
                <w:rFonts w:ascii="Times New Roman" w:hAnsi="Times New Roman" w:cs="Times New Roman"/>
                <w:sz w:val="24"/>
                <w:szCs w:val="24"/>
              </w:rPr>
              <w:t>1,81</w:t>
            </w:r>
          </w:p>
        </w:tc>
      </w:tr>
    </w:tbl>
    <w:p w:rsidR="00280EEF" w:rsidRPr="000E2D54" w:rsidRDefault="00280EEF" w:rsidP="00280EEF">
      <w:pPr>
        <w:autoSpaceDE w:val="0"/>
        <w:autoSpaceDN w:val="0"/>
        <w:adjustRightInd w:val="0"/>
        <w:spacing w:after="0" w:line="360" w:lineRule="auto"/>
        <w:rPr>
          <w:rFonts w:ascii="Times New Roman" w:hAnsi="Times New Roman" w:cs="Times New Roman"/>
          <w:b/>
          <w:bCs/>
          <w:sz w:val="24"/>
          <w:szCs w:val="24"/>
          <w:lang w:val="id-ID"/>
        </w:rPr>
      </w:pPr>
    </w:p>
    <w:p w:rsidR="00280EEF" w:rsidRPr="000E2D54" w:rsidRDefault="00280EEF" w:rsidP="00280EEF">
      <w:pPr>
        <w:autoSpaceDE w:val="0"/>
        <w:autoSpaceDN w:val="0"/>
        <w:adjustRightInd w:val="0"/>
        <w:spacing w:after="0" w:line="360" w:lineRule="auto"/>
        <w:ind w:firstLine="709"/>
        <w:rPr>
          <w:rFonts w:ascii="Times New Roman" w:hAnsi="Times New Roman" w:cs="Times New Roman"/>
          <w:sz w:val="24"/>
          <w:szCs w:val="24"/>
          <w:lang w:val="id-ID"/>
        </w:rPr>
      </w:pPr>
      <w:r w:rsidRPr="000E2D54">
        <w:rPr>
          <w:rFonts w:ascii="Times New Roman" w:hAnsi="Times New Roman" w:cs="Times New Roman"/>
          <w:sz w:val="24"/>
          <w:szCs w:val="24"/>
        </w:rPr>
        <w:lastRenderedPageBreak/>
        <w:t>Indikator kesehatan Ibu dan Anak pada Puskesmas Beji dapat dilihat pada tabel berikut:</w:t>
      </w:r>
    </w:p>
    <w:p w:rsidR="00280EEF" w:rsidRPr="000E2D54" w:rsidRDefault="00280EEF" w:rsidP="00280EEF">
      <w:pPr>
        <w:autoSpaceDE w:val="0"/>
        <w:autoSpaceDN w:val="0"/>
        <w:adjustRightInd w:val="0"/>
        <w:spacing w:after="0" w:line="360" w:lineRule="auto"/>
        <w:ind w:firstLine="709"/>
        <w:rPr>
          <w:rFonts w:ascii="Times New Roman" w:hAnsi="Times New Roman" w:cs="Times New Roman"/>
          <w:sz w:val="24"/>
          <w:szCs w:val="24"/>
          <w:lang w:val="id-ID"/>
        </w:rPr>
      </w:pPr>
    </w:p>
    <w:p w:rsidR="00280EEF" w:rsidRPr="000E2D54" w:rsidRDefault="00280EEF" w:rsidP="00280EEF">
      <w:pPr>
        <w:autoSpaceDE w:val="0"/>
        <w:autoSpaceDN w:val="0"/>
        <w:adjustRightInd w:val="0"/>
        <w:spacing w:after="0" w:line="360" w:lineRule="auto"/>
        <w:rPr>
          <w:rFonts w:ascii="Times New Roman" w:hAnsi="Times New Roman" w:cs="Times New Roman"/>
          <w:b/>
          <w:bCs/>
          <w:sz w:val="24"/>
          <w:szCs w:val="24"/>
          <w:lang w:val="id-ID"/>
        </w:rPr>
      </w:pPr>
      <w:r w:rsidRPr="000E2D54">
        <w:rPr>
          <w:rFonts w:ascii="Times New Roman" w:hAnsi="Times New Roman" w:cs="Times New Roman"/>
          <w:b/>
          <w:bCs/>
          <w:sz w:val="24"/>
          <w:szCs w:val="24"/>
        </w:rPr>
        <w:t>Tabel 2.</w:t>
      </w:r>
      <w:r>
        <w:rPr>
          <w:rFonts w:ascii="Times New Roman" w:hAnsi="Times New Roman" w:cs="Times New Roman"/>
          <w:b/>
          <w:bCs/>
          <w:sz w:val="24"/>
          <w:szCs w:val="24"/>
        </w:rPr>
        <w:t>1</w:t>
      </w:r>
      <w:r w:rsidRPr="000E2D54">
        <w:rPr>
          <w:rFonts w:ascii="Times New Roman" w:hAnsi="Times New Roman" w:cs="Times New Roman"/>
          <w:b/>
          <w:bCs/>
          <w:sz w:val="24"/>
          <w:szCs w:val="24"/>
        </w:rPr>
        <w:t>4 Indikator Kesehatan Ibu dan Anak Puskesmas Beji Tahun 201</w:t>
      </w:r>
      <w:r w:rsidRPr="000E2D54">
        <w:rPr>
          <w:rFonts w:ascii="Times New Roman" w:hAnsi="Times New Roman" w:cs="Times New Roman"/>
          <w:b/>
          <w:bCs/>
          <w:sz w:val="24"/>
          <w:szCs w:val="24"/>
          <w:lang w:val="id-ID"/>
        </w:rPr>
        <w:t>9</w:t>
      </w:r>
    </w:p>
    <w:tbl>
      <w:tblPr>
        <w:tblStyle w:val="TableGrid"/>
        <w:tblW w:w="8028" w:type="dxa"/>
        <w:tblLook w:val="04A0" w:firstRow="1" w:lastRow="0" w:firstColumn="1" w:lastColumn="0" w:noHBand="0" w:noVBand="1"/>
      </w:tblPr>
      <w:tblGrid>
        <w:gridCol w:w="5268"/>
        <w:gridCol w:w="2760"/>
      </w:tblGrid>
      <w:tr w:rsidR="00280EEF" w:rsidRPr="000E2D54" w:rsidTr="00231F03">
        <w:tc>
          <w:tcPr>
            <w:tcW w:w="5268" w:type="dxa"/>
          </w:tcPr>
          <w:p w:rsidR="00280EEF" w:rsidRPr="000E2D54" w:rsidRDefault="00280EEF" w:rsidP="00231F03">
            <w:pPr>
              <w:autoSpaceDE w:val="0"/>
              <w:autoSpaceDN w:val="0"/>
              <w:adjustRightInd w:val="0"/>
              <w:spacing w:line="360" w:lineRule="auto"/>
              <w:jc w:val="center"/>
              <w:rPr>
                <w:rFonts w:ascii="Times New Roman" w:hAnsi="Times New Roman" w:cs="Times New Roman"/>
                <w:b/>
                <w:bCs/>
                <w:sz w:val="24"/>
                <w:szCs w:val="24"/>
              </w:rPr>
            </w:pPr>
            <w:r w:rsidRPr="000E2D54">
              <w:rPr>
                <w:rFonts w:ascii="Times New Roman" w:hAnsi="Times New Roman" w:cs="Times New Roman"/>
                <w:b/>
                <w:bCs/>
                <w:sz w:val="24"/>
                <w:szCs w:val="24"/>
              </w:rPr>
              <w:t>Indikator</w:t>
            </w:r>
          </w:p>
        </w:tc>
        <w:tc>
          <w:tcPr>
            <w:tcW w:w="2760" w:type="dxa"/>
          </w:tcPr>
          <w:p w:rsidR="00280EEF" w:rsidRPr="000E2D54" w:rsidRDefault="00280EEF" w:rsidP="00231F03">
            <w:pPr>
              <w:autoSpaceDE w:val="0"/>
              <w:autoSpaceDN w:val="0"/>
              <w:adjustRightInd w:val="0"/>
              <w:spacing w:line="360" w:lineRule="auto"/>
              <w:jc w:val="center"/>
              <w:rPr>
                <w:rFonts w:ascii="Times New Roman" w:hAnsi="Times New Roman" w:cs="Times New Roman"/>
                <w:b/>
                <w:bCs/>
                <w:sz w:val="24"/>
                <w:szCs w:val="24"/>
              </w:rPr>
            </w:pPr>
            <w:r w:rsidRPr="000E2D54">
              <w:rPr>
                <w:rFonts w:ascii="Times New Roman" w:hAnsi="Times New Roman" w:cs="Times New Roman"/>
                <w:b/>
                <w:bCs/>
                <w:sz w:val="24"/>
                <w:szCs w:val="24"/>
              </w:rPr>
              <w:t>Angka</w:t>
            </w:r>
          </w:p>
        </w:tc>
      </w:tr>
      <w:tr w:rsidR="00280EEF" w:rsidRPr="000E2D54" w:rsidTr="00231F03">
        <w:tc>
          <w:tcPr>
            <w:tcW w:w="5268" w:type="dxa"/>
          </w:tcPr>
          <w:p w:rsidR="00280EEF" w:rsidRPr="000E2D54" w:rsidRDefault="00280EEF" w:rsidP="00231F03">
            <w:pPr>
              <w:autoSpaceDE w:val="0"/>
              <w:autoSpaceDN w:val="0"/>
              <w:adjustRightInd w:val="0"/>
              <w:spacing w:line="360" w:lineRule="auto"/>
              <w:rPr>
                <w:rFonts w:ascii="Times New Roman" w:hAnsi="Times New Roman" w:cs="Times New Roman"/>
                <w:sz w:val="24"/>
                <w:szCs w:val="24"/>
              </w:rPr>
            </w:pPr>
            <w:r w:rsidRPr="000E2D54">
              <w:rPr>
                <w:rFonts w:ascii="Times New Roman" w:hAnsi="Times New Roman" w:cs="Times New Roman"/>
                <w:sz w:val="24"/>
                <w:szCs w:val="24"/>
              </w:rPr>
              <w:t>Angka Kematian Ibu (AKI)</w:t>
            </w:r>
          </w:p>
          <w:p w:rsidR="00280EEF" w:rsidRPr="000E2D54" w:rsidRDefault="00280EEF" w:rsidP="00231F03">
            <w:pPr>
              <w:autoSpaceDE w:val="0"/>
              <w:autoSpaceDN w:val="0"/>
              <w:adjustRightInd w:val="0"/>
              <w:spacing w:line="360" w:lineRule="auto"/>
              <w:rPr>
                <w:rFonts w:ascii="Times New Roman" w:hAnsi="Times New Roman" w:cs="Times New Roman"/>
                <w:sz w:val="24"/>
                <w:szCs w:val="24"/>
              </w:rPr>
            </w:pPr>
            <w:r w:rsidRPr="000E2D54">
              <w:rPr>
                <w:rFonts w:ascii="Times New Roman" w:hAnsi="Times New Roman" w:cs="Times New Roman"/>
                <w:sz w:val="24"/>
                <w:szCs w:val="24"/>
              </w:rPr>
              <w:t>Angka Kematian Bayi (AKB)</w:t>
            </w:r>
          </w:p>
          <w:p w:rsidR="00280EEF" w:rsidRPr="000E2D54" w:rsidRDefault="00280EEF" w:rsidP="00231F03">
            <w:pPr>
              <w:autoSpaceDE w:val="0"/>
              <w:autoSpaceDN w:val="0"/>
              <w:adjustRightInd w:val="0"/>
              <w:spacing w:line="360" w:lineRule="auto"/>
              <w:jc w:val="center"/>
              <w:rPr>
                <w:rFonts w:ascii="Times New Roman" w:hAnsi="Times New Roman" w:cs="Times New Roman"/>
                <w:sz w:val="24"/>
                <w:szCs w:val="24"/>
              </w:rPr>
            </w:pPr>
            <w:r w:rsidRPr="000E2D54">
              <w:rPr>
                <w:rFonts w:ascii="Times New Roman" w:hAnsi="Times New Roman" w:cs="Times New Roman"/>
                <w:sz w:val="24"/>
                <w:szCs w:val="24"/>
              </w:rPr>
              <w:t>Perinatal</w:t>
            </w:r>
          </w:p>
          <w:p w:rsidR="00280EEF" w:rsidRPr="000E2D54" w:rsidRDefault="00280EEF" w:rsidP="00231F03">
            <w:pPr>
              <w:autoSpaceDE w:val="0"/>
              <w:autoSpaceDN w:val="0"/>
              <w:adjustRightInd w:val="0"/>
              <w:spacing w:line="360" w:lineRule="auto"/>
              <w:jc w:val="center"/>
              <w:rPr>
                <w:rFonts w:ascii="Times New Roman" w:hAnsi="Times New Roman" w:cs="Times New Roman"/>
                <w:sz w:val="24"/>
                <w:szCs w:val="24"/>
              </w:rPr>
            </w:pPr>
            <w:r w:rsidRPr="000E2D54">
              <w:rPr>
                <w:rFonts w:ascii="Times New Roman" w:hAnsi="Times New Roman" w:cs="Times New Roman"/>
                <w:sz w:val="24"/>
                <w:szCs w:val="24"/>
              </w:rPr>
              <w:t>Neonatal</w:t>
            </w:r>
          </w:p>
          <w:p w:rsidR="00280EEF" w:rsidRPr="000E2D54" w:rsidRDefault="00280EEF" w:rsidP="00231F03">
            <w:pPr>
              <w:autoSpaceDE w:val="0"/>
              <w:autoSpaceDN w:val="0"/>
              <w:adjustRightInd w:val="0"/>
              <w:spacing w:line="360" w:lineRule="auto"/>
              <w:rPr>
                <w:rFonts w:ascii="Times New Roman" w:hAnsi="Times New Roman" w:cs="Times New Roman"/>
                <w:sz w:val="24"/>
                <w:szCs w:val="24"/>
              </w:rPr>
            </w:pPr>
            <w:r w:rsidRPr="000E2D54">
              <w:rPr>
                <w:rFonts w:ascii="Times New Roman" w:hAnsi="Times New Roman" w:cs="Times New Roman"/>
                <w:sz w:val="24"/>
                <w:szCs w:val="24"/>
              </w:rPr>
              <w:t>Jumlah Bayi Lahir Mati</w:t>
            </w:r>
          </w:p>
          <w:p w:rsidR="00280EEF" w:rsidRPr="000E2D54" w:rsidRDefault="00280EEF" w:rsidP="00231F03">
            <w:pPr>
              <w:autoSpaceDE w:val="0"/>
              <w:autoSpaceDN w:val="0"/>
              <w:adjustRightInd w:val="0"/>
              <w:spacing w:line="360" w:lineRule="auto"/>
              <w:rPr>
                <w:rFonts w:ascii="Times New Roman" w:hAnsi="Times New Roman" w:cs="Times New Roman"/>
                <w:sz w:val="24"/>
                <w:szCs w:val="24"/>
              </w:rPr>
            </w:pPr>
            <w:r w:rsidRPr="000E2D54">
              <w:rPr>
                <w:rFonts w:ascii="Times New Roman" w:hAnsi="Times New Roman" w:cs="Times New Roman"/>
                <w:sz w:val="24"/>
                <w:szCs w:val="24"/>
              </w:rPr>
              <w:t>Jumlah Bayi Lahir Hidup</w:t>
            </w:r>
          </w:p>
          <w:p w:rsidR="00280EEF" w:rsidRPr="000E2D54" w:rsidRDefault="00280EEF" w:rsidP="00231F03">
            <w:pPr>
              <w:autoSpaceDE w:val="0"/>
              <w:autoSpaceDN w:val="0"/>
              <w:adjustRightInd w:val="0"/>
              <w:spacing w:line="360" w:lineRule="auto"/>
              <w:rPr>
                <w:rFonts w:ascii="Times New Roman" w:hAnsi="Times New Roman" w:cs="Times New Roman"/>
                <w:bCs/>
                <w:sz w:val="24"/>
                <w:szCs w:val="24"/>
              </w:rPr>
            </w:pPr>
            <w:r w:rsidRPr="000E2D54">
              <w:rPr>
                <w:rFonts w:ascii="Times New Roman" w:hAnsi="Times New Roman" w:cs="Times New Roman"/>
                <w:sz w:val="24"/>
                <w:szCs w:val="24"/>
              </w:rPr>
              <w:t>Jumlah Kematian Balita</w:t>
            </w:r>
          </w:p>
        </w:tc>
        <w:tc>
          <w:tcPr>
            <w:tcW w:w="2760" w:type="dxa"/>
          </w:tcPr>
          <w:p w:rsidR="00280EEF" w:rsidRPr="000E2D54" w:rsidRDefault="00280EEF" w:rsidP="00231F03">
            <w:pPr>
              <w:autoSpaceDE w:val="0"/>
              <w:autoSpaceDN w:val="0"/>
              <w:adjustRightInd w:val="0"/>
              <w:spacing w:line="360" w:lineRule="auto"/>
              <w:jc w:val="center"/>
              <w:rPr>
                <w:rFonts w:ascii="Times New Roman" w:hAnsi="Times New Roman" w:cs="Times New Roman"/>
                <w:bCs/>
                <w:sz w:val="24"/>
                <w:szCs w:val="24"/>
              </w:rPr>
            </w:pPr>
            <w:r w:rsidRPr="000E2D54">
              <w:rPr>
                <w:rFonts w:ascii="Times New Roman" w:hAnsi="Times New Roman" w:cs="Times New Roman"/>
                <w:bCs/>
                <w:sz w:val="24"/>
                <w:szCs w:val="24"/>
              </w:rPr>
              <w:t>0</w:t>
            </w:r>
          </w:p>
          <w:p w:rsidR="00280EEF" w:rsidRPr="000E2D54" w:rsidRDefault="00280EEF" w:rsidP="00231F03">
            <w:pPr>
              <w:autoSpaceDE w:val="0"/>
              <w:autoSpaceDN w:val="0"/>
              <w:adjustRightInd w:val="0"/>
              <w:spacing w:line="360" w:lineRule="auto"/>
              <w:jc w:val="center"/>
              <w:rPr>
                <w:rFonts w:ascii="Times New Roman" w:hAnsi="Times New Roman" w:cs="Times New Roman"/>
                <w:bCs/>
                <w:sz w:val="24"/>
                <w:szCs w:val="24"/>
              </w:rPr>
            </w:pPr>
          </w:p>
          <w:p w:rsidR="00280EEF" w:rsidRPr="000E2D54" w:rsidRDefault="00280EEF" w:rsidP="00231F03">
            <w:pPr>
              <w:autoSpaceDE w:val="0"/>
              <w:autoSpaceDN w:val="0"/>
              <w:adjustRightInd w:val="0"/>
              <w:spacing w:line="360" w:lineRule="auto"/>
              <w:jc w:val="center"/>
              <w:rPr>
                <w:rFonts w:ascii="Times New Roman" w:hAnsi="Times New Roman" w:cs="Times New Roman"/>
                <w:bCs/>
                <w:sz w:val="24"/>
                <w:szCs w:val="24"/>
              </w:rPr>
            </w:pPr>
            <w:r w:rsidRPr="000E2D54">
              <w:rPr>
                <w:rFonts w:ascii="Times New Roman" w:hAnsi="Times New Roman" w:cs="Times New Roman"/>
                <w:bCs/>
                <w:sz w:val="24"/>
                <w:szCs w:val="24"/>
              </w:rPr>
              <w:t>0</w:t>
            </w:r>
          </w:p>
          <w:p w:rsidR="00280EEF" w:rsidRPr="000E2D54" w:rsidRDefault="00280EEF" w:rsidP="00231F03">
            <w:pPr>
              <w:autoSpaceDE w:val="0"/>
              <w:autoSpaceDN w:val="0"/>
              <w:adjustRightInd w:val="0"/>
              <w:spacing w:line="360" w:lineRule="auto"/>
              <w:jc w:val="center"/>
              <w:rPr>
                <w:rFonts w:ascii="Times New Roman" w:hAnsi="Times New Roman" w:cs="Times New Roman"/>
                <w:bCs/>
                <w:sz w:val="24"/>
                <w:szCs w:val="24"/>
              </w:rPr>
            </w:pPr>
            <w:r w:rsidRPr="000E2D54">
              <w:rPr>
                <w:rFonts w:ascii="Times New Roman" w:hAnsi="Times New Roman" w:cs="Times New Roman"/>
                <w:bCs/>
                <w:sz w:val="24"/>
                <w:szCs w:val="24"/>
              </w:rPr>
              <w:t>2</w:t>
            </w:r>
          </w:p>
          <w:p w:rsidR="00280EEF" w:rsidRPr="000E2D54" w:rsidRDefault="00280EEF" w:rsidP="00231F03">
            <w:pPr>
              <w:autoSpaceDE w:val="0"/>
              <w:autoSpaceDN w:val="0"/>
              <w:adjustRightInd w:val="0"/>
              <w:spacing w:line="360" w:lineRule="auto"/>
              <w:jc w:val="center"/>
              <w:rPr>
                <w:rFonts w:ascii="Times New Roman" w:hAnsi="Times New Roman" w:cs="Times New Roman"/>
                <w:bCs/>
                <w:sz w:val="24"/>
                <w:szCs w:val="24"/>
              </w:rPr>
            </w:pPr>
            <w:r w:rsidRPr="000E2D54">
              <w:rPr>
                <w:rFonts w:ascii="Times New Roman" w:hAnsi="Times New Roman" w:cs="Times New Roman"/>
                <w:bCs/>
                <w:sz w:val="24"/>
                <w:szCs w:val="24"/>
              </w:rPr>
              <w:t>0</w:t>
            </w:r>
          </w:p>
          <w:p w:rsidR="00280EEF" w:rsidRPr="000E2D54" w:rsidRDefault="00280EEF" w:rsidP="00231F03">
            <w:pPr>
              <w:autoSpaceDE w:val="0"/>
              <w:autoSpaceDN w:val="0"/>
              <w:adjustRightInd w:val="0"/>
              <w:spacing w:line="360" w:lineRule="auto"/>
              <w:jc w:val="center"/>
              <w:rPr>
                <w:rFonts w:ascii="Times New Roman" w:hAnsi="Times New Roman" w:cs="Times New Roman"/>
                <w:bCs/>
                <w:sz w:val="24"/>
                <w:szCs w:val="24"/>
              </w:rPr>
            </w:pPr>
            <w:r w:rsidRPr="000E2D54">
              <w:rPr>
                <w:rFonts w:ascii="Times New Roman" w:hAnsi="Times New Roman" w:cs="Times New Roman"/>
                <w:bCs/>
                <w:sz w:val="24"/>
                <w:szCs w:val="24"/>
              </w:rPr>
              <w:t>377</w:t>
            </w:r>
          </w:p>
          <w:p w:rsidR="00280EEF" w:rsidRPr="000E2D54" w:rsidRDefault="00280EEF" w:rsidP="00231F03">
            <w:pPr>
              <w:autoSpaceDE w:val="0"/>
              <w:autoSpaceDN w:val="0"/>
              <w:adjustRightInd w:val="0"/>
              <w:spacing w:line="360" w:lineRule="auto"/>
              <w:jc w:val="center"/>
              <w:rPr>
                <w:rFonts w:ascii="Times New Roman" w:hAnsi="Times New Roman" w:cs="Times New Roman"/>
                <w:bCs/>
                <w:sz w:val="24"/>
                <w:szCs w:val="24"/>
              </w:rPr>
            </w:pPr>
            <w:r w:rsidRPr="000E2D54">
              <w:rPr>
                <w:rFonts w:ascii="Times New Roman" w:hAnsi="Times New Roman" w:cs="Times New Roman"/>
                <w:bCs/>
                <w:sz w:val="24"/>
                <w:szCs w:val="24"/>
              </w:rPr>
              <w:t>0</w:t>
            </w:r>
          </w:p>
        </w:tc>
      </w:tr>
    </w:tbl>
    <w:p w:rsidR="00280EEF" w:rsidRPr="000E2D54" w:rsidRDefault="00280EEF" w:rsidP="00280EEF">
      <w:pPr>
        <w:autoSpaceDE w:val="0"/>
        <w:autoSpaceDN w:val="0"/>
        <w:adjustRightInd w:val="0"/>
        <w:spacing w:after="0" w:line="360" w:lineRule="auto"/>
        <w:rPr>
          <w:rFonts w:ascii="Times New Roman" w:hAnsi="Times New Roman" w:cs="Times New Roman"/>
          <w:b/>
          <w:bCs/>
          <w:sz w:val="24"/>
          <w:szCs w:val="24"/>
        </w:rPr>
      </w:pPr>
    </w:p>
    <w:p w:rsidR="00280EEF" w:rsidRPr="000E2D54" w:rsidRDefault="00280EEF" w:rsidP="00280EEF">
      <w:pPr>
        <w:spacing w:after="0" w:line="360" w:lineRule="auto"/>
        <w:contextualSpacing/>
        <w:jc w:val="both"/>
        <w:rPr>
          <w:rFonts w:ascii="Times New Roman" w:hAnsi="Times New Roman" w:cs="Times New Roman"/>
          <w:b/>
          <w:color w:val="000000" w:themeColor="text1"/>
          <w:sz w:val="24"/>
          <w:szCs w:val="24"/>
        </w:rPr>
      </w:pPr>
    </w:p>
    <w:p w:rsidR="00280EEF" w:rsidRPr="000E2D54" w:rsidRDefault="00280EEF" w:rsidP="00280EEF">
      <w:pPr>
        <w:spacing w:line="360" w:lineRule="auto"/>
        <w:contextualSpacing/>
        <w:rPr>
          <w:rFonts w:ascii="Times New Roman" w:hAnsi="Times New Roman" w:cs="Times New Roman"/>
          <w:b/>
          <w:sz w:val="24"/>
          <w:szCs w:val="24"/>
        </w:rPr>
      </w:pPr>
    </w:p>
    <w:p w:rsidR="00280EEF" w:rsidRPr="000E2D54" w:rsidRDefault="00280EEF" w:rsidP="00280EEF">
      <w:pPr>
        <w:spacing w:line="360" w:lineRule="auto"/>
        <w:contextualSpacing/>
        <w:rPr>
          <w:rFonts w:ascii="Times New Roman" w:hAnsi="Times New Roman" w:cs="Times New Roman"/>
          <w:b/>
          <w:bCs/>
          <w:sz w:val="24"/>
          <w:szCs w:val="24"/>
          <w:lang w:val="id-ID"/>
        </w:rPr>
      </w:pPr>
    </w:p>
    <w:p w:rsidR="00280EEF" w:rsidRPr="000E2D54" w:rsidRDefault="00280EEF" w:rsidP="00280EEF">
      <w:pPr>
        <w:pStyle w:val="ListParagraph"/>
        <w:spacing w:line="360" w:lineRule="auto"/>
        <w:ind w:left="1276"/>
        <w:jc w:val="both"/>
        <w:rPr>
          <w:rFonts w:ascii="Times New Roman" w:hAnsi="Times New Roman" w:cs="Times New Roman"/>
          <w:sz w:val="24"/>
          <w:szCs w:val="24"/>
        </w:rPr>
      </w:pPr>
    </w:p>
    <w:p w:rsidR="00280EEF" w:rsidRPr="000E2D54" w:rsidRDefault="00280EEF" w:rsidP="00280EEF">
      <w:pPr>
        <w:pStyle w:val="ListParagraph"/>
        <w:spacing w:line="360" w:lineRule="auto"/>
        <w:ind w:left="993" w:firstLine="567"/>
        <w:jc w:val="both"/>
        <w:rPr>
          <w:rFonts w:ascii="Times New Roman" w:hAnsi="Times New Roman" w:cs="Times New Roman"/>
          <w:sz w:val="24"/>
          <w:szCs w:val="24"/>
        </w:rPr>
      </w:pPr>
    </w:p>
    <w:p w:rsidR="00280EEF" w:rsidRPr="000E2D54" w:rsidRDefault="00280EEF" w:rsidP="00280EEF">
      <w:pPr>
        <w:rPr>
          <w:rFonts w:ascii="Times New Roman" w:hAnsi="Times New Roman" w:cs="Times New Roman"/>
          <w:sz w:val="24"/>
          <w:szCs w:val="24"/>
        </w:rPr>
      </w:pPr>
    </w:p>
    <w:p w:rsidR="00280EEF" w:rsidRPr="000E2D54" w:rsidRDefault="00280EEF" w:rsidP="00280EEF">
      <w:pPr>
        <w:autoSpaceDE w:val="0"/>
        <w:autoSpaceDN w:val="0"/>
        <w:adjustRightInd w:val="0"/>
        <w:spacing w:after="0" w:line="360" w:lineRule="auto"/>
        <w:rPr>
          <w:rFonts w:ascii="Times New Roman" w:hAnsi="Times New Roman" w:cs="Times New Roman"/>
          <w:b/>
          <w:bCs/>
          <w:sz w:val="24"/>
          <w:szCs w:val="24"/>
        </w:rPr>
      </w:pPr>
    </w:p>
    <w:p w:rsidR="00280EEF" w:rsidRPr="000E2D54" w:rsidRDefault="00280EEF" w:rsidP="00280EEF">
      <w:pPr>
        <w:spacing w:after="0" w:line="360" w:lineRule="auto"/>
        <w:contextualSpacing/>
        <w:jc w:val="both"/>
        <w:rPr>
          <w:rFonts w:ascii="Times New Roman" w:hAnsi="Times New Roman" w:cs="Times New Roman"/>
          <w:b/>
          <w:color w:val="000000" w:themeColor="text1"/>
          <w:sz w:val="24"/>
          <w:szCs w:val="24"/>
        </w:rPr>
      </w:pPr>
    </w:p>
    <w:p w:rsidR="00280EEF" w:rsidRPr="000E2D54" w:rsidRDefault="00280EEF" w:rsidP="00280EEF">
      <w:pPr>
        <w:spacing w:line="360" w:lineRule="auto"/>
        <w:contextualSpacing/>
        <w:rPr>
          <w:rFonts w:ascii="Times New Roman" w:hAnsi="Times New Roman" w:cs="Times New Roman"/>
          <w:b/>
          <w:sz w:val="24"/>
          <w:szCs w:val="24"/>
        </w:rPr>
      </w:pPr>
    </w:p>
    <w:p w:rsidR="00280EEF" w:rsidRPr="000E2D54" w:rsidRDefault="00280EEF" w:rsidP="00280EEF">
      <w:pPr>
        <w:spacing w:line="360" w:lineRule="auto"/>
        <w:contextualSpacing/>
        <w:rPr>
          <w:rFonts w:ascii="Times New Roman" w:hAnsi="Times New Roman" w:cs="Times New Roman"/>
          <w:b/>
          <w:bCs/>
          <w:sz w:val="24"/>
          <w:szCs w:val="24"/>
          <w:lang w:val="id-ID"/>
        </w:rPr>
      </w:pPr>
    </w:p>
    <w:p w:rsidR="00280EEF" w:rsidRPr="000E2D54" w:rsidRDefault="00280EEF" w:rsidP="00280EEF">
      <w:pPr>
        <w:pStyle w:val="Heading1"/>
        <w:spacing w:before="0" w:line="360" w:lineRule="auto"/>
        <w:contextualSpacing/>
        <w:jc w:val="center"/>
        <w:rPr>
          <w:rFonts w:ascii="Times New Roman" w:hAnsi="Times New Roman" w:cs="Times New Roman"/>
          <w:b/>
          <w:color w:val="auto"/>
          <w:sz w:val="24"/>
          <w:szCs w:val="24"/>
        </w:rPr>
        <w:sectPr w:rsidR="00280EEF" w:rsidRPr="000E2D54" w:rsidSect="00F078E7">
          <w:headerReference w:type="default" r:id="rId23"/>
          <w:footerReference w:type="default" r:id="rId24"/>
          <w:headerReference w:type="first" r:id="rId25"/>
          <w:pgSz w:w="11906" w:h="16838" w:code="9"/>
          <w:pgMar w:top="1701" w:right="1701" w:bottom="1701" w:left="2268" w:header="720" w:footer="720" w:gutter="0"/>
          <w:pgNumType w:start="1"/>
          <w:cols w:space="720"/>
          <w:titlePg/>
          <w:docGrid w:linePitch="360"/>
        </w:sectPr>
      </w:pPr>
    </w:p>
    <w:p w:rsidR="00280EEF" w:rsidRPr="000E2D54" w:rsidRDefault="00280EEF" w:rsidP="00280EEF">
      <w:pPr>
        <w:pStyle w:val="Heading1"/>
        <w:spacing w:before="0" w:line="360" w:lineRule="auto"/>
        <w:contextualSpacing/>
        <w:jc w:val="center"/>
        <w:rPr>
          <w:rFonts w:ascii="Times New Roman" w:hAnsi="Times New Roman" w:cs="Times New Roman"/>
          <w:b/>
          <w:color w:val="auto"/>
          <w:sz w:val="24"/>
          <w:szCs w:val="24"/>
        </w:rPr>
      </w:pPr>
      <w:r w:rsidRPr="000E2D54">
        <w:rPr>
          <w:rFonts w:ascii="Times New Roman" w:hAnsi="Times New Roman" w:cs="Times New Roman"/>
          <w:b/>
          <w:color w:val="auto"/>
          <w:sz w:val="24"/>
          <w:szCs w:val="24"/>
        </w:rPr>
        <w:lastRenderedPageBreak/>
        <w:t>BAB III</w:t>
      </w:r>
    </w:p>
    <w:p w:rsidR="00280EEF" w:rsidRPr="000E2D54" w:rsidRDefault="00280EEF" w:rsidP="00280EEF">
      <w:pPr>
        <w:pStyle w:val="Heading1"/>
        <w:spacing w:before="0" w:line="360" w:lineRule="auto"/>
        <w:contextualSpacing/>
        <w:jc w:val="center"/>
        <w:rPr>
          <w:rFonts w:ascii="Times New Roman" w:hAnsi="Times New Roman" w:cs="Times New Roman"/>
          <w:b/>
          <w:color w:val="auto"/>
          <w:sz w:val="24"/>
          <w:szCs w:val="24"/>
        </w:rPr>
      </w:pPr>
      <w:r w:rsidRPr="000E2D54">
        <w:rPr>
          <w:rFonts w:ascii="Times New Roman" w:hAnsi="Times New Roman" w:cs="Times New Roman"/>
          <w:b/>
          <w:color w:val="auto"/>
          <w:sz w:val="24"/>
          <w:szCs w:val="24"/>
        </w:rPr>
        <w:t>KERANGKA KONSEP</w:t>
      </w:r>
    </w:p>
    <w:p w:rsidR="00280EEF" w:rsidRPr="000E2D54" w:rsidRDefault="00280EEF" w:rsidP="00280EEF">
      <w:pPr>
        <w:spacing w:line="360" w:lineRule="auto"/>
        <w:contextualSpacing/>
        <w:rPr>
          <w:rFonts w:ascii="Times New Roman" w:hAnsi="Times New Roman" w:cs="Times New Roman"/>
          <w:sz w:val="24"/>
          <w:szCs w:val="24"/>
        </w:rPr>
      </w:pPr>
    </w:p>
    <w:p w:rsidR="00280EEF" w:rsidRPr="000E2D54" w:rsidRDefault="00280EEF" w:rsidP="00280EEF">
      <w:pPr>
        <w:pStyle w:val="Heading2"/>
        <w:spacing w:before="0" w:line="360" w:lineRule="auto"/>
        <w:contextualSpacing/>
        <w:rPr>
          <w:rFonts w:ascii="Times New Roman" w:hAnsi="Times New Roman" w:cs="Times New Roman"/>
          <w:color w:val="auto"/>
          <w:sz w:val="24"/>
          <w:szCs w:val="24"/>
        </w:rPr>
      </w:pPr>
      <w:r w:rsidRPr="000E2D54">
        <w:rPr>
          <w:rFonts w:ascii="Times New Roman" w:hAnsi="Times New Roman" w:cs="Times New Roman"/>
          <w:color w:val="auto"/>
          <w:sz w:val="24"/>
          <w:szCs w:val="24"/>
        </w:rPr>
        <w:t>3.1 Kerangka Teori</w:t>
      </w:r>
    </w:p>
    <w:p w:rsidR="00280EEF" w:rsidRPr="000E2D54" w:rsidRDefault="00280EEF" w:rsidP="00280EEF">
      <w:pPr>
        <w:jc w:val="both"/>
        <w:rPr>
          <w:rFonts w:ascii="Times New Roman" w:hAnsi="Times New Roman" w:cs="Times New Roman"/>
          <w:sz w:val="24"/>
          <w:szCs w:val="24"/>
          <w:lang w:eastAsia="id-ID"/>
        </w:rPr>
      </w:pPr>
      <w:r w:rsidRPr="000E2D54">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01BEFD8C" wp14:editId="171183EE">
                <wp:simplePos x="0" y="0"/>
                <wp:positionH relativeFrom="column">
                  <wp:posOffset>271145</wp:posOffset>
                </wp:positionH>
                <wp:positionV relativeFrom="paragraph">
                  <wp:posOffset>1572600</wp:posOffset>
                </wp:positionV>
                <wp:extent cx="1403350" cy="2190307"/>
                <wp:effectExtent l="0" t="0" r="25400" b="19685"/>
                <wp:wrapNone/>
                <wp:docPr id="81" name="Text Box 81"/>
                <wp:cNvGraphicFramePr/>
                <a:graphic xmlns:a="http://schemas.openxmlformats.org/drawingml/2006/main">
                  <a:graphicData uri="http://schemas.microsoft.com/office/word/2010/wordprocessingShape">
                    <wps:wsp>
                      <wps:cNvSpPr txBox="1"/>
                      <wps:spPr>
                        <a:xfrm>
                          <a:off x="0" y="0"/>
                          <a:ext cx="1403350" cy="2190307"/>
                        </a:xfrm>
                        <a:prstGeom prst="rect">
                          <a:avLst/>
                        </a:prstGeom>
                        <a:solidFill>
                          <a:schemeClr val="lt1"/>
                        </a:solidFill>
                        <a:ln w="6350">
                          <a:solidFill>
                            <a:prstClr val="black"/>
                          </a:solidFill>
                        </a:ln>
                      </wps:spPr>
                      <wps:txbx>
                        <w:txbxContent>
                          <w:p w:rsidR="00280EEF" w:rsidRPr="00A03549" w:rsidRDefault="00280EEF" w:rsidP="00280EEF">
                            <w:pPr>
                              <w:rPr>
                                <w:rFonts w:ascii="Times New Roman" w:hAnsi="Times New Roman" w:cs="Times New Roman"/>
                              </w:rPr>
                            </w:pPr>
                            <w:r w:rsidRPr="00A03549">
                              <w:rPr>
                                <w:rFonts w:ascii="Times New Roman" w:hAnsi="Times New Roman" w:cs="Times New Roman"/>
                              </w:rPr>
                              <w:t>Faktor yang mempengaruhi:</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Umur</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Pendidikan</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Pekerjaan</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 xml:space="preserve">Lingkungan </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Sosial Ekonomi</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IQ/intelegensia</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Informasi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EFD8C" id="Text Box 81" o:spid="_x0000_s1028" type="#_x0000_t202" style="position:absolute;left:0;text-align:left;margin-left:21.35pt;margin-top:123.85pt;width:110.5pt;height:172.4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" fillcolor="white [3201]" strokeweight=".5pt">
                <v:textbox>
                  <w:txbxContent>
                    <w:p w:rsidR="00280EEF" w:rsidRPr="00A03549" w:rsidRDefault="00280EEF" w:rsidP="00280EEF">
                      <w:pPr>
                        <w:rPr>
                          <w:rFonts w:ascii="Times New Roman" w:hAnsi="Times New Roman" w:cs="Times New Roman"/>
                        </w:rPr>
                      </w:pPr>
                      <w:r w:rsidRPr="00A03549">
                        <w:rPr>
                          <w:rFonts w:ascii="Times New Roman" w:hAnsi="Times New Roman" w:cs="Times New Roman"/>
                        </w:rPr>
                        <w:t>Faktor yang mempengaruhi:</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Umur</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Pendidikan</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Pekerjaan</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 xml:space="preserve">Lingkungan </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Sosial Ekonomi</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IQ/intelegensia</w:t>
                      </w:r>
                    </w:p>
                    <w:p w:rsidR="00280EEF" w:rsidRPr="00A03549" w:rsidRDefault="00280EEF" w:rsidP="00280EEF">
                      <w:pPr>
                        <w:pStyle w:val="ListParagraph"/>
                        <w:numPr>
                          <w:ilvl w:val="0"/>
                          <w:numId w:val="22"/>
                        </w:numPr>
                        <w:rPr>
                          <w:rFonts w:ascii="Times New Roman" w:hAnsi="Times New Roman" w:cs="Times New Roman"/>
                        </w:rPr>
                      </w:pPr>
                      <w:r w:rsidRPr="00A03549">
                        <w:rPr>
                          <w:rFonts w:ascii="Times New Roman" w:hAnsi="Times New Roman" w:cs="Times New Roman"/>
                          <w:lang w:val="en-US"/>
                        </w:rPr>
                        <w:t>Informasi</w:t>
                      </w:r>
                    </w:p>
                  </w:txbxContent>
                </v:textbox>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15FF116A" wp14:editId="754BD2B7">
                <wp:simplePos x="0" y="0"/>
                <wp:positionH relativeFrom="column">
                  <wp:posOffset>1770853</wp:posOffset>
                </wp:positionH>
                <wp:positionV relativeFrom="paragraph">
                  <wp:posOffset>2647049</wp:posOffset>
                </wp:positionV>
                <wp:extent cx="467832" cy="0"/>
                <wp:effectExtent l="0" t="76200" r="27940" b="95250"/>
                <wp:wrapNone/>
                <wp:docPr id="94" name="Straight Arrow Connector 94"/>
                <wp:cNvGraphicFramePr/>
                <a:graphic xmlns:a="http://schemas.openxmlformats.org/drawingml/2006/main">
                  <a:graphicData uri="http://schemas.microsoft.com/office/word/2010/wordprocessingShape">
                    <wps:wsp>
                      <wps:cNvCnPr/>
                      <wps:spPr>
                        <a:xfrm>
                          <a:off x="0" y="0"/>
                          <a:ext cx="46783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EFDA44" id="_x0000_t32" coordsize="21600,21600" o:spt="32" o:oned="t" path="m,l21600,21600e" filled="f">
                <v:path arrowok="t" fillok="f" o:connecttype="none"/>
                <o:lock v:ext="edit" shapetype="t"/>
              </v:shapetype>
              <v:shape id="Straight Arrow Connector 94" o:spid="_x0000_s1026" type="#_x0000_t32" style="position:absolute;margin-left:139.45pt;margin-top:208.45pt;width:36.8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" strokecolor="black [3213]" strokeweight=".5pt">
                <v:stroke endarrow="block" joinstyle="miter"/>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78DFB40F" wp14:editId="390B8DC6">
                <wp:simplePos x="0" y="0"/>
                <wp:positionH relativeFrom="column">
                  <wp:posOffset>3472062</wp:posOffset>
                </wp:positionH>
                <wp:positionV relativeFrom="paragraph">
                  <wp:posOffset>2200437</wp:posOffset>
                </wp:positionV>
                <wp:extent cx="0" cy="180798"/>
                <wp:effectExtent l="76200" t="0" r="57150" b="48260"/>
                <wp:wrapNone/>
                <wp:docPr id="92" name="Straight Arrow Connector 92"/>
                <wp:cNvGraphicFramePr/>
                <a:graphic xmlns:a="http://schemas.openxmlformats.org/drawingml/2006/main">
                  <a:graphicData uri="http://schemas.microsoft.com/office/word/2010/wordprocessingShape">
                    <wps:wsp>
                      <wps:cNvCnPr/>
                      <wps:spPr>
                        <a:xfrm>
                          <a:off x="0" y="0"/>
                          <a:ext cx="0" cy="1807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0EE672" id="Straight Arrow Connector 92" o:spid="_x0000_s1026" type="#_x0000_t32" style="position:absolute;margin-left:273.4pt;margin-top:173.25pt;width:0;height:14.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" strokecolor="black [3213]" strokeweight=".5pt">
                <v:stroke endarrow="block" joinstyle="miter"/>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0B4AB52E" wp14:editId="4C156DCB">
                <wp:simplePos x="0" y="0"/>
                <wp:positionH relativeFrom="column">
                  <wp:posOffset>3471855</wp:posOffset>
                </wp:positionH>
                <wp:positionV relativeFrom="paragraph">
                  <wp:posOffset>1636631</wp:posOffset>
                </wp:positionV>
                <wp:extent cx="0" cy="234241"/>
                <wp:effectExtent l="76200" t="0" r="57150" b="52070"/>
                <wp:wrapNone/>
                <wp:docPr id="91" name="Straight Arrow Connector 91"/>
                <wp:cNvGraphicFramePr/>
                <a:graphic xmlns:a="http://schemas.openxmlformats.org/drawingml/2006/main">
                  <a:graphicData uri="http://schemas.microsoft.com/office/word/2010/wordprocessingShape">
                    <wps:wsp>
                      <wps:cNvCnPr/>
                      <wps:spPr>
                        <a:xfrm>
                          <a:off x="0" y="0"/>
                          <a:ext cx="0" cy="2342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241D22" id="Straight Arrow Connector 91" o:spid="_x0000_s1026" type="#_x0000_t32" style="position:absolute;margin-left:273.35pt;margin-top:128.85pt;width:0;height:18.4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" strokecolor="black [3213]" strokeweight=".5pt">
                <v:stroke endarrow="block" joinstyle="miter"/>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6D21D48B" wp14:editId="45E3C37E">
                <wp:simplePos x="0" y="0"/>
                <wp:positionH relativeFrom="column">
                  <wp:posOffset>3674080</wp:posOffset>
                </wp:positionH>
                <wp:positionV relativeFrom="paragraph">
                  <wp:posOffset>967105</wp:posOffset>
                </wp:positionV>
                <wp:extent cx="808075" cy="159385"/>
                <wp:effectExtent l="38100" t="0" r="11430" b="88265"/>
                <wp:wrapNone/>
                <wp:docPr id="90" name="Straight Arrow Connector 90"/>
                <wp:cNvGraphicFramePr/>
                <a:graphic xmlns:a="http://schemas.openxmlformats.org/drawingml/2006/main">
                  <a:graphicData uri="http://schemas.microsoft.com/office/word/2010/wordprocessingShape">
                    <wps:wsp>
                      <wps:cNvCnPr/>
                      <wps:spPr>
                        <a:xfrm flipH="1">
                          <a:off x="0" y="0"/>
                          <a:ext cx="808075" cy="159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8A004" id="Straight Arrow Connector 90" o:spid="_x0000_s1026" type="#_x0000_t32" style="position:absolute;margin-left:289.3pt;margin-top:76.15pt;width:63.65pt;height:12.55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" strokecolor="black [3213]" strokeweight=".5pt">
                <v:stroke endarrow="block" joinstyle="miter"/>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4DCFA14C" wp14:editId="316BC95C">
                <wp:simplePos x="0" y="0"/>
                <wp:positionH relativeFrom="column">
                  <wp:posOffset>2749048</wp:posOffset>
                </wp:positionH>
                <wp:positionV relativeFrom="paragraph">
                  <wp:posOffset>967061</wp:posOffset>
                </wp:positionV>
                <wp:extent cx="627321" cy="159532"/>
                <wp:effectExtent l="0" t="0" r="78105" b="69215"/>
                <wp:wrapNone/>
                <wp:docPr id="89" name="Straight Arrow Connector 89"/>
                <wp:cNvGraphicFramePr/>
                <a:graphic xmlns:a="http://schemas.openxmlformats.org/drawingml/2006/main">
                  <a:graphicData uri="http://schemas.microsoft.com/office/word/2010/wordprocessingShape">
                    <wps:wsp>
                      <wps:cNvCnPr/>
                      <wps:spPr>
                        <a:xfrm>
                          <a:off x="0" y="0"/>
                          <a:ext cx="627321" cy="1595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EA172" id="Straight Arrow Connector 89" o:spid="_x0000_s1026" type="#_x0000_t32" style="position:absolute;margin-left:216.45pt;margin-top:76.15pt;width:49.4pt;height:12.5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" strokecolor="black [3213]" strokeweight=".5pt">
                <v:stroke endarrow="block" joinstyle="miter"/>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0F18A5B7" wp14:editId="3F9A2869">
                <wp:simplePos x="0" y="0"/>
                <wp:positionH relativeFrom="column">
                  <wp:posOffset>3577383</wp:posOffset>
                </wp:positionH>
                <wp:positionV relativeFrom="paragraph">
                  <wp:posOffset>2880212</wp:posOffset>
                </wp:positionV>
                <wp:extent cx="967563" cy="170180"/>
                <wp:effectExtent l="0" t="0" r="23495" b="20320"/>
                <wp:wrapNone/>
                <wp:docPr id="88" name="Straight Connector 88"/>
                <wp:cNvGraphicFramePr/>
                <a:graphic xmlns:a="http://schemas.openxmlformats.org/drawingml/2006/main">
                  <a:graphicData uri="http://schemas.microsoft.com/office/word/2010/wordprocessingShape">
                    <wps:wsp>
                      <wps:cNvCnPr/>
                      <wps:spPr>
                        <a:xfrm>
                          <a:off x="0" y="0"/>
                          <a:ext cx="967563" cy="17018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19261" id="Straight Connector 88"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81.7pt,226.8pt" to="357.9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" strokecolor="black [3213]" strokeweight=".5pt">
                <v:stroke dashstyle="1 1" joinstyle="miter"/>
              </v:lin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180D1033" wp14:editId="48333604">
                <wp:simplePos x="0" y="0"/>
                <wp:positionH relativeFrom="column">
                  <wp:posOffset>2695885</wp:posOffset>
                </wp:positionH>
                <wp:positionV relativeFrom="paragraph">
                  <wp:posOffset>2891598</wp:posOffset>
                </wp:positionV>
                <wp:extent cx="776310" cy="191386"/>
                <wp:effectExtent l="0" t="0" r="24130" b="37465"/>
                <wp:wrapNone/>
                <wp:docPr id="87" name="Straight Connector 87"/>
                <wp:cNvGraphicFramePr/>
                <a:graphic xmlns:a="http://schemas.openxmlformats.org/drawingml/2006/main">
                  <a:graphicData uri="http://schemas.microsoft.com/office/word/2010/wordprocessingShape">
                    <wps:wsp>
                      <wps:cNvCnPr/>
                      <wps:spPr>
                        <a:xfrm flipH="1">
                          <a:off x="0" y="0"/>
                          <a:ext cx="776310" cy="191386"/>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BA1F9" id="Straight Connector 87"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227.7pt" to="273.4pt,2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" strokecolor="black [3213]" strokeweight=".5pt">
                <v:stroke dashstyle="1 1" joinstyle="miter"/>
              </v:line>
            </w:pict>
          </mc:Fallback>
        </mc:AlternateContent>
      </w:r>
      <w:r w:rsidRPr="000E2D54">
        <w:rPr>
          <w:rFonts w:ascii="Times New Roman" w:hAnsi="Times New Roman" w:cs="Times New Roman"/>
          <w:noProof/>
          <w:sz w:val="24"/>
          <w:szCs w:val="24"/>
        </w:rPr>
        <mc:AlternateContent>
          <mc:Choice Requires="wps">
            <w:drawing>
              <wp:anchor distT="45720" distB="45720" distL="114300" distR="114300" simplePos="0" relativeHeight="251753472" behindDoc="0" locked="0" layoutInCell="1" allowOverlap="1" wp14:anchorId="6FAC07D9" wp14:editId="35B60C37">
                <wp:simplePos x="0" y="0"/>
                <wp:positionH relativeFrom="column">
                  <wp:posOffset>133350</wp:posOffset>
                </wp:positionH>
                <wp:positionV relativeFrom="paragraph">
                  <wp:posOffset>520065</wp:posOffset>
                </wp:positionV>
                <wp:extent cx="5337175" cy="457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4572000"/>
                        </a:xfrm>
                        <a:prstGeom prst="rect">
                          <a:avLst/>
                        </a:prstGeom>
                        <a:solidFill>
                          <a:srgbClr val="FFFFFF"/>
                        </a:solidFill>
                        <a:ln w="9525">
                          <a:noFill/>
                          <a:miter lim="800000"/>
                          <a:headEnd/>
                          <a:tailEnd/>
                        </a:ln>
                      </wps:spPr>
                      <wps:txbx>
                        <w:txbxContent>
                          <w:p w:rsidR="00280EEF" w:rsidRDefault="00280EEF" w:rsidP="00280E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C07D9" id="Text Box 2" o:spid="_x0000_s1029" type="#_x0000_t202" style="position:absolute;left:0;text-align:left;margin-left:10.5pt;margin-top:40.95pt;width:420.25pt;height:5in;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" stroked="f">
                <v:textbox>
                  <w:txbxContent>
                    <w:p w:rsidR="00280EEF" w:rsidRDefault="00280EEF" w:rsidP="00280EEF"/>
                  </w:txbxContent>
                </v:textbox>
                <w10:wrap type="square"/>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23FF618A" wp14:editId="174DB085">
                <wp:simplePos x="0" y="0"/>
                <wp:positionH relativeFrom="column">
                  <wp:posOffset>3812304</wp:posOffset>
                </wp:positionH>
                <wp:positionV relativeFrom="paragraph">
                  <wp:posOffset>3082984</wp:posOffset>
                </wp:positionV>
                <wp:extent cx="1573796" cy="1722474"/>
                <wp:effectExtent l="0" t="0" r="26670" b="11430"/>
                <wp:wrapNone/>
                <wp:docPr id="84" name="Text Box 84"/>
                <wp:cNvGraphicFramePr/>
                <a:graphic xmlns:a="http://schemas.openxmlformats.org/drawingml/2006/main">
                  <a:graphicData uri="http://schemas.microsoft.com/office/word/2010/wordprocessingShape">
                    <wps:wsp>
                      <wps:cNvSpPr txBox="1"/>
                      <wps:spPr>
                        <a:xfrm>
                          <a:off x="0" y="0"/>
                          <a:ext cx="1573796" cy="1722474"/>
                        </a:xfrm>
                        <a:prstGeom prst="rect">
                          <a:avLst/>
                        </a:prstGeom>
                        <a:solidFill>
                          <a:schemeClr val="lt1"/>
                        </a:solidFill>
                        <a:ln w="6350">
                          <a:solidFill>
                            <a:prstClr val="black"/>
                          </a:solidFill>
                        </a:ln>
                      </wps:spPr>
                      <wps:txbx>
                        <w:txbxContent>
                          <w:p w:rsidR="00280EEF" w:rsidRPr="00A03549" w:rsidRDefault="00280EEF" w:rsidP="00280EEF">
                            <w:pPr>
                              <w:rPr>
                                <w:rFonts w:ascii="Times New Roman" w:hAnsi="Times New Roman" w:cs="Times New Roman"/>
                              </w:rPr>
                            </w:pPr>
                            <w:r w:rsidRPr="00A03549">
                              <w:rPr>
                                <w:rFonts w:ascii="Times New Roman" w:hAnsi="Times New Roman" w:cs="Times New Roman"/>
                              </w:rPr>
                              <w:t>Sumber pengetahuan</w:t>
                            </w:r>
                          </w:p>
                          <w:p w:rsidR="00280EEF" w:rsidRPr="00A03549" w:rsidRDefault="00280EEF" w:rsidP="00280EEF">
                            <w:pPr>
                              <w:pStyle w:val="ListParagraph"/>
                              <w:numPr>
                                <w:ilvl w:val="0"/>
                                <w:numId w:val="24"/>
                              </w:numPr>
                              <w:rPr>
                                <w:rFonts w:ascii="Times New Roman" w:hAnsi="Times New Roman" w:cs="Times New Roman"/>
                              </w:rPr>
                            </w:pPr>
                            <w:r w:rsidRPr="00A03549">
                              <w:rPr>
                                <w:rFonts w:ascii="Times New Roman" w:hAnsi="Times New Roman" w:cs="Times New Roman"/>
                                <w:lang w:val="en-US"/>
                              </w:rPr>
                              <w:t>Tradisi</w:t>
                            </w:r>
                          </w:p>
                          <w:p w:rsidR="00280EEF" w:rsidRPr="00A03549" w:rsidRDefault="00280EEF" w:rsidP="00280EEF">
                            <w:pPr>
                              <w:pStyle w:val="ListParagraph"/>
                              <w:numPr>
                                <w:ilvl w:val="0"/>
                                <w:numId w:val="24"/>
                              </w:numPr>
                              <w:rPr>
                                <w:rFonts w:ascii="Times New Roman" w:hAnsi="Times New Roman" w:cs="Times New Roman"/>
                              </w:rPr>
                            </w:pPr>
                            <w:r w:rsidRPr="00A03549">
                              <w:rPr>
                                <w:rFonts w:ascii="Times New Roman" w:hAnsi="Times New Roman" w:cs="Times New Roman"/>
                                <w:lang w:val="en-US"/>
                              </w:rPr>
                              <w:t>Autoritas</w:t>
                            </w:r>
                          </w:p>
                          <w:p w:rsidR="00280EEF" w:rsidRPr="00A03549" w:rsidRDefault="00280EEF" w:rsidP="00280EEF">
                            <w:pPr>
                              <w:pStyle w:val="ListParagraph"/>
                              <w:numPr>
                                <w:ilvl w:val="0"/>
                                <w:numId w:val="24"/>
                              </w:numPr>
                              <w:rPr>
                                <w:rFonts w:ascii="Times New Roman" w:hAnsi="Times New Roman" w:cs="Times New Roman"/>
                              </w:rPr>
                            </w:pPr>
                            <w:r w:rsidRPr="00A03549">
                              <w:rPr>
                                <w:rFonts w:ascii="Times New Roman" w:hAnsi="Times New Roman" w:cs="Times New Roman"/>
                                <w:lang w:val="en-US"/>
                              </w:rPr>
                              <w:t>Pengalaman</w:t>
                            </w:r>
                          </w:p>
                          <w:p w:rsidR="00280EEF" w:rsidRPr="00A03549" w:rsidRDefault="00280EEF" w:rsidP="00280EEF">
                            <w:pPr>
                              <w:pStyle w:val="ListParagraph"/>
                              <w:numPr>
                                <w:ilvl w:val="0"/>
                                <w:numId w:val="24"/>
                              </w:numPr>
                              <w:rPr>
                                <w:rFonts w:ascii="Times New Roman" w:hAnsi="Times New Roman" w:cs="Times New Roman"/>
                              </w:rPr>
                            </w:pPr>
                            <w:r w:rsidRPr="00A03549">
                              <w:rPr>
                                <w:rFonts w:ascii="Times New Roman" w:hAnsi="Times New Roman" w:cs="Times New Roman"/>
                                <w:lang w:val="en-US"/>
                              </w:rPr>
                              <w:t>Trial dan Error</w:t>
                            </w:r>
                          </w:p>
                          <w:p w:rsidR="00280EEF" w:rsidRPr="00A03549" w:rsidRDefault="00280EEF" w:rsidP="00280EEF">
                            <w:pPr>
                              <w:pStyle w:val="ListParagraph"/>
                              <w:numPr>
                                <w:ilvl w:val="0"/>
                                <w:numId w:val="24"/>
                              </w:numPr>
                              <w:rPr>
                                <w:rFonts w:ascii="Times New Roman" w:hAnsi="Times New Roman" w:cs="Times New Roman"/>
                              </w:rPr>
                            </w:pPr>
                            <w:r w:rsidRPr="00A03549">
                              <w:rPr>
                                <w:rFonts w:ascii="Times New Roman" w:hAnsi="Times New Roman" w:cs="Times New Roman"/>
                                <w:lang w:val="en-US"/>
                              </w:rPr>
                              <w:t>Alasan yang Logis</w:t>
                            </w:r>
                          </w:p>
                          <w:p w:rsidR="00280EEF" w:rsidRPr="00A03549" w:rsidRDefault="00280EEF" w:rsidP="00280EEF">
                            <w:pPr>
                              <w:pStyle w:val="ListParagraph"/>
                              <w:numPr>
                                <w:ilvl w:val="0"/>
                                <w:numId w:val="24"/>
                              </w:numPr>
                            </w:pPr>
                            <w:r w:rsidRPr="00A03549">
                              <w:rPr>
                                <w:rFonts w:ascii="Times New Roman" w:hAnsi="Times New Roman" w:cs="Times New Roman"/>
                                <w:lang w:val="en-US"/>
                              </w:rPr>
                              <w:t>Metode ilmiah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F618A" id="Text Box 84" o:spid="_x0000_s1030" type="#_x0000_t202" style="position:absolute;left:0;text-align:left;margin-left:300.2pt;margin-top:242.75pt;width:123.9pt;height:13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" fillcolor="white [3201]" strokeweight=".5pt">
                <v:textbox>
                  <w:txbxContent>
                    <w:p w:rsidR="00280EEF" w:rsidRPr="00A03549" w:rsidRDefault="00280EEF" w:rsidP="00280EEF">
                      <w:pPr>
                        <w:rPr>
                          <w:rFonts w:ascii="Times New Roman" w:hAnsi="Times New Roman" w:cs="Times New Roman"/>
                        </w:rPr>
                      </w:pPr>
                      <w:r w:rsidRPr="00A03549">
                        <w:rPr>
                          <w:rFonts w:ascii="Times New Roman" w:hAnsi="Times New Roman" w:cs="Times New Roman"/>
                        </w:rPr>
                        <w:t>Sumber pengetahuan</w:t>
                      </w:r>
                    </w:p>
                    <w:p w:rsidR="00280EEF" w:rsidRPr="00A03549" w:rsidRDefault="00280EEF" w:rsidP="00280EEF">
                      <w:pPr>
                        <w:pStyle w:val="ListParagraph"/>
                        <w:numPr>
                          <w:ilvl w:val="0"/>
                          <w:numId w:val="24"/>
                        </w:numPr>
                        <w:rPr>
                          <w:rFonts w:ascii="Times New Roman" w:hAnsi="Times New Roman" w:cs="Times New Roman"/>
                        </w:rPr>
                      </w:pPr>
                      <w:r w:rsidRPr="00A03549">
                        <w:rPr>
                          <w:rFonts w:ascii="Times New Roman" w:hAnsi="Times New Roman" w:cs="Times New Roman"/>
                          <w:lang w:val="en-US"/>
                        </w:rPr>
                        <w:t>Tradisi</w:t>
                      </w:r>
                    </w:p>
                    <w:p w:rsidR="00280EEF" w:rsidRPr="00A03549" w:rsidRDefault="00280EEF" w:rsidP="00280EEF">
                      <w:pPr>
                        <w:pStyle w:val="ListParagraph"/>
                        <w:numPr>
                          <w:ilvl w:val="0"/>
                          <w:numId w:val="24"/>
                        </w:numPr>
                        <w:rPr>
                          <w:rFonts w:ascii="Times New Roman" w:hAnsi="Times New Roman" w:cs="Times New Roman"/>
                        </w:rPr>
                      </w:pPr>
                      <w:r w:rsidRPr="00A03549">
                        <w:rPr>
                          <w:rFonts w:ascii="Times New Roman" w:hAnsi="Times New Roman" w:cs="Times New Roman"/>
                          <w:lang w:val="en-US"/>
                        </w:rPr>
                        <w:t>Autoritas</w:t>
                      </w:r>
                    </w:p>
                    <w:p w:rsidR="00280EEF" w:rsidRPr="00A03549" w:rsidRDefault="00280EEF" w:rsidP="00280EEF">
                      <w:pPr>
                        <w:pStyle w:val="ListParagraph"/>
                        <w:numPr>
                          <w:ilvl w:val="0"/>
                          <w:numId w:val="24"/>
                        </w:numPr>
                        <w:rPr>
                          <w:rFonts w:ascii="Times New Roman" w:hAnsi="Times New Roman" w:cs="Times New Roman"/>
                        </w:rPr>
                      </w:pPr>
                      <w:r w:rsidRPr="00A03549">
                        <w:rPr>
                          <w:rFonts w:ascii="Times New Roman" w:hAnsi="Times New Roman" w:cs="Times New Roman"/>
                          <w:lang w:val="en-US"/>
                        </w:rPr>
                        <w:t>Pengalaman</w:t>
                      </w:r>
                    </w:p>
                    <w:p w:rsidR="00280EEF" w:rsidRPr="00A03549" w:rsidRDefault="00280EEF" w:rsidP="00280EEF">
                      <w:pPr>
                        <w:pStyle w:val="ListParagraph"/>
                        <w:numPr>
                          <w:ilvl w:val="0"/>
                          <w:numId w:val="24"/>
                        </w:numPr>
                        <w:rPr>
                          <w:rFonts w:ascii="Times New Roman" w:hAnsi="Times New Roman" w:cs="Times New Roman"/>
                        </w:rPr>
                      </w:pPr>
                      <w:r w:rsidRPr="00A03549">
                        <w:rPr>
                          <w:rFonts w:ascii="Times New Roman" w:hAnsi="Times New Roman" w:cs="Times New Roman"/>
                          <w:lang w:val="en-US"/>
                        </w:rPr>
                        <w:t>Trial dan Error</w:t>
                      </w:r>
                    </w:p>
                    <w:p w:rsidR="00280EEF" w:rsidRPr="00A03549" w:rsidRDefault="00280EEF" w:rsidP="00280EEF">
                      <w:pPr>
                        <w:pStyle w:val="ListParagraph"/>
                        <w:numPr>
                          <w:ilvl w:val="0"/>
                          <w:numId w:val="24"/>
                        </w:numPr>
                        <w:rPr>
                          <w:rFonts w:ascii="Times New Roman" w:hAnsi="Times New Roman" w:cs="Times New Roman"/>
                        </w:rPr>
                      </w:pPr>
                      <w:r w:rsidRPr="00A03549">
                        <w:rPr>
                          <w:rFonts w:ascii="Times New Roman" w:hAnsi="Times New Roman" w:cs="Times New Roman"/>
                          <w:lang w:val="en-US"/>
                        </w:rPr>
                        <w:t>Alasan yang Logis</w:t>
                      </w:r>
                    </w:p>
                    <w:p w:rsidR="00280EEF" w:rsidRPr="00A03549" w:rsidRDefault="00280EEF" w:rsidP="00280EEF">
                      <w:pPr>
                        <w:pStyle w:val="ListParagraph"/>
                        <w:numPr>
                          <w:ilvl w:val="0"/>
                          <w:numId w:val="24"/>
                        </w:numPr>
                      </w:pPr>
                      <w:r w:rsidRPr="00A03549">
                        <w:rPr>
                          <w:rFonts w:ascii="Times New Roman" w:hAnsi="Times New Roman" w:cs="Times New Roman"/>
                          <w:lang w:val="en-US"/>
                        </w:rPr>
                        <w:t>Metode ilmiah</w:t>
                      </w:r>
                    </w:p>
                  </w:txbxContent>
                </v:textbox>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1A799970" wp14:editId="46001D3A">
                <wp:simplePos x="0" y="0"/>
                <wp:positionH relativeFrom="column">
                  <wp:posOffset>1940973</wp:posOffset>
                </wp:positionH>
                <wp:positionV relativeFrom="paragraph">
                  <wp:posOffset>3082985</wp:posOffset>
                </wp:positionV>
                <wp:extent cx="1637414" cy="1403498"/>
                <wp:effectExtent l="0" t="0" r="20320" b="25400"/>
                <wp:wrapNone/>
                <wp:docPr id="83" name="Text Box 83"/>
                <wp:cNvGraphicFramePr/>
                <a:graphic xmlns:a="http://schemas.openxmlformats.org/drawingml/2006/main">
                  <a:graphicData uri="http://schemas.microsoft.com/office/word/2010/wordprocessingShape">
                    <wps:wsp>
                      <wps:cNvSpPr txBox="1"/>
                      <wps:spPr>
                        <a:xfrm>
                          <a:off x="0" y="0"/>
                          <a:ext cx="1637414" cy="1403498"/>
                        </a:xfrm>
                        <a:prstGeom prst="rect">
                          <a:avLst/>
                        </a:prstGeom>
                        <a:solidFill>
                          <a:schemeClr val="lt1"/>
                        </a:solidFill>
                        <a:ln w="6350">
                          <a:solidFill>
                            <a:prstClr val="black"/>
                          </a:solidFill>
                        </a:ln>
                      </wps:spPr>
                      <wps:txbx>
                        <w:txbxContent>
                          <w:p w:rsidR="00280EEF" w:rsidRPr="00A03549" w:rsidRDefault="00280EEF" w:rsidP="00280EEF">
                            <w:pPr>
                              <w:rPr>
                                <w:rFonts w:ascii="Times New Roman" w:hAnsi="Times New Roman" w:cs="Times New Roman"/>
                              </w:rPr>
                            </w:pPr>
                            <w:r w:rsidRPr="00A03549">
                              <w:rPr>
                                <w:rFonts w:ascii="Times New Roman" w:hAnsi="Times New Roman" w:cs="Times New Roman"/>
                              </w:rPr>
                              <w:t>Tingkatan Pengetahuan</w:t>
                            </w:r>
                          </w:p>
                          <w:p w:rsidR="00280EEF" w:rsidRPr="00A03549" w:rsidRDefault="00280EEF" w:rsidP="00280EEF">
                            <w:pPr>
                              <w:pStyle w:val="ListParagraph"/>
                              <w:numPr>
                                <w:ilvl w:val="0"/>
                                <w:numId w:val="23"/>
                              </w:numPr>
                              <w:rPr>
                                <w:rFonts w:ascii="Times New Roman" w:hAnsi="Times New Roman" w:cs="Times New Roman"/>
                              </w:rPr>
                            </w:pPr>
                            <w:r w:rsidRPr="00A03549">
                              <w:rPr>
                                <w:rFonts w:ascii="Times New Roman" w:hAnsi="Times New Roman" w:cs="Times New Roman"/>
                                <w:lang w:val="en-US"/>
                              </w:rPr>
                              <w:t xml:space="preserve">Tahu </w:t>
                            </w:r>
                          </w:p>
                          <w:p w:rsidR="00280EEF" w:rsidRPr="00A03549" w:rsidRDefault="00280EEF" w:rsidP="00280EEF">
                            <w:pPr>
                              <w:pStyle w:val="ListParagraph"/>
                              <w:numPr>
                                <w:ilvl w:val="0"/>
                                <w:numId w:val="23"/>
                              </w:numPr>
                              <w:rPr>
                                <w:rFonts w:ascii="Times New Roman" w:hAnsi="Times New Roman" w:cs="Times New Roman"/>
                              </w:rPr>
                            </w:pPr>
                            <w:r w:rsidRPr="00A03549">
                              <w:rPr>
                                <w:rFonts w:ascii="Times New Roman" w:hAnsi="Times New Roman" w:cs="Times New Roman"/>
                                <w:lang w:val="en-US"/>
                              </w:rPr>
                              <w:t xml:space="preserve">Memahami </w:t>
                            </w:r>
                          </w:p>
                          <w:p w:rsidR="00280EEF" w:rsidRPr="00A03549" w:rsidRDefault="00280EEF" w:rsidP="00280EEF">
                            <w:pPr>
                              <w:pStyle w:val="ListParagraph"/>
                              <w:numPr>
                                <w:ilvl w:val="0"/>
                                <w:numId w:val="23"/>
                              </w:numPr>
                              <w:rPr>
                                <w:rFonts w:ascii="Times New Roman" w:hAnsi="Times New Roman" w:cs="Times New Roman"/>
                              </w:rPr>
                            </w:pPr>
                            <w:r w:rsidRPr="00A03549">
                              <w:rPr>
                                <w:rFonts w:ascii="Times New Roman" w:hAnsi="Times New Roman" w:cs="Times New Roman"/>
                                <w:lang w:val="en-US"/>
                              </w:rPr>
                              <w:t>Aplikatif</w:t>
                            </w:r>
                          </w:p>
                          <w:p w:rsidR="00280EEF" w:rsidRPr="00A03549" w:rsidRDefault="00280EEF" w:rsidP="00280EEF">
                            <w:pPr>
                              <w:pStyle w:val="ListParagraph"/>
                              <w:numPr>
                                <w:ilvl w:val="0"/>
                                <w:numId w:val="23"/>
                              </w:numPr>
                              <w:rPr>
                                <w:rFonts w:ascii="Times New Roman" w:hAnsi="Times New Roman" w:cs="Times New Roman"/>
                              </w:rPr>
                            </w:pPr>
                            <w:r w:rsidRPr="00A03549">
                              <w:rPr>
                                <w:rFonts w:ascii="Times New Roman" w:hAnsi="Times New Roman" w:cs="Times New Roman"/>
                                <w:lang w:val="en-US"/>
                              </w:rPr>
                              <w:t>Analisis</w:t>
                            </w:r>
                          </w:p>
                          <w:p w:rsidR="00280EEF" w:rsidRPr="00A03549" w:rsidRDefault="00280EEF" w:rsidP="00280EEF">
                            <w:pPr>
                              <w:pStyle w:val="ListParagraph"/>
                              <w:numPr>
                                <w:ilvl w:val="0"/>
                                <w:numId w:val="23"/>
                              </w:numPr>
                              <w:rPr>
                                <w:rFonts w:ascii="Times New Roman" w:hAnsi="Times New Roman" w:cs="Times New Roman"/>
                              </w:rPr>
                            </w:pPr>
                            <w:r w:rsidRPr="00A03549">
                              <w:rPr>
                                <w:rFonts w:ascii="Times New Roman" w:hAnsi="Times New Roman" w:cs="Times New Roman"/>
                                <w:lang w:val="en-US"/>
                              </w:rPr>
                              <w:t>Evaluasi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9970" id="Text Box 83" o:spid="_x0000_s1031" type="#_x0000_t202" style="position:absolute;left:0;text-align:left;margin-left:152.85pt;margin-top:242.75pt;width:128.95pt;height:11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" fillcolor="white [3201]" strokeweight=".5pt">
                <v:textbox>
                  <w:txbxContent>
                    <w:p w:rsidR="00280EEF" w:rsidRPr="00A03549" w:rsidRDefault="00280EEF" w:rsidP="00280EEF">
                      <w:pPr>
                        <w:rPr>
                          <w:rFonts w:ascii="Times New Roman" w:hAnsi="Times New Roman" w:cs="Times New Roman"/>
                        </w:rPr>
                      </w:pPr>
                      <w:r w:rsidRPr="00A03549">
                        <w:rPr>
                          <w:rFonts w:ascii="Times New Roman" w:hAnsi="Times New Roman" w:cs="Times New Roman"/>
                        </w:rPr>
                        <w:t>Tingkatan Pengetahuan</w:t>
                      </w:r>
                    </w:p>
                    <w:p w:rsidR="00280EEF" w:rsidRPr="00A03549" w:rsidRDefault="00280EEF" w:rsidP="00280EEF">
                      <w:pPr>
                        <w:pStyle w:val="ListParagraph"/>
                        <w:numPr>
                          <w:ilvl w:val="0"/>
                          <w:numId w:val="23"/>
                        </w:numPr>
                        <w:rPr>
                          <w:rFonts w:ascii="Times New Roman" w:hAnsi="Times New Roman" w:cs="Times New Roman"/>
                        </w:rPr>
                      </w:pPr>
                      <w:r w:rsidRPr="00A03549">
                        <w:rPr>
                          <w:rFonts w:ascii="Times New Roman" w:hAnsi="Times New Roman" w:cs="Times New Roman"/>
                          <w:lang w:val="en-US"/>
                        </w:rPr>
                        <w:t xml:space="preserve">Tahu </w:t>
                      </w:r>
                    </w:p>
                    <w:p w:rsidR="00280EEF" w:rsidRPr="00A03549" w:rsidRDefault="00280EEF" w:rsidP="00280EEF">
                      <w:pPr>
                        <w:pStyle w:val="ListParagraph"/>
                        <w:numPr>
                          <w:ilvl w:val="0"/>
                          <w:numId w:val="23"/>
                        </w:numPr>
                        <w:rPr>
                          <w:rFonts w:ascii="Times New Roman" w:hAnsi="Times New Roman" w:cs="Times New Roman"/>
                        </w:rPr>
                      </w:pPr>
                      <w:r w:rsidRPr="00A03549">
                        <w:rPr>
                          <w:rFonts w:ascii="Times New Roman" w:hAnsi="Times New Roman" w:cs="Times New Roman"/>
                          <w:lang w:val="en-US"/>
                        </w:rPr>
                        <w:t xml:space="preserve">Memahami </w:t>
                      </w:r>
                    </w:p>
                    <w:p w:rsidR="00280EEF" w:rsidRPr="00A03549" w:rsidRDefault="00280EEF" w:rsidP="00280EEF">
                      <w:pPr>
                        <w:pStyle w:val="ListParagraph"/>
                        <w:numPr>
                          <w:ilvl w:val="0"/>
                          <w:numId w:val="23"/>
                        </w:numPr>
                        <w:rPr>
                          <w:rFonts w:ascii="Times New Roman" w:hAnsi="Times New Roman" w:cs="Times New Roman"/>
                        </w:rPr>
                      </w:pPr>
                      <w:r w:rsidRPr="00A03549">
                        <w:rPr>
                          <w:rFonts w:ascii="Times New Roman" w:hAnsi="Times New Roman" w:cs="Times New Roman"/>
                          <w:lang w:val="en-US"/>
                        </w:rPr>
                        <w:t>Aplikatif</w:t>
                      </w:r>
                    </w:p>
                    <w:p w:rsidR="00280EEF" w:rsidRPr="00A03549" w:rsidRDefault="00280EEF" w:rsidP="00280EEF">
                      <w:pPr>
                        <w:pStyle w:val="ListParagraph"/>
                        <w:numPr>
                          <w:ilvl w:val="0"/>
                          <w:numId w:val="23"/>
                        </w:numPr>
                        <w:rPr>
                          <w:rFonts w:ascii="Times New Roman" w:hAnsi="Times New Roman" w:cs="Times New Roman"/>
                        </w:rPr>
                      </w:pPr>
                      <w:r w:rsidRPr="00A03549">
                        <w:rPr>
                          <w:rFonts w:ascii="Times New Roman" w:hAnsi="Times New Roman" w:cs="Times New Roman"/>
                          <w:lang w:val="en-US"/>
                        </w:rPr>
                        <w:t>Analisis</w:t>
                      </w:r>
                    </w:p>
                    <w:p w:rsidR="00280EEF" w:rsidRPr="00A03549" w:rsidRDefault="00280EEF" w:rsidP="00280EEF">
                      <w:pPr>
                        <w:pStyle w:val="ListParagraph"/>
                        <w:numPr>
                          <w:ilvl w:val="0"/>
                          <w:numId w:val="23"/>
                        </w:numPr>
                        <w:rPr>
                          <w:rFonts w:ascii="Times New Roman" w:hAnsi="Times New Roman" w:cs="Times New Roman"/>
                        </w:rPr>
                      </w:pPr>
                      <w:r w:rsidRPr="00A03549">
                        <w:rPr>
                          <w:rFonts w:ascii="Times New Roman" w:hAnsi="Times New Roman" w:cs="Times New Roman"/>
                          <w:lang w:val="en-US"/>
                        </w:rPr>
                        <w:t>Evaluasi</w:t>
                      </w:r>
                    </w:p>
                  </w:txbxContent>
                </v:textbox>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0D6E151D" wp14:editId="532CA13F">
                <wp:simplePos x="0" y="0"/>
                <wp:positionH relativeFrom="column">
                  <wp:posOffset>2302480</wp:posOffset>
                </wp:positionH>
                <wp:positionV relativeFrom="paragraph">
                  <wp:posOffset>2381235</wp:posOffset>
                </wp:positionV>
                <wp:extent cx="2530549" cy="467833"/>
                <wp:effectExtent l="19050" t="19050" r="22225" b="27940"/>
                <wp:wrapNone/>
                <wp:docPr id="77" name="Text Box 77"/>
                <wp:cNvGraphicFramePr/>
                <a:graphic xmlns:a="http://schemas.openxmlformats.org/drawingml/2006/main">
                  <a:graphicData uri="http://schemas.microsoft.com/office/word/2010/wordprocessingShape">
                    <wps:wsp>
                      <wps:cNvSpPr txBox="1"/>
                      <wps:spPr>
                        <a:xfrm>
                          <a:off x="0" y="0"/>
                          <a:ext cx="2530549" cy="467833"/>
                        </a:xfrm>
                        <a:prstGeom prst="rect">
                          <a:avLst/>
                        </a:prstGeom>
                        <a:solidFill>
                          <a:schemeClr val="lt1"/>
                        </a:solidFill>
                        <a:ln w="38100">
                          <a:solidFill>
                            <a:schemeClr val="tx1"/>
                          </a:solidFill>
                        </a:ln>
                      </wps:spPr>
                      <wps:txbx>
                        <w:txbxContent>
                          <w:p w:rsidR="00280EEF" w:rsidRDefault="00280EEF" w:rsidP="00280EEF">
                            <w:pPr>
                              <w:jc w:val="center"/>
                            </w:pPr>
                            <w:r w:rsidRPr="00767551">
                              <w:rPr>
                                <w:rFonts w:ascii="Times New Roman" w:hAnsi="Times New Roman" w:cs="Times New Roman"/>
                              </w:rPr>
                              <w:t xml:space="preserve">Tingkat Pengetahuan tentang  Sindroma </w:t>
                            </w:r>
                            <w:r w:rsidRPr="00A03549">
                              <w:rPr>
                                <w:rFonts w:ascii="Times New Roman" w:hAnsi="Times New Roman" w:cs="Times New Roman"/>
                              </w:rPr>
                              <w:t>Metabolik pada kader Lansia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151D" id="Text Box 77" o:spid="_x0000_s1032" type="#_x0000_t202" style="position:absolute;left:0;text-align:left;margin-left:181.3pt;margin-top:187.5pt;width:199.25pt;height:36.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" fillcolor="white [3201]" strokecolor="black [3213]" strokeweight="3pt">
                <v:textbox>
                  <w:txbxContent>
                    <w:p w:rsidR="00280EEF" w:rsidRDefault="00280EEF" w:rsidP="00280EEF">
                      <w:pPr>
                        <w:jc w:val="center"/>
                      </w:pPr>
                      <w:r w:rsidRPr="00767551">
                        <w:rPr>
                          <w:rFonts w:ascii="Times New Roman" w:hAnsi="Times New Roman" w:cs="Times New Roman"/>
                        </w:rPr>
                        <w:t xml:space="preserve">Tingkat Pengetahuan tentang  Sindroma </w:t>
                      </w:r>
                      <w:r w:rsidRPr="00A03549">
                        <w:rPr>
                          <w:rFonts w:ascii="Times New Roman" w:hAnsi="Times New Roman" w:cs="Times New Roman"/>
                        </w:rPr>
                        <w:t>Metabolik pada kader Lansia</w:t>
                      </w:r>
                    </w:p>
                  </w:txbxContent>
                </v:textbox>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7232D210" wp14:editId="22B1AA66">
                <wp:simplePos x="0" y="0"/>
                <wp:positionH relativeFrom="column">
                  <wp:posOffset>2513330</wp:posOffset>
                </wp:positionH>
                <wp:positionV relativeFrom="paragraph">
                  <wp:posOffset>1870075</wp:posOffset>
                </wp:positionV>
                <wp:extent cx="1871330" cy="329610"/>
                <wp:effectExtent l="0" t="0" r="15240" b="13335"/>
                <wp:wrapNone/>
                <wp:docPr id="76" name="Text Box 76"/>
                <wp:cNvGraphicFramePr/>
                <a:graphic xmlns:a="http://schemas.openxmlformats.org/drawingml/2006/main">
                  <a:graphicData uri="http://schemas.microsoft.com/office/word/2010/wordprocessingShape">
                    <wps:wsp>
                      <wps:cNvSpPr txBox="1"/>
                      <wps:spPr>
                        <a:xfrm>
                          <a:off x="0" y="0"/>
                          <a:ext cx="1871330" cy="329610"/>
                        </a:xfrm>
                        <a:prstGeom prst="rect">
                          <a:avLst/>
                        </a:prstGeom>
                        <a:solidFill>
                          <a:schemeClr val="lt1"/>
                        </a:solidFill>
                        <a:ln w="6350">
                          <a:solidFill>
                            <a:prstClr val="black"/>
                          </a:solidFill>
                        </a:ln>
                      </wps:spPr>
                      <wps:txbx>
                        <w:txbxContent>
                          <w:p w:rsidR="00280EEF" w:rsidRPr="00767551" w:rsidRDefault="00280EEF" w:rsidP="00280EEF">
                            <w:pPr>
                              <w:jc w:val="center"/>
                              <w:rPr>
                                <w:rFonts w:ascii="Times New Roman" w:hAnsi="Times New Roman" w:cs="Times New Roman"/>
                              </w:rPr>
                            </w:pPr>
                            <w:r w:rsidRPr="00767551">
                              <w:rPr>
                                <w:rFonts w:ascii="Times New Roman" w:hAnsi="Times New Roman" w:cs="Times New Roman"/>
                              </w:rPr>
                              <w:t>Paparan Informasi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2D210" id="Text Box 76" o:spid="_x0000_s1033" type="#_x0000_t202" style="position:absolute;left:0;text-align:left;margin-left:197.9pt;margin-top:147.25pt;width:147.35pt;height:25.9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" fillcolor="white [3201]" strokeweight=".5pt">
                <v:textbox>
                  <w:txbxContent>
                    <w:p w:rsidR="00280EEF" w:rsidRPr="00767551" w:rsidRDefault="00280EEF" w:rsidP="00280EEF">
                      <w:pPr>
                        <w:jc w:val="center"/>
                        <w:rPr>
                          <w:rFonts w:ascii="Times New Roman" w:hAnsi="Times New Roman" w:cs="Times New Roman"/>
                        </w:rPr>
                      </w:pPr>
                      <w:r w:rsidRPr="00767551">
                        <w:rPr>
                          <w:rFonts w:ascii="Times New Roman" w:hAnsi="Times New Roman" w:cs="Times New Roman"/>
                        </w:rPr>
                        <w:t>Paparan Informasi</w:t>
                      </w:r>
                    </w:p>
                  </w:txbxContent>
                </v:textbox>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14E2C4D4" wp14:editId="5AA5AE37">
                <wp:simplePos x="0" y="0"/>
                <wp:positionH relativeFrom="column">
                  <wp:posOffset>2609850</wp:posOffset>
                </wp:positionH>
                <wp:positionV relativeFrom="paragraph">
                  <wp:posOffset>1199308</wp:posOffset>
                </wp:positionV>
                <wp:extent cx="1626782" cy="435935"/>
                <wp:effectExtent l="19050" t="19050" r="12065" b="21590"/>
                <wp:wrapNone/>
                <wp:docPr id="10" name="Text Box 10"/>
                <wp:cNvGraphicFramePr/>
                <a:graphic xmlns:a="http://schemas.openxmlformats.org/drawingml/2006/main">
                  <a:graphicData uri="http://schemas.microsoft.com/office/word/2010/wordprocessingShape">
                    <wps:wsp>
                      <wps:cNvSpPr txBox="1"/>
                      <wps:spPr>
                        <a:xfrm>
                          <a:off x="0" y="0"/>
                          <a:ext cx="1626782" cy="435935"/>
                        </a:xfrm>
                        <a:prstGeom prst="rect">
                          <a:avLst/>
                        </a:prstGeom>
                        <a:solidFill>
                          <a:schemeClr val="lt1"/>
                        </a:solidFill>
                        <a:ln w="38100">
                          <a:solidFill>
                            <a:schemeClr val="tx1"/>
                          </a:solidFill>
                        </a:ln>
                      </wps:spPr>
                      <wps:txbx>
                        <w:txbxContent>
                          <w:p w:rsidR="00280EEF" w:rsidRPr="00180FED" w:rsidRDefault="00280EEF" w:rsidP="00280EEF">
                            <w:pPr>
                              <w:jc w:val="center"/>
                              <w:rPr>
                                <w:rFonts w:ascii="Times New Roman" w:hAnsi="Times New Roman" w:cs="Times New Roman"/>
                              </w:rPr>
                            </w:pPr>
                            <w:r>
                              <w:rPr>
                                <w:rFonts w:ascii="Times New Roman" w:hAnsi="Times New Roman" w:cs="Times New Roman"/>
                              </w:rPr>
                              <w:t>Penyuluhan tentang Sindoma Metabolik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2C4D4" id="Text Box 10" o:spid="_x0000_s1034" type="#_x0000_t202" style="position:absolute;left:0;text-align:left;margin-left:205.5pt;margin-top:94.45pt;width:128.1pt;height:34.3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" fillcolor="white [3201]" strokecolor="black [3213]" strokeweight="3pt">
                <v:textbox>
                  <w:txbxContent>
                    <w:p w:rsidR="00280EEF" w:rsidRPr="00180FED" w:rsidRDefault="00280EEF" w:rsidP="00280EEF">
                      <w:pPr>
                        <w:jc w:val="center"/>
                        <w:rPr>
                          <w:rFonts w:ascii="Times New Roman" w:hAnsi="Times New Roman" w:cs="Times New Roman"/>
                        </w:rPr>
                      </w:pPr>
                      <w:r>
                        <w:rPr>
                          <w:rFonts w:ascii="Times New Roman" w:hAnsi="Times New Roman" w:cs="Times New Roman"/>
                        </w:rPr>
                        <w:t>Penyuluhan tentang Sindoma Metabolik</w:t>
                      </w:r>
                    </w:p>
                  </w:txbxContent>
                </v:textbox>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21194C79" wp14:editId="62978549">
                <wp:simplePos x="0" y="0"/>
                <wp:positionH relativeFrom="column">
                  <wp:posOffset>3726815</wp:posOffset>
                </wp:positionH>
                <wp:positionV relativeFrom="paragraph">
                  <wp:posOffset>647774</wp:posOffset>
                </wp:positionV>
                <wp:extent cx="1541898" cy="318932"/>
                <wp:effectExtent l="0" t="0" r="20320" b="24130"/>
                <wp:wrapNone/>
                <wp:docPr id="86" name="Text Box 86"/>
                <wp:cNvGraphicFramePr/>
                <a:graphic xmlns:a="http://schemas.openxmlformats.org/drawingml/2006/main">
                  <a:graphicData uri="http://schemas.microsoft.com/office/word/2010/wordprocessingShape">
                    <wps:wsp>
                      <wps:cNvSpPr txBox="1"/>
                      <wps:spPr>
                        <a:xfrm>
                          <a:off x="0" y="0"/>
                          <a:ext cx="1541898" cy="318932"/>
                        </a:xfrm>
                        <a:prstGeom prst="rect">
                          <a:avLst/>
                        </a:prstGeom>
                        <a:solidFill>
                          <a:schemeClr val="lt1"/>
                        </a:solidFill>
                        <a:ln w="6350">
                          <a:solidFill>
                            <a:prstClr val="black"/>
                          </a:solidFill>
                        </a:ln>
                      </wps:spPr>
                      <wps:txbx>
                        <w:txbxContent>
                          <w:p w:rsidR="00280EEF" w:rsidRPr="00A03549" w:rsidRDefault="00280EEF" w:rsidP="00280EEF">
                            <w:pPr>
                              <w:jc w:val="center"/>
                              <w:rPr>
                                <w:rFonts w:ascii="Times New Roman" w:hAnsi="Times New Roman" w:cs="Times New Roman"/>
                              </w:rPr>
                            </w:pPr>
                            <w:r w:rsidRPr="00A03549">
                              <w:rPr>
                                <w:rFonts w:ascii="Times New Roman" w:hAnsi="Times New Roman" w:cs="Times New Roman"/>
                              </w:rPr>
                              <w:t>Model Penyuluhan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94C79" id="Text Box 86" o:spid="_x0000_s1035" type="#_x0000_t202" style="position:absolute;left:0;text-align:left;margin-left:293.45pt;margin-top:51pt;width:121.4pt;height:2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" fillcolor="white [3201]" strokeweight=".5pt">
                <v:textbox>
                  <w:txbxContent>
                    <w:p w:rsidR="00280EEF" w:rsidRPr="00A03549" w:rsidRDefault="00280EEF" w:rsidP="00280EEF">
                      <w:pPr>
                        <w:jc w:val="center"/>
                        <w:rPr>
                          <w:rFonts w:ascii="Times New Roman" w:hAnsi="Times New Roman" w:cs="Times New Roman"/>
                        </w:rPr>
                      </w:pPr>
                      <w:r w:rsidRPr="00A03549">
                        <w:rPr>
                          <w:rFonts w:ascii="Times New Roman" w:hAnsi="Times New Roman" w:cs="Times New Roman"/>
                        </w:rPr>
                        <w:t>Model Penyuluhan</w:t>
                      </w:r>
                    </w:p>
                  </w:txbxContent>
                </v:textbox>
              </v:shape>
            </w:pict>
          </mc:Fallback>
        </mc:AlternateContent>
      </w:r>
      <w:r w:rsidRPr="000E2D54">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69E13EB9" wp14:editId="01302D0E">
                <wp:simplePos x="0" y="0"/>
                <wp:positionH relativeFrom="column">
                  <wp:posOffset>1568450</wp:posOffset>
                </wp:positionH>
                <wp:positionV relativeFrom="paragraph">
                  <wp:posOffset>637451</wp:posOffset>
                </wp:positionV>
                <wp:extent cx="1520603" cy="329610"/>
                <wp:effectExtent l="0" t="0" r="22860" b="13335"/>
                <wp:wrapNone/>
                <wp:docPr id="85" name="Text Box 85"/>
                <wp:cNvGraphicFramePr/>
                <a:graphic xmlns:a="http://schemas.openxmlformats.org/drawingml/2006/main">
                  <a:graphicData uri="http://schemas.microsoft.com/office/word/2010/wordprocessingShape">
                    <wps:wsp>
                      <wps:cNvSpPr txBox="1"/>
                      <wps:spPr>
                        <a:xfrm>
                          <a:off x="0" y="0"/>
                          <a:ext cx="1520603" cy="329610"/>
                        </a:xfrm>
                        <a:prstGeom prst="rect">
                          <a:avLst/>
                        </a:prstGeom>
                        <a:solidFill>
                          <a:schemeClr val="lt1"/>
                        </a:solidFill>
                        <a:ln w="6350">
                          <a:solidFill>
                            <a:prstClr val="black"/>
                          </a:solidFill>
                        </a:ln>
                      </wps:spPr>
                      <wps:txbx>
                        <w:txbxContent>
                          <w:p w:rsidR="00280EEF" w:rsidRPr="00A03549" w:rsidRDefault="00280EEF" w:rsidP="00280EEF">
                            <w:pPr>
                              <w:jc w:val="center"/>
                              <w:rPr>
                                <w:rFonts w:ascii="Times New Roman" w:hAnsi="Times New Roman" w:cs="Times New Roman"/>
                              </w:rPr>
                            </w:pPr>
                            <w:r w:rsidRPr="00A03549">
                              <w:rPr>
                                <w:rFonts w:ascii="Times New Roman" w:hAnsi="Times New Roman" w:cs="Times New Roman"/>
                              </w:rPr>
                              <w:t>Materi penyuluhan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13EB9" id="Text Box 85" o:spid="_x0000_s1036" type="#_x0000_t202" style="position:absolute;left:0;text-align:left;margin-left:123.5pt;margin-top:50.2pt;width:119.75pt;height:25.9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" fillcolor="white [3201]" strokeweight=".5pt">
                <v:textbox>
                  <w:txbxContent>
                    <w:p w:rsidR="00280EEF" w:rsidRPr="00A03549" w:rsidRDefault="00280EEF" w:rsidP="00280EEF">
                      <w:pPr>
                        <w:jc w:val="center"/>
                        <w:rPr>
                          <w:rFonts w:ascii="Times New Roman" w:hAnsi="Times New Roman" w:cs="Times New Roman"/>
                        </w:rPr>
                      </w:pPr>
                      <w:r w:rsidRPr="00A03549">
                        <w:rPr>
                          <w:rFonts w:ascii="Times New Roman" w:hAnsi="Times New Roman" w:cs="Times New Roman"/>
                        </w:rPr>
                        <w:t>Materi penyuluhan</w:t>
                      </w:r>
                    </w:p>
                  </w:txbxContent>
                </v:textbox>
              </v:shape>
            </w:pict>
          </mc:Fallback>
        </mc:AlternateContent>
      </w:r>
      <w:r w:rsidRPr="000E2D54">
        <w:rPr>
          <w:rFonts w:ascii="Times New Roman" w:hAnsi="Times New Roman" w:cs="Times New Roman"/>
          <w:sz w:val="24"/>
          <w:szCs w:val="24"/>
          <w:lang w:eastAsia="id-ID"/>
        </w:rPr>
        <w:tab/>
        <w:t>Berdasarkan uraian dalam tinjauan pustaka , disusun kerangka teori sebagai berikut</w:t>
      </w:r>
    </w:p>
    <w:p w:rsidR="00280EEF" w:rsidRPr="000E2D54" w:rsidRDefault="00280EEF" w:rsidP="00280EEF">
      <w:pPr>
        <w:spacing w:after="0" w:line="360" w:lineRule="auto"/>
        <w:contextualSpacing/>
        <w:jc w:val="center"/>
        <w:rPr>
          <w:rFonts w:ascii="Times New Roman" w:hAnsi="Times New Roman" w:cs="Times New Roman"/>
          <w:b/>
          <w:sz w:val="24"/>
          <w:szCs w:val="24"/>
          <w:lang w:val="id-ID"/>
        </w:rPr>
      </w:pPr>
      <w:r w:rsidRPr="000E2D54">
        <w:rPr>
          <w:rFonts w:ascii="Times New Roman" w:hAnsi="Times New Roman" w:cs="Times New Roman"/>
          <w:b/>
          <w:sz w:val="24"/>
          <w:szCs w:val="24"/>
        </w:rPr>
        <w:t>Gambar 3.1</w:t>
      </w:r>
      <w:r w:rsidRPr="000E2D54">
        <w:rPr>
          <w:rFonts w:ascii="Times New Roman" w:hAnsi="Times New Roman" w:cs="Times New Roman"/>
          <w:b/>
          <w:sz w:val="24"/>
          <w:szCs w:val="24"/>
          <w:lang w:val="id-ID"/>
        </w:rPr>
        <w:t xml:space="preserve"> </w:t>
      </w:r>
      <w:r w:rsidRPr="000E2D54">
        <w:rPr>
          <w:rFonts w:ascii="Times New Roman" w:hAnsi="Times New Roman" w:cs="Times New Roman"/>
          <w:b/>
          <w:sz w:val="24"/>
          <w:szCs w:val="24"/>
        </w:rPr>
        <w:t xml:space="preserve">Kerangka Teori Penelitian (Modifikasi Notoatmodjo, 2010; Ekarini, 2011; Prayogo, 2013; Suprianto </w:t>
      </w:r>
      <w:r w:rsidRPr="000E2D54">
        <w:rPr>
          <w:rFonts w:ascii="Times New Roman" w:hAnsi="Times New Roman" w:cs="Times New Roman"/>
          <w:b/>
          <w:i/>
          <w:sz w:val="24"/>
          <w:szCs w:val="24"/>
        </w:rPr>
        <w:t>et al</w:t>
      </w:r>
      <w:r w:rsidRPr="000E2D54">
        <w:rPr>
          <w:rFonts w:ascii="Times New Roman" w:hAnsi="Times New Roman" w:cs="Times New Roman"/>
          <w:b/>
          <w:sz w:val="24"/>
          <w:szCs w:val="24"/>
        </w:rPr>
        <w:t>, 2009; Pratiwi, 2010).</w:t>
      </w:r>
    </w:p>
    <w:p w:rsidR="00280EEF" w:rsidRPr="000E2D54" w:rsidRDefault="00280EEF" w:rsidP="00280EEF">
      <w:pPr>
        <w:spacing w:after="0" w:line="360" w:lineRule="auto"/>
        <w:contextualSpacing/>
        <w:rPr>
          <w:rFonts w:ascii="Times New Roman" w:hAnsi="Times New Roman" w:cs="Times New Roman"/>
          <w:b/>
          <w:sz w:val="24"/>
          <w:szCs w:val="24"/>
          <w:lang w:val="id-ID"/>
        </w:rPr>
      </w:pPr>
      <w:r w:rsidRPr="000E2D54">
        <w:rPr>
          <w:rFonts w:ascii="Times New Roman" w:hAnsi="Times New Roman" w:cs="Times New Roman"/>
          <w:b/>
          <w:sz w:val="24"/>
          <w:szCs w:val="24"/>
        </w:rPr>
        <w:t>Keterangan :</w:t>
      </w:r>
    </w:p>
    <w:p w:rsidR="00280EEF" w:rsidRPr="000E2D54" w:rsidRDefault="00280EEF" w:rsidP="00280EEF">
      <w:pPr>
        <w:spacing w:after="0" w:line="360" w:lineRule="auto"/>
        <w:contextualSpacing/>
        <w:rPr>
          <w:rFonts w:ascii="Times New Roman" w:hAnsi="Times New Roman" w:cs="Times New Roman"/>
          <w:sz w:val="24"/>
          <w:szCs w:val="24"/>
        </w:rPr>
      </w:pPr>
      <w:r w:rsidRPr="000E2D54">
        <w:rPr>
          <w:rFonts w:ascii="Times New Roman" w:hAnsi="Times New Roman" w:cs="Times New Roman"/>
          <w:b/>
          <w:noProof/>
          <w:sz w:val="24"/>
          <w:szCs w:val="24"/>
        </w:rPr>
        <mc:AlternateContent>
          <mc:Choice Requires="wps">
            <w:drawing>
              <wp:anchor distT="0" distB="0" distL="114300" distR="114300" simplePos="0" relativeHeight="251748352" behindDoc="0" locked="0" layoutInCell="1" allowOverlap="1" wp14:anchorId="303D3081" wp14:editId="367A841B">
                <wp:simplePos x="0" y="0"/>
                <wp:positionH relativeFrom="column">
                  <wp:posOffset>248285</wp:posOffset>
                </wp:positionH>
                <wp:positionV relativeFrom="paragraph">
                  <wp:posOffset>18415</wp:posOffset>
                </wp:positionV>
                <wp:extent cx="520700" cy="125095"/>
                <wp:effectExtent l="19050" t="19050" r="12700" b="273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250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9872F" id="Rectangle 17" o:spid="_x0000_s1026" style="position:absolute;margin-left:19.55pt;margin-top:1.45pt;width:41pt;height:9.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" fillcolor="white [3201]" strokecolor="black [3200]" strokeweight="2.5pt">
                <v:shadow color="#868686"/>
              </v:rect>
            </w:pict>
          </mc:Fallback>
        </mc:AlternateContent>
      </w:r>
      <w:r w:rsidRPr="000E2D54">
        <w:rPr>
          <w:rFonts w:ascii="Times New Roman" w:hAnsi="Times New Roman" w:cs="Times New Roman"/>
          <w:b/>
          <w:sz w:val="24"/>
          <w:szCs w:val="24"/>
        </w:rPr>
        <w:tab/>
      </w:r>
      <w:r w:rsidRPr="000E2D54">
        <w:rPr>
          <w:rFonts w:ascii="Times New Roman" w:hAnsi="Times New Roman" w:cs="Times New Roman"/>
          <w:b/>
          <w:sz w:val="24"/>
          <w:szCs w:val="24"/>
        </w:rPr>
        <w:tab/>
      </w:r>
      <w:r w:rsidRPr="000E2D54">
        <w:rPr>
          <w:rFonts w:ascii="Times New Roman" w:hAnsi="Times New Roman" w:cs="Times New Roman"/>
          <w:sz w:val="24"/>
          <w:szCs w:val="24"/>
        </w:rPr>
        <w:t>:</w:t>
      </w:r>
      <w:r w:rsidRPr="000E2D54">
        <w:rPr>
          <w:rFonts w:ascii="Times New Roman" w:hAnsi="Times New Roman" w:cs="Times New Roman"/>
          <w:sz w:val="24"/>
          <w:szCs w:val="24"/>
          <w:lang w:val="id-ID"/>
        </w:rPr>
        <w:t xml:space="preserve"> </w:t>
      </w:r>
      <w:r w:rsidRPr="000E2D54">
        <w:rPr>
          <w:rFonts w:ascii="Times New Roman" w:hAnsi="Times New Roman" w:cs="Times New Roman"/>
          <w:sz w:val="24"/>
          <w:szCs w:val="24"/>
        </w:rPr>
        <w:t>Diteliti</w:t>
      </w:r>
    </w:p>
    <w:p w:rsidR="00280EEF" w:rsidRPr="000E2D54" w:rsidRDefault="00280EEF" w:rsidP="00280EEF">
      <w:pPr>
        <w:spacing w:after="0" w:line="360" w:lineRule="auto"/>
        <w:contextualSpacing/>
        <w:rPr>
          <w:rFonts w:ascii="Times New Roman" w:hAnsi="Times New Roman" w:cs="Times New Roman"/>
          <w:sz w:val="24"/>
          <w:szCs w:val="24"/>
        </w:rPr>
      </w:pPr>
      <w:r w:rsidRPr="000E2D54">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152ACA7A" wp14:editId="25A67134">
                <wp:simplePos x="0" y="0"/>
                <wp:positionH relativeFrom="column">
                  <wp:posOffset>245110</wp:posOffset>
                </wp:positionH>
                <wp:positionV relativeFrom="paragraph">
                  <wp:posOffset>35560</wp:posOffset>
                </wp:positionV>
                <wp:extent cx="519430" cy="116840"/>
                <wp:effectExtent l="8890" t="10160" r="5080"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6F33C" id="Rectangle 16" o:spid="_x0000_s1026" style="position:absolute;margin-left:19.3pt;margin-top:2.8pt;width:40.9pt;height: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"/>
            </w:pict>
          </mc:Fallback>
        </mc:AlternateContent>
      </w:r>
      <w:r w:rsidRPr="000E2D54">
        <w:rPr>
          <w:rFonts w:ascii="Times New Roman" w:hAnsi="Times New Roman" w:cs="Times New Roman"/>
          <w:sz w:val="24"/>
          <w:szCs w:val="24"/>
        </w:rPr>
        <w:tab/>
      </w:r>
      <w:r w:rsidRPr="000E2D54">
        <w:rPr>
          <w:rFonts w:ascii="Times New Roman" w:hAnsi="Times New Roman" w:cs="Times New Roman"/>
          <w:sz w:val="24"/>
          <w:szCs w:val="24"/>
        </w:rPr>
        <w:tab/>
        <w:t>: Tidak diteliti</w:t>
      </w:r>
    </w:p>
    <w:p w:rsidR="00280EEF" w:rsidRPr="000E2D54" w:rsidRDefault="00280EEF" w:rsidP="00280EEF">
      <w:pPr>
        <w:spacing w:after="0" w:line="360" w:lineRule="auto"/>
        <w:ind w:left="720" w:firstLine="720"/>
        <w:contextualSpacing/>
        <w:rPr>
          <w:rFonts w:ascii="Times New Roman" w:hAnsi="Times New Roman" w:cs="Times New Roman"/>
          <w:sz w:val="24"/>
          <w:szCs w:val="24"/>
        </w:rPr>
      </w:pPr>
      <w:r w:rsidRPr="000E2D54">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7D51AB48" wp14:editId="4124EFBA">
                <wp:simplePos x="0" y="0"/>
                <wp:positionH relativeFrom="column">
                  <wp:posOffset>245110</wp:posOffset>
                </wp:positionH>
                <wp:positionV relativeFrom="paragraph">
                  <wp:posOffset>60325</wp:posOffset>
                </wp:positionV>
                <wp:extent cx="551815" cy="635"/>
                <wp:effectExtent l="18415" t="73025" r="29845" b="787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63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B6B66D" id="Straight Arrow Connector 15" o:spid="_x0000_s1026" type="#_x0000_t32" style="position:absolute;margin-left:19.3pt;margin-top:4.75pt;width:43.45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" strokecolor="black [3200]" strokeweight="2.5pt">
                <v:stroke endarrow="block"/>
                <v:shadow color="#868686"/>
              </v:shape>
            </w:pict>
          </mc:Fallback>
        </mc:AlternateContent>
      </w:r>
      <w:r w:rsidRPr="000E2D54">
        <w:rPr>
          <w:rFonts w:ascii="Times New Roman" w:hAnsi="Times New Roman" w:cs="Times New Roman"/>
          <w:sz w:val="24"/>
          <w:szCs w:val="24"/>
        </w:rPr>
        <w:t>: Faktor yang memengaruhi</w:t>
      </w:r>
    </w:p>
    <w:p w:rsidR="00280EEF" w:rsidRPr="000E2D54" w:rsidRDefault="00280EEF" w:rsidP="00280EEF">
      <w:pPr>
        <w:spacing w:after="0" w:line="360" w:lineRule="auto"/>
        <w:ind w:left="720" w:firstLine="720"/>
        <w:contextualSpacing/>
        <w:rPr>
          <w:rFonts w:ascii="Times New Roman" w:hAnsi="Times New Roman" w:cs="Times New Roman"/>
          <w:sz w:val="24"/>
          <w:szCs w:val="24"/>
        </w:rPr>
      </w:pPr>
      <w:r w:rsidRPr="000E2D54">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410D951A" wp14:editId="411DDAD1">
                <wp:simplePos x="0" y="0"/>
                <wp:positionH relativeFrom="column">
                  <wp:posOffset>228600</wp:posOffset>
                </wp:positionH>
                <wp:positionV relativeFrom="paragraph">
                  <wp:posOffset>22225</wp:posOffset>
                </wp:positionV>
                <wp:extent cx="546735" cy="635"/>
                <wp:effectExtent l="11430" t="6350" r="13335" b="120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63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14BD00" id="Straight Arrow Connector 14" o:spid="_x0000_s1026" type="#_x0000_t32" style="position:absolute;margin-left:18pt;margin-top:1.75pt;width:43.05pt;height:.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" strokecolor="black [3200]" strokeweight="1pt">
                <v:stroke dashstyle="dash"/>
                <v:shadow color="#868686"/>
              </v:shape>
            </w:pict>
          </mc:Fallback>
        </mc:AlternateContent>
      </w:r>
      <w:r w:rsidRPr="000E2D54">
        <w:rPr>
          <w:rFonts w:ascii="Times New Roman" w:hAnsi="Times New Roman" w:cs="Times New Roman"/>
          <w:sz w:val="24"/>
          <w:szCs w:val="24"/>
        </w:rPr>
        <w:t>: Hubungan</w:t>
      </w:r>
    </w:p>
    <w:p w:rsidR="00280EEF" w:rsidRPr="000E2D54" w:rsidRDefault="00280EEF" w:rsidP="00280EEF">
      <w:pPr>
        <w:pStyle w:val="Heading2"/>
        <w:spacing w:line="360" w:lineRule="auto"/>
        <w:contextualSpacing/>
        <w:rPr>
          <w:rFonts w:ascii="Times New Roman" w:hAnsi="Times New Roman" w:cs="Times New Roman"/>
          <w:color w:val="auto"/>
          <w:sz w:val="24"/>
          <w:szCs w:val="24"/>
        </w:rPr>
      </w:pPr>
      <w:r w:rsidRPr="000E2D54">
        <w:rPr>
          <w:rFonts w:ascii="Times New Roman" w:hAnsi="Times New Roman" w:cs="Times New Roman"/>
          <w:color w:val="auto"/>
          <w:sz w:val="24"/>
          <w:szCs w:val="24"/>
        </w:rPr>
        <w:lastRenderedPageBreak/>
        <w:t xml:space="preserve">3.2 Kerangka Konsep </w:t>
      </w:r>
    </w:p>
    <w:p w:rsidR="00280EEF" w:rsidRPr="000E2D54" w:rsidRDefault="00280EEF" w:rsidP="00280EEF">
      <w:pPr>
        <w:spacing w:after="0" w:line="240" w:lineRule="auto"/>
        <w:contextualSpacing/>
        <w:rPr>
          <w:rFonts w:ascii="Times New Roman" w:hAnsi="Times New Roman" w:cs="Times New Roman"/>
          <w:b/>
          <w:sz w:val="24"/>
          <w:szCs w:val="24"/>
          <w:highlight w:val="yellow"/>
          <w:lang w:val="id-ID"/>
        </w:rPr>
      </w:pPr>
    </w:p>
    <w:p w:rsidR="00280EEF" w:rsidRPr="000E2D54" w:rsidRDefault="00280EEF" w:rsidP="00280EEF">
      <w:pPr>
        <w:spacing w:after="0" w:line="360" w:lineRule="auto"/>
        <w:contextualSpacing/>
        <w:rPr>
          <w:rFonts w:ascii="Times New Roman" w:hAnsi="Times New Roman" w:cs="Times New Roman"/>
          <w:b/>
          <w:sz w:val="24"/>
          <w:szCs w:val="24"/>
          <w:highlight w:val="yellow"/>
        </w:rPr>
      </w:pPr>
      <w:r w:rsidRPr="000E2D54">
        <w:rPr>
          <w:rFonts w:ascii="Times New Roman" w:hAnsi="Times New Roman" w:cs="Times New Roman"/>
          <w:b/>
          <w:noProof/>
          <w:sz w:val="24"/>
          <w:szCs w:val="24"/>
          <w:highlight w:val="yellow"/>
        </w:rPr>
        <mc:AlternateContent>
          <mc:Choice Requires="wps">
            <w:drawing>
              <wp:anchor distT="0" distB="0" distL="114300" distR="114300" simplePos="0" relativeHeight="251745280" behindDoc="0" locked="0" layoutInCell="1" allowOverlap="1" wp14:anchorId="31604BA2" wp14:editId="5642592C">
                <wp:simplePos x="0" y="0"/>
                <wp:positionH relativeFrom="column">
                  <wp:posOffset>2763520</wp:posOffset>
                </wp:positionH>
                <wp:positionV relativeFrom="paragraph">
                  <wp:posOffset>92710</wp:posOffset>
                </wp:positionV>
                <wp:extent cx="2269719" cy="734695"/>
                <wp:effectExtent l="0" t="0" r="16510" b="273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9719" cy="734695"/>
                        </a:xfrm>
                        <a:prstGeom prst="rect">
                          <a:avLst/>
                        </a:prstGeom>
                        <a:solidFill>
                          <a:srgbClr val="FFFFFF"/>
                        </a:solidFill>
                        <a:ln w="9525">
                          <a:solidFill>
                            <a:srgbClr val="000000"/>
                          </a:solidFill>
                          <a:miter lim="800000"/>
                          <a:headEnd/>
                          <a:tailEnd/>
                        </a:ln>
                      </wps:spPr>
                      <wps:txbx>
                        <w:txbxContent>
                          <w:p w:rsidR="00280EEF" w:rsidRPr="00753987" w:rsidRDefault="00280EEF" w:rsidP="00280EEF">
                            <w:pPr>
                              <w:jc w:val="center"/>
                              <w:rPr>
                                <w:rFonts w:ascii="Times New Roman" w:hAnsi="Times New Roman" w:cs="Times New Roman"/>
                                <w:sz w:val="24"/>
                                <w:szCs w:val="24"/>
                              </w:rPr>
                            </w:pPr>
                            <w:r w:rsidRPr="00753987">
                              <w:rPr>
                                <w:rFonts w:ascii="Times New Roman" w:hAnsi="Times New Roman" w:cs="Times New Roman"/>
                                <w:b/>
                                <w:sz w:val="24"/>
                                <w:szCs w:val="24"/>
                              </w:rPr>
                              <w:t>Variabel Dependen</w:t>
                            </w:r>
                            <w:r w:rsidRPr="00753987">
                              <w:rPr>
                                <w:rFonts w:ascii="Times New Roman" w:hAnsi="Times New Roman" w:cs="Times New Roman"/>
                                <w:sz w:val="24"/>
                                <w:szCs w:val="24"/>
                              </w:rPr>
                              <w:br/>
                            </w:r>
                            <w:r>
                              <w:rPr>
                                <w:rFonts w:ascii="Times New Roman" w:hAnsi="Times New Roman" w:cs="Times New Roman"/>
                                <w:sz w:val="24"/>
                                <w:szCs w:val="24"/>
                              </w:rPr>
                              <w:t>Tingkat Pengetahuan Kader Lansia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04BA2" id="Rectangle 11" o:spid="_x0000_s1037" style="position:absolute;margin-left:217.6pt;margin-top:7.3pt;width:178.7pt;height:5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">
                <v:textbox>
                  <w:txbxContent>
                    <w:p w:rsidR="00280EEF" w:rsidRPr="00753987" w:rsidRDefault="00280EEF" w:rsidP="00280EEF">
                      <w:pPr>
                        <w:jc w:val="center"/>
                        <w:rPr>
                          <w:rFonts w:ascii="Times New Roman" w:hAnsi="Times New Roman" w:cs="Times New Roman"/>
                          <w:sz w:val="24"/>
                          <w:szCs w:val="24"/>
                        </w:rPr>
                      </w:pPr>
                      <w:r w:rsidRPr="00753987">
                        <w:rPr>
                          <w:rFonts w:ascii="Times New Roman" w:hAnsi="Times New Roman" w:cs="Times New Roman"/>
                          <w:b/>
                          <w:sz w:val="24"/>
                          <w:szCs w:val="24"/>
                        </w:rPr>
                        <w:t>Variabel Dependen</w:t>
                      </w:r>
                      <w:r w:rsidRPr="00753987">
                        <w:rPr>
                          <w:rFonts w:ascii="Times New Roman" w:hAnsi="Times New Roman" w:cs="Times New Roman"/>
                          <w:sz w:val="24"/>
                          <w:szCs w:val="24"/>
                        </w:rPr>
                        <w:br/>
                      </w:r>
                      <w:r>
                        <w:rPr>
                          <w:rFonts w:ascii="Times New Roman" w:hAnsi="Times New Roman" w:cs="Times New Roman"/>
                          <w:sz w:val="24"/>
                          <w:szCs w:val="24"/>
                        </w:rPr>
                        <w:t>Tingkat Pengetahuan Kader Lansia</w:t>
                      </w:r>
                    </w:p>
                  </w:txbxContent>
                </v:textbox>
              </v:rect>
            </w:pict>
          </mc:Fallback>
        </mc:AlternateContent>
      </w:r>
      <w:r w:rsidRPr="000E2D54">
        <w:rPr>
          <w:rFonts w:ascii="Times New Roman" w:hAnsi="Times New Roman" w:cs="Times New Roman"/>
          <w:b/>
          <w:noProof/>
          <w:sz w:val="24"/>
          <w:szCs w:val="24"/>
          <w:highlight w:val="yellow"/>
        </w:rPr>
        <mc:AlternateContent>
          <mc:Choice Requires="wps">
            <w:drawing>
              <wp:anchor distT="0" distB="0" distL="114300" distR="114300" simplePos="0" relativeHeight="251747328" behindDoc="0" locked="0" layoutInCell="1" allowOverlap="1" wp14:anchorId="4A63C639" wp14:editId="70B85F5B">
                <wp:simplePos x="0" y="0"/>
                <wp:positionH relativeFrom="column">
                  <wp:posOffset>20321</wp:posOffset>
                </wp:positionH>
                <wp:positionV relativeFrom="paragraph">
                  <wp:posOffset>92710</wp:posOffset>
                </wp:positionV>
                <wp:extent cx="2171700" cy="721995"/>
                <wp:effectExtent l="0" t="0" r="19050" b="2095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21995"/>
                        </a:xfrm>
                        <a:prstGeom prst="rect">
                          <a:avLst/>
                        </a:prstGeom>
                        <a:solidFill>
                          <a:srgbClr val="FFFFFF"/>
                        </a:solidFill>
                        <a:ln w="9525">
                          <a:solidFill>
                            <a:srgbClr val="000000"/>
                          </a:solidFill>
                          <a:miter lim="800000"/>
                          <a:headEnd/>
                          <a:tailEnd/>
                        </a:ln>
                      </wps:spPr>
                      <wps:txbx>
                        <w:txbxContent>
                          <w:p w:rsidR="00280EEF" w:rsidRPr="005E2076" w:rsidRDefault="00280EEF" w:rsidP="00280EEF">
                            <w:pPr>
                              <w:spacing w:line="240" w:lineRule="auto"/>
                              <w:contextualSpacing/>
                              <w:jc w:val="center"/>
                              <w:rPr>
                                <w:rFonts w:ascii="Times New Roman" w:hAnsi="Times New Roman" w:cs="Times New Roman"/>
                                <w:b/>
                                <w:sz w:val="24"/>
                                <w:szCs w:val="24"/>
                                <w:lang w:val="id-ID"/>
                              </w:rPr>
                            </w:pPr>
                            <w:r w:rsidRPr="005E2076">
                              <w:rPr>
                                <w:rFonts w:ascii="Times New Roman" w:hAnsi="Times New Roman" w:cs="Times New Roman"/>
                                <w:b/>
                                <w:sz w:val="24"/>
                                <w:szCs w:val="24"/>
                                <w:lang w:val="id-ID"/>
                              </w:rPr>
                              <w:t>Variabel Independen</w:t>
                            </w:r>
                          </w:p>
                          <w:p w:rsidR="00280EEF" w:rsidRPr="00165637" w:rsidRDefault="00280EEF" w:rsidP="00280EE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Penyuluhan tentang Sindroma Metabolik</w:t>
                            </w:r>
                          </w:p>
                          <w:p w:rsidR="00280EEF" w:rsidRDefault="00280EEF" w:rsidP="00280E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3C639" id="Rectangle 13" o:spid="_x0000_s1038" style="position:absolute;margin-left:1.6pt;margin-top:7.3pt;width:171pt;height:56.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">
                <v:textbox>
                  <w:txbxContent>
                    <w:p w:rsidR="00280EEF" w:rsidRPr="005E2076" w:rsidRDefault="00280EEF" w:rsidP="00280EEF">
                      <w:pPr>
                        <w:spacing w:line="240" w:lineRule="auto"/>
                        <w:contextualSpacing/>
                        <w:jc w:val="center"/>
                        <w:rPr>
                          <w:rFonts w:ascii="Times New Roman" w:hAnsi="Times New Roman" w:cs="Times New Roman"/>
                          <w:b/>
                          <w:sz w:val="24"/>
                          <w:szCs w:val="24"/>
                          <w:lang w:val="id-ID"/>
                        </w:rPr>
                      </w:pPr>
                      <w:r w:rsidRPr="005E2076">
                        <w:rPr>
                          <w:rFonts w:ascii="Times New Roman" w:hAnsi="Times New Roman" w:cs="Times New Roman"/>
                          <w:b/>
                          <w:sz w:val="24"/>
                          <w:szCs w:val="24"/>
                          <w:lang w:val="id-ID"/>
                        </w:rPr>
                        <w:t>Variabel Independen</w:t>
                      </w:r>
                    </w:p>
                    <w:p w:rsidR="00280EEF" w:rsidRPr="00165637" w:rsidRDefault="00280EEF" w:rsidP="00280EE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Penyuluhan tentang Sindroma Metabolik</w:t>
                      </w:r>
                    </w:p>
                    <w:p w:rsidR="00280EEF" w:rsidRDefault="00280EEF" w:rsidP="00280EEF"/>
                  </w:txbxContent>
                </v:textbox>
              </v:rect>
            </w:pict>
          </mc:Fallback>
        </mc:AlternateContent>
      </w:r>
    </w:p>
    <w:p w:rsidR="00280EEF" w:rsidRPr="000E2D54" w:rsidRDefault="00280EEF" w:rsidP="00280EEF">
      <w:pPr>
        <w:spacing w:after="0" w:line="360" w:lineRule="auto"/>
        <w:contextualSpacing/>
        <w:rPr>
          <w:rFonts w:ascii="Times New Roman" w:hAnsi="Times New Roman" w:cs="Times New Roman"/>
          <w:b/>
          <w:sz w:val="24"/>
          <w:szCs w:val="24"/>
          <w:highlight w:val="yellow"/>
        </w:rPr>
      </w:pPr>
      <w:r w:rsidRPr="000E2D54">
        <w:rPr>
          <w:rFonts w:ascii="Times New Roman" w:hAnsi="Times New Roman" w:cs="Times New Roman"/>
          <w:b/>
          <w:noProof/>
          <w:sz w:val="24"/>
          <w:szCs w:val="24"/>
          <w:highlight w:val="yellow"/>
        </w:rPr>
        <mc:AlternateContent>
          <mc:Choice Requires="wps">
            <w:drawing>
              <wp:anchor distT="0" distB="0" distL="114300" distR="114300" simplePos="0" relativeHeight="251746304" behindDoc="0" locked="0" layoutInCell="1" allowOverlap="1" wp14:anchorId="6C2F206A" wp14:editId="66FB742C">
                <wp:simplePos x="0" y="0"/>
                <wp:positionH relativeFrom="column">
                  <wp:posOffset>2192020</wp:posOffset>
                </wp:positionH>
                <wp:positionV relativeFrom="paragraph">
                  <wp:posOffset>194310</wp:posOffset>
                </wp:positionV>
                <wp:extent cx="571500" cy="0"/>
                <wp:effectExtent l="0" t="76200" r="19050" b="952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F570B" id="Straight Arrow Connector 9" o:spid="_x0000_s1026" type="#_x0000_t32" style="position:absolute;margin-left:172.6pt;margin-top:15.3pt;width:4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">
                <v:stroke endarrow="block"/>
              </v:shape>
            </w:pict>
          </mc:Fallback>
        </mc:AlternateContent>
      </w:r>
    </w:p>
    <w:p w:rsidR="00280EEF" w:rsidRPr="000E2D54" w:rsidRDefault="00280EEF" w:rsidP="00280EEF">
      <w:pPr>
        <w:spacing w:after="0" w:line="360" w:lineRule="auto"/>
        <w:contextualSpacing/>
        <w:rPr>
          <w:rFonts w:ascii="Times New Roman" w:hAnsi="Times New Roman" w:cs="Times New Roman"/>
          <w:b/>
          <w:sz w:val="24"/>
          <w:szCs w:val="24"/>
          <w:highlight w:val="yellow"/>
        </w:rPr>
      </w:pPr>
    </w:p>
    <w:p w:rsidR="00280EEF" w:rsidRPr="000E2D54" w:rsidRDefault="00280EEF" w:rsidP="00280EEF">
      <w:pPr>
        <w:spacing w:after="0" w:line="360" w:lineRule="auto"/>
        <w:contextualSpacing/>
        <w:rPr>
          <w:rFonts w:ascii="Times New Roman" w:hAnsi="Times New Roman" w:cs="Times New Roman"/>
          <w:b/>
          <w:sz w:val="24"/>
          <w:szCs w:val="24"/>
          <w:highlight w:val="yellow"/>
          <w:lang w:val="id-ID"/>
        </w:rPr>
      </w:pPr>
    </w:p>
    <w:p w:rsidR="00280EEF" w:rsidRPr="000E2D54" w:rsidRDefault="00280EEF" w:rsidP="00280EEF">
      <w:pPr>
        <w:spacing w:after="0" w:line="360" w:lineRule="auto"/>
        <w:contextualSpacing/>
        <w:rPr>
          <w:rFonts w:ascii="Times New Roman" w:hAnsi="Times New Roman" w:cs="Times New Roman"/>
          <w:b/>
          <w:sz w:val="24"/>
          <w:szCs w:val="24"/>
          <w:highlight w:val="yellow"/>
          <w:lang w:val="id-ID"/>
        </w:rPr>
      </w:pPr>
    </w:p>
    <w:p w:rsidR="00280EEF" w:rsidRPr="000E2D54" w:rsidRDefault="00280EEF" w:rsidP="00280EEF">
      <w:pPr>
        <w:spacing w:after="0" w:line="360" w:lineRule="auto"/>
        <w:ind w:firstLine="720"/>
        <w:contextualSpacing/>
        <w:jc w:val="center"/>
        <w:rPr>
          <w:rFonts w:ascii="Times New Roman" w:hAnsi="Times New Roman" w:cs="Times New Roman"/>
          <w:b/>
          <w:sz w:val="24"/>
          <w:szCs w:val="24"/>
        </w:rPr>
      </w:pPr>
      <w:r w:rsidRPr="000E2D54">
        <w:rPr>
          <w:rFonts w:ascii="Times New Roman" w:hAnsi="Times New Roman" w:cs="Times New Roman"/>
          <w:b/>
          <w:sz w:val="24"/>
          <w:szCs w:val="24"/>
        </w:rPr>
        <w:t>Gambar 3.2 Kerangka Konsep Penelitian</w:t>
      </w:r>
    </w:p>
    <w:p w:rsidR="00280EEF" w:rsidRPr="000E2D54" w:rsidRDefault="00280EEF" w:rsidP="00280EEF">
      <w:pPr>
        <w:spacing w:after="0" w:line="360" w:lineRule="auto"/>
        <w:contextualSpacing/>
        <w:rPr>
          <w:rFonts w:ascii="Times New Roman" w:hAnsi="Times New Roman" w:cs="Times New Roman"/>
          <w:b/>
          <w:sz w:val="24"/>
          <w:szCs w:val="24"/>
          <w:lang w:val="id-ID"/>
        </w:rPr>
      </w:pPr>
    </w:p>
    <w:p w:rsidR="00280EEF" w:rsidRPr="000E2D54" w:rsidRDefault="00280EEF" w:rsidP="00280EEF">
      <w:pPr>
        <w:spacing w:after="0" w:line="360" w:lineRule="auto"/>
        <w:contextualSpacing/>
        <w:rPr>
          <w:rFonts w:ascii="Times New Roman" w:hAnsi="Times New Roman" w:cs="Times New Roman"/>
          <w:b/>
          <w:sz w:val="24"/>
          <w:szCs w:val="24"/>
        </w:rPr>
      </w:pPr>
      <w:r w:rsidRPr="000E2D54">
        <w:rPr>
          <w:rFonts w:ascii="Times New Roman" w:hAnsi="Times New Roman" w:cs="Times New Roman"/>
          <w:b/>
          <w:sz w:val="24"/>
          <w:szCs w:val="24"/>
        </w:rPr>
        <w:t>Keterangan :</w:t>
      </w:r>
    </w:p>
    <w:p w:rsidR="00280EEF" w:rsidRPr="000E2D54" w:rsidRDefault="00280EEF" w:rsidP="00280EEF">
      <w:pPr>
        <w:spacing w:after="0" w:line="360" w:lineRule="auto"/>
        <w:contextualSpacing/>
        <w:jc w:val="both"/>
        <w:rPr>
          <w:rFonts w:ascii="Times New Roman" w:hAnsi="Times New Roman" w:cs="Times New Roman"/>
          <w:sz w:val="24"/>
          <w:szCs w:val="24"/>
        </w:rPr>
      </w:pPr>
      <w:r w:rsidRPr="000E2D54">
        <w:rPr>
          <w:rFonts w:ascii="Times New Roman" w:hAnsi="Times New Roman" w:cs="Times New Roman"/>
          <w:sz w:val="24"/>
          <w:szCs w:val="24"/>
        </w:rPr>
        <w:t xml:space="preserve">Tingkat Pengetahuan kader Lansia tentang Sindroma </w:t>
      </w:r>
      <w:r w:rsidRPr="000E2D54">
        <w:rPr>
          <w:rFonts w:ascii="Times New Roman" w:hAnsi="Times New Roman" w:cs="Times New Roman"/>
          <w:sz w:val="24"/>
          <w:szCs w:val="24"/>
          <w:lang w:val="id-ID"/>
        </w:rPr>
        <w:t xml:space="preserve"> </w:t>
      </w:r>
      <w:r w:rsidRPr="000E2D54">
        <w:rPr>
          <w:rFonts w:ascii="Times New Roman" w:hAnsi="Times New Roman" w:cs="Times New Roman"/>
          <w:sz w:val="24"/>
          <w:szCs w:val="24"/>
        </w:rPr>
        <w:t>Metabolik dipengaruhi oleh paparan informasi yang didapat dalam kegiatan penyuluhan tentang sindroma metabolik.</w:t>
      </w:r>
    </w:p>
    <w:p w:rsidR="00280EEF" w:rsidRPr="000E2D54" w:rsidRDefault="00280EEF" w:rsidP="00280EEF">
      <w:pPr>
        <w:spacing w:after="0" w:line="360" w:lineRule="auto"/>
        <w:contextualSpacing/>
        <w:jc w:val="both"/>
        <w:rPr>
          <w:rFonts w:ascii="Times New Roman" w:hAnsi="Times New Roman" w:cs="Times New Roman"/>
          <w:b/>
          <w:sz w:val="24"/>
          <w:szCs w:val="24"/>
        </w:rPr>
      </w:pPr>
    </w:p>
    <w:p w:rsidR="00280EEF" w:rsidRPr="000E2D54" w:rsidRDefault="00280EEF" w:rsidP="00280EEF">
      <w:pPr>
        <w:spacing w:after="0" w:line="360" w:lineRule="auto"/>
        <w:contextualSpacing/>
        <w:jc w:val="both"/>
        <w:rPr>
          <w:rFonts w:ascii="Times New Roman" w:hAnsi="Times New Roman" w:cs="Times New Roman"/>
          <w:sz w:val="24"/>
          <w:szCs w:val="24"/>
        </w:rPr>
      </w:pPr>
    </w:p>
    <w:p w:rsidR="00280EEF" w:rsidRPr="000E2D54" w:rsidRDefault="00280EEF" w:rsidP="00280EEF">
      <w:pPr>
        <w:spacing w:line="360" w:lineRule="auto"/>
        <w:contextualSpacing/>
        <w:jc w:val="center"/>
        <w:rPr>
          <w:rFonts w:ascii="Times New Roman" w:hAnsi="Times New Roman" w:cs="Times New Roman"/>
          <w:b/>
          <w:bCs/>
          <w:sz w:val="24"/>
          <w:szCs w:val="24"/>
        </w:rPr>
      </w:pPr>
    </w:p>
    <w:p w:rsidR="00280EEF" w:rsidRPr="000E2D54" w:rsidRDefault="00280EEF" w:rsidP="00280EEF">
      <w:pPr>
        <w:spacing w:line="360" w:lineRule="auto"/>
        <w:contextualSpacing/>
        <w:jc w:val="center"/>
        <w:rPr>
          <w:rFonts w:ascii="Times New Roman" w:hAnsi="Times New Roman" w:cs="Times New Roman"/>
          <w:b/>
          <w:bCs/>
          <w:sz w:val="24"/>
          <w:szCs w:val="24"/>
        </w:rPr>
      </w:pPr>
    </w:p>
    <w:p w:rsidR="00280EEF" w:rsidRPr="000E2D54" w:rsidRDefault="00280EEF" w:rsidP="00280EEF">
      <w:pPr>
        <w:spacing w:line="360" w:lineRule="auto"/>
        <w:contextualSpacing/>
        <w:jc w:val="center"/>
        <w:rPr>
          <w:rFonts w:ascii="Times New Roman" w:hAnsi="Times New Roman" w:cs="Times New Roman"/>
          <w:b/>
          <w:bCs/>
          <w:sz w:val="24"/>
          <w:szCs w:val="24"/>
        </w:rPr>
      </w:pPr>
    </w:p>
    <w:p w:rsidR="00280EEF" w:rsidRPr="000E2D54" w:rsidRDefault="00280EEF" w:rsidP="00280EEF">
      <w:pPr>
        <w:spacing w:line="360" w:lineRule="auto"/>
        <w:contextualSpacing/>
        <w:jc w:val="center"/>
        <w:rPr>
          <w:rFonts w:ascii="Times New Roman" w:hAnsi="Times New Roman" w:cs="Times New Roman"/>
          <w:b/>
          <w:bCs/>
          <w:sz w:val="24"/>
          <w:szCs w:val="24"/>
        </w:rPr>
      </w:pPr>
    </w:p>
    <w:p w:rsidR="00280EEF" w:rsidRPr="000E2D54" w:rsidRDefault="00280EEF" w:rsidP="00280EEF">
      <w:pPr>
        <w:spacing w:line="360" w:lineRule="auto"/>
        <w:contextualSpacing/>
        <w:jc w:val="center"/>
        <w:rPr>
          <w:rFonts w:ascii="Times New Roman" w:hAnsi="Times New Roman" w:cs="Times New Roman"/>
          <w:b/>
          <w:bCs/>
          <w:sz w:val="24"/>
          <w:szCs w:val="24"/>
        </w:rPr>
      </w:pPr>
    </w:p>
    <w:p w:rsidR="00280EEF" w:rsidRPr="000E2D54" w:rsidRDefault="00280EEF" w:rsidP="00280EEF">
      <w:pPr>
        <w:spacing w:line="360" w:lineRule="auto"/>
        <w:contextualSpacing/>
        <w:jc w:val="center"/>
        <w:rPr>
          <w:rFonts w:ascii="Times New Roman" w:hAnsi="Times New Roman" w:cs="Times New Roman"/>
          <w:b/>
          <w:bCs/>
          <w:sz w:val="24"/>
          <w:szCs w:val="24"/>
        </w:rPr>
      </w:pPr>
    </w:p>
    <w:p w:rsidR="00280EEF" w:rsidRPr="000E2D54" w:rsidRDefault="00280EEF" w:rsidP="00280EEF">
      <w:pPr>
        <w:spacing w:line="360" w:lineRule="auto"/>
        <w:contextualSpacing/>
        <w:jc w:val="center"/>
        <w:rPr>
          <w:rFonts w:ascii="Times New Roman" w:hAnsi="Times New Roman" w:cs="Times New Roman"/>
          <w:b/>
          <w:bCs/>
          <w:sz w:val="24"/>
          <w:szCs w:val="24"/>
          <w:lang w:val="id-ID"/>
        </w:rPr>
      </w:pPr>
    </w:p>
    <w:p w:rsidR="00280EEF" w:rsidRPr="000E2D54" w:rsidRDefault="00280EEF" w:rsidP="00280EEF">
      <w:pPr>
        <w:spacing w:line="360" w:lineRule="auto"/>
        <w:contextualSpacing/>
        <w:jc w:val="center"/>
        <w:rPr>
          <w:rFonts w:ascii="Times New Roman" w:hAnsi="Times New Roman" w:cs="Times New Roman"/>
          <w:b/>
          <w:bCs/>
          <w:sz w:val="24"/>
          <w:szCs w:val="24"/>
          <w:lang w:val="id-ID"/>
        </w:rPr>
      </w:pPr>
    </w:p>
    <w:p w:rsidR="00280EEF" w:rsidRPr="000E2D54" w:rsidRDefault="00280EEF" w:rsidP="00280EEF">
      <w:pPr>
        <w:spacing w:line="360" w:lineRule="auto"/>
        <w:contextualSpacing/>
        <w:jc w:val="center"/>
        <w:rPr>
          <w:rFonts w:ascii="Times New Roman" w:hAnsi="Times New Roman" w:cs="Times New Roman"/>
          <w:b/>
          <w:bCs/>
          <w:sz w:val="24"/>
          <w:szCs w:val="24"/>
          <w:lang w:val="id-ID"/>
        </w:rPr>
      </w:pPr>
    </w:p>
    <w:p w:rsidR="00280EEF" w:rsidRPr="000E2D54" w:rsidRDefault="00280EEF" w:rsidP="00280EEF">
      <w:pPr>
        <w:spacing w:line="360" w:lineRule="auto"/>
        <w:contextualSpacing/>
        <w:jc w:val="center"/>
        <w:rPr>
          <w:rFonts w:ascii="Times New Roman" w:hAnsi="Times New Roman" w:cs="Times New Roman"/>
          <w:b/>
          <w:bCs/>
          <w:sz w:val="24"/>
          <w:szCs w:val="24"/>
          <w:lang w:val="id-ID"/>
        </w:rPr>
      </w:pPr>
    </w:p>
    <w:p w:rsidR="00280EEF" w:rsidRPr="000E2D54" w:rsidRDefault="00280EEF" w:rsidP="00280EEF">
      <w:pPr>
        <w:spacing w:line="360" w:lineRule="auto"/>
        <w:contextualSpacing/>
        <w:jc w:val="center"/>
        <w:rPr>
          <w:rFonts w:ascii="Times New Roman" w:hAnsi="Times New Roman" w:cs="Times New Roman"/>
          <w:b/>
          <w:bCs/>
          <w:sz w:val="24"/>
          <w:szCs w:val="24"/>
          <w:lang w:val="id-ID"/>
        </w:rPr>
      </w:pPr>
    </w:p>
    <w:p w:rsidR="00280EEF" w:rsidRPr="000E2D54" w:rsidRDefault="00280EEF" w:rsidP="00280EEF">
      <w:pPr>
        <w:spacing w:line="360" w:lineRule="auto"/>
        <w:contextualSpacing/>
        <w:jc w:val="center"/>
        <w:rPr>
          <w:rFonts w:ascii="Times New Roman" w:hAnsi="Times New Roman" w:cs="Times New Roman"/>
          <w:b/>
          <w:bCs/>
          <w:sz w:val="24"/>
          <w:szCs w:val="24"/>
          <w:lang w:val="id-ID"/>
        </w:rPr>
      </w:pPr>
    </w:p>
    <w:p w:rsidR="00280EEF" w:rsidRPr="000E2D54" w:rsidRDefault="00280EEF" w:rsidP="00280EEF">
      <w:pPr>
        <w:spacing w:line="360" w:lineRule="auto"/>
        <w:contextualSpacing/>
        <w:jc w:val="center"/>
        <w:rPr>
          <w:rFonts w:ascii="Times New Roman" w:hAnsi="Times New Roman" w:cs="Times New Roman"/>
          <w:b/>
          <w:bCs/>
          <w:sz w:val="24"/>
          <w:szCs w:val="24"/>
          <w:lang w:val="id-ID"/>
        </w:rPr>
      </w:pPr>
    </w:p>
    <w:p w:rsidR="00280EEF" w:rsidRPr="000E2D54" w:rsidRDefault="00280EEF" w:rsidP="00280EEF">
      <w:pPr>
        <w:spacing w:line="360" w:lineRule="auto"/>
        <w:contextualSpacing/>
        <w:jc w:val="center"/>
        <w:rPr>
          <w:rFonts w:ascii="Times New Roman" w:hAnsi="Times New Roman" w:cs="Times New Roman"/>
          <w:b/>
          <w:bCs/>
          <w:sz w:val="24"/>
          <w:szCs w:val="24"/>
          <w:lang w:val="id-ID"/>
        </w:rPr>
      </w:pPr>
    </w:p>
    <w:p w:rsidR="00280EEF" w:rsidRPr="000E2D54" w:rsidRDefault="00280EEF" w:rsidP="00280EEF">
      <w:pPr>
        <w:pStyle w:val="Heading1"/>
        <w:spacing w:line="360" w:lineRule="auto"/>
        <w:contextualSpacing/>
        <w:jc w:val="center"/>
        <w:rPr>
          <w:rFonts w:ascii="Times New Roman" w:hAnsi="Times New Roman" w:cs="Times New Roman"/>
          <w:b/>
          <w:bCs/>
          <w:color w:val="auto"/>
          <w:sz w:val="24"/>
          <w:szCs w:val="24"/>
        </w:rPr>
        <w:sectPr w:rsidR="00280EEF" w:rsidRPr="000E2D54" w:rsidSect="007E1CCB">
          <w:headerReference w:type="first" r:id="rId26"/>
          <w:footerReference w:type="first" r:id="rId27"/>
          <w:pgSz w:w="11906" w:h="16838" w:code="9"/>
          <w:pgMar w:top="1701" w:right="1701" w:bottom="1701" w:left="2268" w:header="720" w:footer="720" w:gutter="0"/>
          <w:pgNumType w:start="34"/>
          <w:cols w:space="720"/>
          <w:titlePg/>
          <w:docGrid w:linePitch="360"/>
        </w:sectPr>
      </w:pPr>
    </w:p>
    <w:p w:rsidR="00280EEF" w:rsidRPr="000E2D54" w:rsidRDefault="00280EEF" w:rsidP="00280EEF">
      <w:pPr>
        <w:pStyle w:val="Heading1"/>
        <w:spacing w:line="360" w:lineRule="auto"/>
        <w:contextualSpacing/>
        <w:jc w:val="center"/>
        <w:rPr>
          <w:rFonts w:ascii="Times New Roman" w:hAnsi="Times New Roman" w:cs="Times New Roman"/>
          <w:b/>
          <w:bCs/>
          <w:color w:val="auto"/>
          <w:sz w:val="24"/>
          <w:szCs w:val="24"/>
        </w:rPr>
      </w:pPr>
      <w:r w:rsidRPr="000E2D54">
        <w:rPr>
          <w:rFonts w:ascii="Times New Roman" w:hAnsi="Times New Roman" w:cs="Times New Roman"/>
          <w:b/>
          <w:bCs/>
          <w:color w:val="auto"/>
          <w:sz w:val="24"/>
          <w:szCs w:val="24"/>
        </w:rPr>
        <w:lastRenderedPageBreak/>
        <w:t>BAB IV</w:t>
      </w:r>
    </w:p>
    <w:p w:rsidR="00280EEF" w:rsidRPr="000E2D54" w:rsidRDefault="00280EEF" w:rsidP="00280EEF">
      <w:pPr>
        <w:pStyle w:val="Heading1"/>
        <w:spacing w:line="360" w:lineRule="auto"/>
        <w:contextualSpacing/>
        <w:jc w:val="center"/>
        <w:rPr>
          <w:rFonts w:ascii="Times New Roman" w:hAnsi="Times New Roman" w:cs="Times New Roman"/>
          <w:b/>
          <w:bCs/>
          <w:color w:val="auto"/>
          <w:sz w:val="24"/>
          <w:szCs w:val="24"/>
        </w:rPr>
      </w:pPr>
      <w:r w:rsidRPr="000E2D54">
        <w:rPr>
          <w:rFonts w:ascii="Times New Roman" w:hAnsi="Times New Roman" w:cs="Times New Roman"/>
          <w:b/>
          <w:bCs/>
          <w:color w:val="auto"/>
          <w:sz w:val="24"/>
          <w:szCs w:val="24"/>
        </w:rPr>
        <w:t>METODOLOGI PENELITIAN</w:t>
      </w:r>
    </w:p>
    <w:p w:rsidR="00280EEF" w:rsidRPr="000E2D54" w:rsidRDefault="00280EEF" w:rsidP="00280EEF">
      <w:pPr>
        <w:pStyle w:val="ListParagraph"/>
        <w:numPr>
          <w:ilvl w:val="0"/>
          <w:numId w:val="17"/>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Metode Pengumpulan Data</w:t>
      </w:r>
    </w:p>
    <w:p w:rsidR="00280EEF" w:rsidRPr="000E2D54" w:rsidRDefault="00280EEF" w:rsidP="00280EEF">
      <w:pPr>
        <w:pStyle w:val="ListParagraph"/>
        <w:spacing w:line="360" w:lineRule="auto"/>
        <w:ind w:left="426" w:firstLine="567"/>
        <w:jc w:val="both"/>
        <w:rPr>
          <w:rFonts w:ascii="Times New Roman" w:hAnsi="Times New Roman" w:cs="Times New Roman"/>
          <w:sz w:val="24"/>
          <w:szCs w:val="24"/>
        </w:rPr>
      </w:pPr>
      <w:r w:rsidRPr="000E2D54">
        <w:rPr>
          <w:rFonts w:ascii="Times New Roman" w:hAnsi="Times New Roman" w:cs="Times New Roman"/>
          <w:sz w:val="24"/>
          <w:szCs w:val="24"/>
        </w:rPr>
        <w:t>Data primer diperoleh melalui kuesioner yang dibagikan kepada Kader Lansia Puskesmas Beji yang hadir pada kegiatan “</w:t>
      </w:r>
      <w:r w:rsidRPr="000E2D54">
        <w:rPr>
          <w:rFonts w:ascii="Times New Roman" w:hAnsi="Times New Roman" w:cs="Times New Roman"/>
          <w:i/>
          <w:sz w:val="24"/>
          <w:szCs w:val="24"/>
        </w:rPr>
        <w:t>Refreshing</w:t>
      </w:r>
      <w:r w:rsidRPr="000E2D54">
        <w:rPr>
          <w:rFonts w:ascii="Times New Roman" w:hAnsi="Times New Roman" w:cs="Times New Roman"/>
          <w:sz w:val="24"/>
          <w:szCs w:val="24"/>
        </w:rPr>
        <w:t xml:space="preserve"> dan </w:t>
      </w:r>
      <w:r w:rsidRPr="000E2D54">
        <w:rPr>
          <w:rFonts w:ascii="Times New Roman" w:hAnsi="Times New Roman" w:cs="Times New Roman"/>
          <w:i/>
          <w:sz w:val="24"/>
          <w:szCs w:val="24"/>
        </w:rPr>
        <w:t>Workshop</w:t>
      </w:r>
      <w:r w:rsidRPr="000E2D54">
        <w:rPr>
          <w:rFonts w:ascii="Times New Roman" w:hAnsi="Times New Roman" w:cs="Times New Roman"/>
          <w:sz w:val="24"/>
          <w:szCs w:val="24"/>
        </w:rPr>
        <w:t xml:space="preserve"> Kader Lansia Puskesmas Beji”. Metode </w:t>
      </w:r>
      <w:r w:rsidRPr="000E2D54">
        <w:rPr>
          <w:rFonts w:ascii="Times New Roman" w:hAnsi="Times New Roman" w:cs="Times New Roman"/>
          <w:i/>
          <w:sz w:val="24"/>
          <w:szCs w:val="24"/>
        </w:rPr>
        <w:t xml:space="preserve">sampling </w:t>
      </w:r>
      <w:r w:rsidRPr="000E2D54">
        <w:rPr>
          <w:rFonts w:ascii="Times New Roman" w:hAnsi="Times New Roman" w:cs="Times New Roman"/>
          <w:sz w:val="24"/>
          <w:szCs w:val="24"/>
        </w:rPr>
        <w:t xml:space="preserve">yang digunakan dalam penelitian ini adalah </w:t>
      </w:r>
      <w:r w:rsidRPr="000E2D54">
        <w:rPr>
          <w:rFonts w:ascii="Times New Roman" w:hAnsi="Times New Roman" w:cs="Times New Roman"/>
          <w:i/>
          <w:sz w:val="24"/>
          <w:szCs w:val="24"/>
        </w:rPr>
        <w:t>accidental sampling</w:t>
      </w:r>
      <w:r w:rsidRPr="000E2D54">
        <w:rPr>
          <w:rFonts w:ascii="Times New Roman" w:hAnsi="Times New Roman" w:cs="Times New Roman"/>
          <w:sz w:val="24"/>
          <w:szCs w:val="24"/>
        </w:rPr>
        <w:t xml:space="preserve"> sebanyak 40 orang responden dari 4 Desa cakupan wilayah Puskesmas Beji.</w:t>
      </w:r>
    </w:p>
    <w:p w:rsidR="00280EEF" w:rsidRPr="000E2D54" w:rsidRDefault="00280EEF" w:rsidP="00280EEF">
      <w:pPr>
        <w:pStyle w:val="ListParagraph"/>
        <w:spacing w:line="360" w:lineRule="auto"/>
        <w:ind w:left="426" w:firstLine="567"/>
        <w:jc w:val="both"/>
        <w:rPr>
          <w:rFonts w:ascii="Times New Roman" w:hAnsi="Times New Roman" w:cs="Times New Roman"/>
          <w:sz w:val="24"/>
          <w:szCs w:val="24"/>
        </w:rPr>
      </w:pPr>
    </w:p>
    <w:p w:rsidR="00280EEF" w:rsidRPr="000E2D54" w:rsidRDefault="00280EEF" w:rsidP="00280EEF">
      <w:pPr>
        <w:pStyle w:val="ListParagraph"/>
        <w:numPr>
          <w:ilvl w:val="0"/>
          <w:numId w:val="17"/>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Metode Pelaksanaan</w:t>
      </w:r>
    </w:p>
    <w:p w:rsidR="00280EEF" w:rsidRPr="000E2D54" w:rsidRDefault="00280EEF" w:rsidP="00280EEF">
      <w:pPr>
        <w:pStyle w:val="ListParagraph"/>
        <w:spacing w:line="360" w:lineRule="auto"/>
        <w:ind w:left="426" w:firstLine="567"/>
        <w:jc w:val="both"/>
        <w:rPr>
          <w:rFonts w:ascii="Times New Roman" w:hAnsi="Times New Roman" w:cs="Times New Roman"/>
          <w:sz w:val="24"/>
          <w:szCs w:val="24"/>
        </w:rPr>
      </w:pPr>
      <w:r w:rsidRPr="000E2D54">
        <w:rPr>
          <w:rFonts w:ascii="Times New Roman" w:eastAsia="Calibri" w:hAnsi="Times New Roman" w:cs="Times New Roman"/>
          <w:sz w:val="24"/>
          <w:szCs w:val="24"/>
          <w:lang w:val="en-US"/>
        </w:rPr>
        <w:t>Kegiatan</w:t>
      </w:r>
      <w:r w:rsidRPr="000E2D54">
        <w:rPr>
          <w:rFonts w:ascii="Times New Roman" w:eastAsia="Calibri" w:hAnsi="Times New Roman" w:cs="Times New Roman"/>
          <w:i/>
          <w:sz w:val="24"/>
          <w:szCs w:val="24"/>
        </w:rPr>
        <w:t xml:space="preserve"> </w:t>
      </w:r>
      <w:r w:rsidRPr="000E2D54">
        <w:rPr>
          <w:rFonts w:ascii="Times New Roman" w:eastAsia="Calibri" w:hAnsi="Times New Roman" w:cs="Times New Roman"/>
          <w:sz w:val="24"/>
          <w:szCs w:val="24"/>
        </w:rPr>
        <w:t xml:space="preserve">yang diadakan berupa edukasi/penyuluhan dan </w:t>
      </w:r>
      <w:r w:rsidRPr="000E2D54">
        <w:rPr>
          <w:rFonts w:ascii="Times New Roman" w:eastAsia="Calibri" w:hAnsi="Times New Roman" w:cs="Times New Roman"/>
          <w:i/>
          <w:sz w:val="24"/>
          <w:szCs w:val="24"/>
        </w:rPr>
        <w:t>workshop</w:t>
      </w:r>
      <w:r w:rsidRPr="000E2D54">
        <w:rPr>
          <w:rFonts w:ascii="Times New Roman" w:eastAsia="Calibri" w:hAnsi="Times New Roman" w:cs="Times New Roman"/>
          <w:sz w:val="24"/>
          <w:szCs w:val="24"/>
        </w:rPr>
        <w:t xml:space="preserve">. Sebelum kegiatan dimulai dibagikan </w:t>
      </w:r>
      <w:r w:rsidRPr="000E2D54">
        <w:rPr>
          <w:rFonts w:ascii="Times New Roman" w:eastAsia="Calibri" w:hAnsi="Times New Roman" w:cs="Times New Roman"/>
          <w:i/>
          <w:sz w:val="24"/>
          <w:szCs w:val="24"/>
        </w:rPr>
        <w:t xml:space="preserve">pre test </w:t>
      </w:r>
      <w:r w:rsidRPr="000E2D54">
        <w:rPr>
          <w:rFonts w:ascii="Times New Roman" w:eastAsia="Calibri" w:hAnsi="Times New Roman" w:cs="Times New Roman"/>
          <w:sz w:val="24"/>
          <w:szCs w:val="24"/>
        </w:rPr>
        <w:t xml:space="preserve">berupa kuesioner. </w:t>
      </w:r>
      <w:r w:rsidRPr="000E2D54">
        <w:rPr>
          <w:rFonts w:ascii="Times New Roman" w:hAnsi="Times New Roman" w:cs="Times New Roman"/>
          <w:sz w:val="24"/>
          <w:szCs w:val="24"/>
        </w:rPr>
        <w:t xml:space="preserve">Evaluasi dilakukan dengan kuesioner yang berisi pertanyaan yang sama. Kuesioner </w:t>
      </w:r>
      <w:r w:rsidRPr="000E2D54">
        <w:rPr>
          <w:rFonts w:ascii="Times New Roman" w:hAnsi="Times New Roman" w:cs="Times New Roman"/>
          <w:i/>
          <w:sz w:val="24"/>
          <w:szCs w:val="24"/>
        </w:rPr>
        <w:t xml:space="preserve">pre test </w:t>
      </w:r>
      <w:r w:rsidRPr="000E2D54">
        <w:rPr>
          <w:rFonts w:ascii="Times New Roman" w:hAnsi="Times New Roman" w:cs="Times New Roman"/>
          <w:sz w:val="24"/>
          <w:szCs w:val="24"/>
        </w:rPr>
        <w:t xml:space="preserve">dan </w:t>
      </w:r>
      <w:r w:rsidRPr="000E2D54">
        <w:rPr>
          <w:rFonts w:ascii="Times New Roman" w:hAnsi="Times New Roman" w:cs="Times New Roman"/>
          <w:i/>
          <w:sz w:val="24"/>
          <w:szCs w:val="24"/>
        </w:rPr>
        <w:t xml:space="preserve">post test </w:t>
      </w:r>
      <w:r w:rsidRPr="000E2D54">
        <w:rPr>
          <w:rFonts w:ascii="Times New Roman" w:hAnsi="Times New Roman" w:cs="Times New Roman"/>
          <w:sz w:val="24"/>
          <w:szCs w:val="24"/>
        </w:rPr>
        <w:t>terlampir.</w:t>
      </w:r>
    </w:p>
    <w:p w:rsidR="00280EEF" w:rsidRPr="000E2D54" w:rsidRDefault="00280EEF" w:rsidP="00280EEF">
      <w:pPr>
        <w:pStyle w:val="ListParagraph"/>
        <w:spacing w:line="360" w:lineRule="auto"/>
        <w:ind w:left="426" w:firstLine="567"/>
        <w:jc w:val="both"/>
        <w:rPr>
          <w:rFonts w:ascii="Times New Roman" w:hAnsi="Times New Roman" w:cs="Times New Roman"/>
          <w:sz w:val="24"/>
          <w:szCs w:val="24"/>
        </w:rPr>
      </w:pPr>
      <w:r w:rsidRPr="000E2D54">
        <w:rPr>
          <w:rFonts w:ascii="Times New Roman" w:eastAsia="Calibri" w:hAnsi="Times New Roman" w:cs="Times New Roman"/>
          <w:sz w:val="24"/>
          <w:szCs w:val="24"/>
        </w:rPr>
        <w:t xml:space="preserve">Variabel tingkat pengetahuan diukur menggunakan </w:t>
      </w:r>
      <w:r w:rsidRPr="000E2D54">
        <w:rPr>
          <w:rFonts w:ascii="Times New Roman" w:hAnsi="Times New Roman" w:cs="Times New Roman"/>
          <w:sz w:val="24"/>
          <w:szCs w:val="24"/>
        </w:rPr>
        <w:t>kuesioner yang berisi 15 pernyataan seputar Sindroma Metabolik dengan pilihan jawaban “Benar” dan “Salah”. Responden harus menentukan apakah pernyataan tersebut “Benar” atau “Salah”. Jawaban yang tepat akan dihitung dalam bentuk persentase. Tingkat pengetahuan responden dapat diklasifikasikan menjadi:</w:t>
      </w:r>
    </w:p>
    <w:p w:rsidR="00280EEF" w:rsidRPr="000E2D54" w:rsidRDefault="00280EEF" w:rsidP="00280EEF">
      <w:pPr>
        <w:pStyle w:val="ListParagraph"/>
        <w:numPr>
          <w:ilvl w:val="0"/>
          <w:numId w:val="18"/>
        </w:numPr>
        <w:spacing w:after="0" w:line="360" w:lineRule="auto"/>
        <w:ind w:left="1418" w:hanging="284"/>
        <w:jc w:val="both"/>
        <w:rPr>
          <w:rFonts w:ascii="Times New Roman" w:eastAsia="Calibri" w:hAnsi="Times New Roman" w:cs="Times New Roman"/>
          <w:sz w:val="24"/>
          <w:szCs w:val="24"/>
        </w:rPr>
      </w:pPr>
      <w:r w:rsidRPr="000E2D54">
        <w:rPr>
          <w:rFonts w:ascii="Times New Roman" w:eastAsia="Calibri" w:hAnsi="Times New Roman" w:cs="Times New Roman"/>
          <w:sz w:val="24"/>
          <w:szCs w:val="24"/>
        </w:rPr>
        <w:t>Pengetahuan Baik bila nilai ≥ 76%</w:t>
      </w:r>
    </w:p>
    <w:p w:rsidR="00280EEF" w:rsidRPr="000E2D54" w:rsidRDefault="00280EEF" w:rsidP="00280EEF">
      <w:pPr>
        <w:pStyle w:val="ListParagraph"/>
        <w:numPr>
          <w:ilvl w:val="0"/>
          <w:numId w:val="18"/>
        </w:numPr>
        <w:spacing w:after="0" w:line="360" w:lineRule="auto"/>
        <w:ind w:left="1418" w:hanging="284"/>
        <w:jc w:val="both"/>
        <w:rPr>
          <w:rFonts w:ascii="Times New Roman" w:eastAsia="Calibri" w:hAnsi="Times New Roman" w:cs="Times New Roman"/>
          <w:sz w:val="24"/>
          <w:szCs w:val="24"/>
        </w:rPr>
      </w:pPr>
      <w:r w:rsidRPr="000E2D54">
        <w:rPr>
          <w:rFonts w:ascii="Times New Roman" w:eastAsia="Calibri" w:hAnsi="Times New Roman" w:cs="Times New Roman"/>
          <w:sz w:val="24"/>
          <w:szCs w:val="24"/>
        </w:rPr>
        <w:t>Pengetahuan Cukup bila nilai 56-75%</w:t>
      </w:r>
    </w:p>
    <w:p w:rsidR="00280EEF" w:rsidRPr="000E2D54" w:rsidRDefault="00280EEF" w:rsidP="00280EEF">
      <w:pPr>
        <w:pStyle w:val="ListParagraph"/>
        <w:numPr>
          <w:ilvl w:val="0"/>
          <w:numId w:val="18"/>
        </w:numPr>
        <w:spacing w:after="0" w:line="360" w:lineRule="auto"/>
        <w:ind w:left="1418" w:hanging="284"/>
        <w:jc w:val="both"/>
        <w:rPr>
          <w:rFonts w:ascii="Times New Roman" w:eastAsia="Calibri" w:hAnsi="Times New Roman" w:cs="Times New Roman"/>
          <w:sz w:val="24"/>
          <w:szCs w:val="24"/>
        </w:rPr>
      </w:pPr>
      <w:r w:rsidRPr="000E2D54">
        <w:rPr>
          <w:rFonts w:ascii="Times New Roman" w:eastAsia="Calibri" w:hAnsi="Times New Roman" w:cs="Times New Roman"/>
          <w:sz w:val="24"/>
          <w:szCs w:val="24"/>
        </w:rPr>
        <w:t>Pengetahuan Kurang bila nilai ≤ 55%</w:t>
      </w:r>
    </w:p>
    <w:p w:rsidR="00280EEF" w:rsidRPr="000E2D54" w:rsidRDefault="00280EEF" w:rsidP="00280EEF">
      <w:pPr>
        <w:pStyle w:val="ListParagraph"/>
        <w:spacing w:line="360" w:lineRule="auto"/>
        <w:ind w:left="1418"/>
        <w:jc w:val="both"/>
        <w:rPr>
          <w:rFonts w:ascii="Times New Roman" w:eastAsia="Calibri" w:hAnsi="Times New Roman" w:cs="Times New Roman"/>
          <w:sz w:val="24"/>
          <w:szCs w:val="24"/>
        </w:rPr>
      </w:pPr>
    </w:p>
    <w:p w:rsidR="00280EEF" w:rsidRPr="000E2D54" w:rsidRDefault="00280EEF" w:rsidP="00280EEF">
      <w:pPr>
        <w:pStyle w:val="ListParagraph"/>
        <w:numPr>
          <w:ilvl w:val="0"/>
          <w:numId w:val="17"/>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Populasi dan Sampel</w:t>
      </w:r>
    </w:p>
    <w:p w:rsidR="00280EEF" w:rsidRPr="000E2D54" w:rsidRDefault="00280EEF" w:rsidP="00280EEF">
      <w:pPr>
        <w:pStyle w:val="ListParagraph"/>
        <w:spacing w:line="360" w:lineRule="auto"/>
        <w:ind w:left="426" w:firstLine="567"/>
        <w:jc w:val="both"/>
        <w:rPr>
          <w:rFonts w:ascii="Times New Roman" w:hAnsi="Times New Roman" w:cs="Times New Roman"/>
          <w:sz w:val="24"/>
          <w:szCs w:val="24"/>
        </w:rPr>
      </w:pPr>
      <w:r w:rsidRPr="000E2D54">
        <w:rPr>
          <w:rFonts w:ascii="Times New Roman" w:hAnsi="Times New Roman" w:cs="Times New Roman"/>
          <w:sz w:val="24"/>
          <w:szCs w:val="24"/>
        </w:rPr>
        <w:t>Populasi yang dituju adalah Kader Lansia Puskesmas Beji, sedang sampel penelitian adalah perwakilan Kader Lansia Puskesmas Beji yang mengikuti kegiatan “</w:t>
      </w:r>
      <w:r w:rsidRPr="000E2D54">
        <w:rPr>
          <w:rFonts w:ascii="Times New Roman" w:hAnsi="Times New Roman" w:cs="Times New Roman"/>
          <w:i/>
          <w:sz w:val="24"/>
          <w:szCs w:val="24"/>
        </w:rPr>
        <w:t xml:space="preserve">Refreshing </w:t>
      </w:r>
      <w:r w:rsidRPr="000E2D54">
        <w:rPr>
          <w:rFonts w:ascii="Times New Roman" w:hAnsi="Times New Roman" w:cs="Times New Roman"/>
          <w:sz w:val="24"/>
          <w:szCs w:val="24"/>
        </w:rPr>
        <w:t xml:space="preserve">dan </w:t>
      </w:r>
      <w:r w:rsidRPr="000E2D54">
        <w:rPr>
          <w:rFonts w:ascii="Times New Roman" w:hAnsi="Times New Roman" w:cs="Times New Roman"/>
          <w:i/>
          <w:sz w:val="24"/>
          <w:szCs w:val="24"/>
        </w:rPr>
        <w:t xml:space="preserve">Workshop </w:t>
      </w:r>
      <w:r w:rsidRPr="000E2D54">
        <w:rPr>
          <w:rFonts w:ascii="Times New Roman" w:hAnsi="Times New Roman" w:cs="Times New Roman"/>
          <w:sz w:val="24"/>
          <w:szCs w:val="24"/>
        </w:rPr>
        <w:t>Kader Lansia Puskesmas Beji”</w:t>
      </w:r>
    </w:p>
    <w:p w:rsidR="00280EEF" w:rsidRPr="000E2D54" w:rsidRDefault="00280EEF" w:rsidP="00280EEF">
      <w:pPr>
        <w:pStyle w:val="ListParagraph"/>
        <w:spacing w:line="360" w:lineRule="auto"/>
        <w:ind w:left="426" w:firstLine="567"/>
        <w:jc w:val="both"/>
        <w:rPr>
          <w:rFonts w:ascii="Times New Roman" w:hAnsi="Times New Roman" w:cs="Times New Roman"/>
          <w:sz w:val="24"/>
          <w:szCs w:val="24"/>
        </w:rPr>
      </w:pPr>
    </w:p>
    <w:p w:rsidR="00280EEF" w:rsidRPr="000E2D54" w:rsidRDefault="00280EEF" w:rsidP="00280EEF">
      <w:pPr>
        <w:pStyle w:val="ListParagraph"/>
        <w:numPr>
          <w:ilvl w:val="0"/>
          <w:numId w:val="17"/>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Waktu dan Tempat</w:t>
      </w:r>
    </w:p>
    <w:p w:rsidR="00280EEF" w:rsidRPr="000E2D54" w:rsidRDefault="00280EEF" w:rsidP="00280EEF">
      <w:pPr>
        <w:pStyle w:val="ListParagraph"/>
        <w:spacing w:line="360" w:lineRule="auto"/>
        <w:ind w:left="426" w:firstLine="567"/>
        <w:jc w:val="both"/>
        <w:rPr>
          <w:rFonts w:ascii="Times New Roman" w:hAnsi="Times New Roman" w:cs="Times New Roman"/>
          <w:sz w:val="24"/>
          <w:szCs w:val="24"/>
        </w:rPr>
      </w:pPr>
      <w:r w:rsidRPr="000E2D54">
        <w:rPr>
          <w:rFonts w:ascii="Times New Roman" w:hAnsi="Times New Roman" w:cs="Times New Roman"/>
          <w:sz w:val="24"/>
          <w:szCs w:val="24"/>
        </w:rPr>
        <w:t>Kegiatan “</w:t>
      </w:r>
      <w:r w:rsidRPr="000E2D54">
        <w:rPr>
          <w:rFonts w:ascii="Times New Roman" w:hAnsi="Times New Roman" w:cs="Times New Roman"/>
          <w:i/>
          <w:sz w:val="24"/>
          <w:szCs w:val="24"/>
        </w:rPr>
        <w:t xml:space="preserve">Refreshing </w:t>
      </w:r>
      <w:r w:rsidRPr="000E2D54">
        <w:rPr>
          <w:rFonts w:ascii="Times New Roman" w:hAnsi="Times New Roman" w:cs="Times New Roman"/>
          <w:sz w:val="24"/>
          <w:szCs w:val="24"/>
        </w:rPr>
        <w:t xml:space="preserve">dan </w:t>
      </w:r>
      <w:r w:rsidRPr="000E2D54">
        <w:rPr>
          <w:rFonts w:ascii="Times New Roman" w:hAnsi="Times New Roman" w:cs="Times New Roman"/>
          <w:i/>
          <w:sz w:val="24"/>
          <w:szCs w:val="24"/>
        </w:rPr>
        <w:t xml:space="preserve">Workshop </w:t>
      </w:r>
      <w:r w:rsidRPr="000E2D54">
        <w:rPr>
          <w:rFonts w:ascii="Times New Roman" w:hAnsi="Times New Roman" w:cs="Times New Roman"/>
          <w:sz w:val="24"/>
          <w:szCs w:val="24"/>
        </w:rPr>
        <w:t>Kader Lansia Puskesmas Beji” diadakan pada hari Kamis, 28 Februari 2019 di Ruang Pertemuan Lt.2, Balai Desa Mojorejo.</w:t>
      </w:r>
    </w:p>
    <w:p w:rsidR="00280EEF" w:rsidRPr="000E2D54" w:rsidRDefault="00280EEF" w:rsidP="00280EEF">
      <w:pPr>
        <w:pStyle w:val="ListParagraph"/>
        <w:spacing w:line="360" w:lineRule="auto"/>
        <w:ind w:left="426"/>
        <w:jc w:val="both"/>
        <w:rPr>
          <w:rFonts w:ascii="Times New Roman" w:hAnsi="Times New Roman" w:cs="Times New Roman"/>
          <w:b/>
          <w:sz w:val="24"/>
          <w:szCs w:val="24"/>
        </w:rPr>
      </w:pPr>
    </w:p>
    <w:p w:rsidR="00280EEF" w:rsidRPr="000E2D54" w:rsidRDefault="00280EEF" w:rsidP="00280EEF">
      <w:pPr>
        <w:pStyle w:val="ListParagraph"/>
        <w:numPr>
          <w:ilvl w:val="0"/>
          <w:numId w:val="17"/>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 xml:space="preserve">Alur Pelaksanaan </w:t>
      </w:r>
    </w:p>
    <w:p w:rsidR="00280EEF" w:rsidRPr="000E2D54" w:rsidRDefault="00280EEF" w:rsidP="00280EEF">
      <w:pPr>
        <w:spacing w:line="360" w:lineRule="auto"/>
        <w:ind w:left="851"/>
        <w:jc w:val="center"/>
        <w:rPr>
          <w:rFonts w:ascii="Times New Roman" w:hAnsi="Times New Roman" w:cs="Times New Roman"/>
          <w:b/>
          <w:sz w:val="24"/>
          <w:szCs w:val="24"/>
          <w:lang w:val="id-ID"/>
        </w:rPr>
      </w:pPr>
      <w:r w:rsidRPr="000E2D54">
        <w:rPr>
          <w:rFonts w:ascii="Times New Roman" w:hAnsi="Times New Roman" w:cs="Times New Roman"/>
          <w:noProof/>
          <w:sz w:val="24"/>
          <w:szCs w:val="24"/>
        </w:rPr>
        <mc:AlternateContent>
          <mc:Choice Requires="wpg">
            <w:drawing>
              <wp:anchor distT="0" distB="0" distL="114300" distR="114300" simplePos="0" relativeHeight="251752448" behindDoc="0" locked="0" layoutInCell="1" allowOverlap="1" wp14:anchorId="57A4AAF4" wp14:editId="633F2CDA">
                <wp:simplePos x="0" y="0"/>
                <wp:positionH relativeFrom="column">
                  <wp:posOffset>1717675</wp:posOffset>
                </wp:positionH>
                <wp:positionV relativeFrom="paragraph">
                  <wp:posOffset>99695</wp:posOffset>
                </wp:positionV>
                <wp:extent cx="2152650" cy="3912870"/>
                <wp:effectExtent l="0" t="0" r="19050" b="11430"/>
                <wp:wrapTight wrapText="bothSides">
                  <wp:wrapPolygon edited="0">
                    <wp:start x="0" y="0"/>
                    <wp:lineTo x="0" y="1367"/>
                    <wp:lineTo x="2103" y="1683"/>
                    <wp:lineTo x="10322" y="1683"/>
                    <wp:lineTo x="3823" y="2524"/>
                    <wp:lineTo x="0" y="3050"/>
                    <wp:lineTo x="0" y="4417"/>
                    <wp:lineTo x="4014" y="5048"/>
                    <wp:lineTo x="10322" y="5048"/>
                    <wp:lineTo x="0" y="5784"/>
                    <wp:lineTo x="0" y="8518"/>
                    <wp:lineTo x="9749" y="10095"/>
                    <wp:lineTo x="0" y="10095"/>
                    <wp:lineTo x="0" y="13250"/>
                    <wp:lineTo x="10513" y="13461"/>
                    <wp:lineTo x="0" y="14512"/>
                    <wp:lineTo x="0" y="17246"/>
                    <wp:lineTo x="8219" y="18508"/>
                    <wp:lineTo x="10704" y="18508"/>
                    <wp:lineTo x="765" y="18929"/>
                    <wp:lineTo x="0" y="19034"/>
                    <wp:lineTo x="0" y="21558"/>
                    <wp:lineTo x="21600" y="21558"/>
                    <wp:lineTo x="21600" y="18929"/>
                    <wp:lineTo x="11469" y="18508"/>
                    <wp:lineTo x="13763" y="18508"/>
                    <wp:lineTo x="21600" y="17246"/>
                    <wp:lineTo x="21600" y="14512"/>
                    <wp:lineTo x="11278" y="13461"/>
                    <wp:lineTo x="21600" y="13250"/>
                    <wp:lineTo x="21600" y="10201"/>
                    <wp:lineTo x="21218" y="10095"/>
                    <wp:lineTo x="11660" y="10095"/>
                    <wp:lineTo x="21600" y="8518"/>
                    <wp:lineTo x="21600" y="5889"/>
                    <wp:lineTo x="20835" y="5679"/>
                    <wp:lineTo x="11087" y="5048"/>
                    <wp:lineTo x="17395" y="5048"/>
                    <wp:lineTo x="21600" y="4417"/>
                    <wp:lineTo x="21600" y="3050"/>
                    <wp:lineTo x="11087" y="1683"/>
                    <wp:lineTo x="19306" y="1683"/>
                    <wp:lineTo x="21600" y="1367"/>
                    <wp:lineTo x="21409"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2152650" cy="3912870"/>
                          <a:chOff x="-1" y="0"/>
                          <a:chExt cx="2152651" cy="3913400"/>
                        </a:xfrm>
                      </wpg:grpSpPr>
                      <wps:wsp>
                        <wps:cNvPr id="59" name="Straight Arrow Connector 59"/>
                        <wps:cNvCnPr>
                          <a:cxnSpLocks noChangeShapeType="1"/>
                        </wps:cNvCnPr>
                        <wps:spPr bwMode="auto">
                          <a:xfrm rot="5400000">
                            <a:off x="911860" y="3253105"/>
                            <a:ext cx="386080" cy="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0" name="Straight Arrow Connector 60"/>
                        <wps:cNvCnPr>
                          <a:cxnSpLocks noChangeShapeType="1"/>
                        </wps:cNvCnPr>
                        <wps:spPr bwMode="auto">
                          <a:xfrm rot="5400000">
                            <a:off x="899160" y="2453005"/>
                            <a:ext cx="386080" cy="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1" name="Straight Arrow Connector 61"/>
                        <wps:cNvCnPr>
                          <a:cxnSpLocks noChangeShapeType="1"/>
                        </wps:cNvCnPr>
                        <wps:spPr bwMode="auto">
                          <a:xfrm rot="5400000">
                            <a:off x="873760" y="1652905"/>
                            <a:ext cx="386080" cy="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2" name="Straight Arrow Connector 62"/>
                        <wps:cNvCnPr>
                          <a:cxnSpLocks noChangeShapeType="1"/>
                        </wps:cNvCnPr>
                        <wps:spPr bwMode="auto">
                          <a:xfrm rot="5400000">
                            <a:off x="869632" y="853123"/>
                            <a:ext cx="393065" cy="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3" name="Straight Arrow Connector 63"/>
                        <wps:cNvCnPr>
                          <a:cxnSpLocks noChangeShapeType="1"/>
                        </wps:cNvCnPr>
                        <wps:spPr bwMode="auto">
                          <a:xfrm rot="5400000">
                            <a:off x="870585" y="370840"/>
                            <a:ext cx="374650" cy="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4" name="Rectangle 64"/>
                        <wps:cNvSpPr>
                          <a:spLocks noChangeArrowheads="1"/>
                        </wps:cNvSpPr>
                        <wps:spPr bwMode="auto">
                          <a:xfrm>
                            <a:off x="38100" y="0"/>
                            <a:ext cx="2057400" cy="254155"/>
                          </a:xfrm>
                          <a:prstGeom prst="rect">
                            <a:avLst/>
                          </a:prstGeom>
                          <a:solidFill>
                            <a:srgbClr val="FFFFFF"/>
                          </a:solidFill>
                          <a:ln w="9525">
                            <a:solidFill>
                              <a:srgbClr val="000000"/>
                            </a:solidFill>
                            <a:miter lim="800000"/>
                            <a:headEnd/>
                            <a:tailEnd/>
                          </a:ln>
                        </wps:spPr>
                        <wps:txbx>
                          <w:txbxContent>
                            <w:p w:rsidR="00280EEF" w:rsidRPr="00C77EB3" w:rsidRDefault="00280EEF" w:rsidP="00280EEF">
                              <w:pPr>
                                <w:jc w:val="center"/>
                                <w:rPr>
                                  <w:rFonts w:ascii="Times New Roman" w:hAnsi="Times New Roman"/>
                                </w:rPr>
                              </w:pPr>
                              <w:r w:rsidRPr="00C77EB3">
                                <w:rPr>
                                  <w:rFonts w:ascii="Times New Roman" w:hAnsi="Times New Roman"/>
                                </w:rPr>
                                <w:t xml:space="preserve">Populasi </w:t>
                              </w:r>
                              <w:r w:rsidRPr="00212F85">
                                <w:rPr>
                                  <w:rFonts w:ascii="Times New Roman" w:hAnsi="Times New Roman"/>
                                  <w:i/>
                                </w:rPr>
                                <w:t>Project</w:t>
                              </w:r>
                            </w:p>
                          </w:txbxContent>
                        </wps:txbx>
                        <wps:bodyPr rot="0" vert="horz" wrap="square" lIns="91440" tIns="45720" rIns="91440" bIns="45720" anchor="t" anchorCtr="0" upright="1">
                          <a:noAutofit/>
                        </wps:bodyPr>
                      </wps:wsp>
                      <wps:wsp>
                        <wps:cNvPr id="65" name="Rectangle 65"/>
                        <wps:cNvSpPr>
                          <a:spLocks noChangeArrowheads="1"/>
                        </wps:cNvSpPr>
                        <wps:spPr bwMode="auto">
                          <a:xfrm>
                            <a:off x="38100" y="553085"/>
                            <a:ext cx="2057400" cy="249515"/>
                          </a:xfrm>
                          <a:prstGeom prst="rect">
                            <a:avLst/>
                          </a:prstGeom>
                          <a:solidFill>
                            <a:srgbClr val="FFFFFF"/>
                          </a:solidFill>
                          <a:ln w="9525">
                            <a:solidFill>
                              <a:srgbClr val="000000"/>
                            </a:solidFill>
                            <a:miter lim="800000"/>
                            <a:headEnd/>
                            <a:tailEnd/>
                          </a:ln>
                        </wps:spPr>
                        <wps:txbx>
                          <w:txbxContent>
                            <w:p w:rsidR="00280EEF" w:rsidRPr="00C77EB3" w:rsidRDefault="00280EEF" w:rsidP="00280EEF">
                              <w:pPr>
                                <w:jc w:val="center"/>
                                <w:rPr>
                                  <w:rFonts w:ascii="Times New Roman" w:hAnsi="Times New Roman"/>
                                </w:rPr>
                              </w:pPr>
                              <w:r w:rsidRPr="00C77EB3">
                                <w:rPr>
                                  <w:rFonts w:ascii="Times New Roman" w:hAnsi="Times New Roman"/>
                                </w:rPr>
                                <w:t xml:space="preserve">Sampel </w:t>
                              </w:r>
                              <w:r w:rsidRPr="00212F85">
                                <w:rPr>
                                  <w:rFonts w:ascii="Times New Roman" w:hAnsi="Times New Roman"/>
                                  <w:i/>
                                </w:rPr>
                                <w:t>Project</w:t>
                              </w:r>
                            </w:p>
                          </w:txbxContent>
                        </wps:txbx>
                        <wps:bodyPr rot="0" vert="horz" wrap="square" lIns="91440" tIns="45720" rIns="91440" bIns="45720" anchor="t" anchorCtr="0" upright="1">
                          <a:noAutofit/>
                        </wps:bodyPr>
                      </wps:wsp>
                      <wps:wsp>
                        <wps:cNvPr id="66" name="Rectangle 66"/>
                        <wps:cNvSpPr>
                          <a:spLocks noChangeArrowheads="1"/>
                        </wps:cNvSpPr>
                        <wps:spPr bwMode="auto">
                          <a:xfrm>
                            <a:off x="14605" y="1068705"/>
                            <a:ext cx="2114550" cy="457200"/>
                          </a:xfrm>
                          <a:prstGeom prst="rect">
                            <a:avLst/>
                          </a:prstGeom>
                          <a:solidFill>
                            <a:srgbClr val="FFFFFF"/>
                          </a:solidFill>
                          <a:ln w="9525">
                            <a:solidFill>
                              <a:srgbClr val="000000"/>
                            </a:solidFill>
                            <a:miter lim="800000"/>
                            <a:headEnd/>
                            <a:tailEnd/>
                          </a:ln>
                        </wps:spPr>
                        <wps:txbx>
                          <w:txbxContent>
                            <w:p w:rsidR="00280EEF" w:rsidRPr="00C77EB3" w:rsidRDefault="00280EEF" w:rsidP="00280EEF">
                              <w:pPr>
                                <w:jc w:val="center"/>
                                <w:rPr>
                                  <w:rFonts w:ascii="Times New Roman" w:hAnsi="Times New Roman"/>
                                </w:rPr>
                              </w:pPr>
                              <w:r w:rsidRPr="00C77EB3">
                                <w:rPr>
                                  <w:rFonts w:ascii="Times New Roman" w:hAnsi="Times New Roman"/>
                                </w:rPr>
                                <w:t>Pengumpulan</w:t>
                              </w:r>
                              <w:r>
                                <w:rPr>
                                  <w:rFonts w:ascii="Times New Roman" w:hAnsi="Times New Roman"/>
                                </w:rPr>
                                <w:t xml:space="preserve"> </w:t>
                              </w:r>
                              <w:r w:rsidRPr="00C77EB3">
                                <w:rPr>
                                  <w:rFonts w:ascii="Times New Roman" w:hAnsi="Times New Roman"/>
                                </w:rPr>
                                <w:t>Data</w:t>
                              </w:r>
                              <w:r>
                                <w:rPr>
                                  <w:rFonts w:ascii="Times New Roman" w:hAnsi="Times New Roman"/>
                                  <w:lang w:val="en-ID"/>
                                </w:rPr>
                                <w:t xml:space="preserve"> kuesioner</w:t>
                              </w:r>
                              <w:r w:rsidRPr="00C77EB3">
                                <w:rPr>
                                  <w:rFonts w:ascii="Times New Roman" w:hAnsi="Times New Roman"/>
                                </w:rPr>
                                <w:t xml:space="preserve"> </w:t>
                              </w:r>
                              <w:r w:rsidRPr="00287304">
                                <w:rPr>
                                  <w:rFonts w:ascii="Times New Roman" w:hAnsi="Times New Roman"/>
                                  <w:i/>
                                </w:rPr>
                                <w:t>pre-test</w:t>
                              </w:r>
                            </w:p>
                          </w:txbxContent>
                        </wps:txbx>
                        <wps:bodyPr rot="0" vert="horz" wrap="square" lIns="91440" tIns="45720" rIns="91440" bIns="45720" anchor="t" anchorCtr="0" upright="1">
                          <a:noAutofit/>
                        </wps:bodyPr>
                      </wps:wsp>
                      <wps:wsp>
                        <wps:cNvPr id="67" name="Rectangle 67"/>
                        <wps:cNvSpPr>
                          <a:spLocks noChangeArrowheads="1"/>
                        </wps:cNvSpPr>
                        <wps:spPr bwMode="auto">
                          <a:xfrm>
                            <a:off x="-1" y="1856105"/>
                            <a:ext cx="2129155" cy="525910"/>
                          </a:xfrm>
                          <a:prstGeom prst="rect">
                            <a:avLst/>
                          </a:prstGeom>
                          <a:solidFill>
                            <a:srgbClr val="FFFFFF"/>
                          </a:solidFill>
                          <a:ln w="9525">
                            <a:solidFill>
                              <a:srgbClr val="000000"/>
                            </a:solidFill>
                            <a:miter lim="800000"/>
                            <a:headEnd/>
                            <a:tailEnd/>
                          </a:ln>
                        </wps:spPr>
                        <wps:txbx>
                          <w:txbxContent>
                            <w:p w:rsidR="00280EEF" w:rsidRDefault="00280EEF" w:rsidP="00280EEF">
                              <w:pPr>
                                <w:jc w:val="center"/>
                                <w:rPr>
                                  <w:rFonts w:ascii="Times New Roman" w:hAnsi="Times New Roman"/>
                                </w:rPr>
                              </w:pPr>
                              <w:r>
                                <w:rPr>
                                  <w:rFonts w:ascii="Times New Roman" w:hAnsi="Times New Roman"/>
                                </w:rPr>
                                <w:t>Penyuluhan</w:t>
                              </w:r>
                            </w:p>
                            <w:p w:rsidR="00280EEF" w:rsidRPr="00C77EB3" w:rsidRDefault="00280EEF" w:rsidP="00280EEF">
                              <w:pPr>
                                <w:jc w:val="center"/>
                                <w:rPr>
                                  <w:rFonts w:ascii="Times New Roman" w:hAnsi="Times New Roman"/>
                                </w:rPr>
                              </w:pPr>
                              <w:r>
                                <w:rPr>
                                  <w:rFonts w:ascii="Times New Roman" w:hAnsi="Times New Roman"/>
                                </w:rPr>
                                <w:t>Sindroma Metabolik</w:t>
                              </w:r>
                            </w:p>
                          </w:txbxContent>
                        </wps:txbx>
                        <wps:bodyPr rot="0" vert="horz" wrap="square" lIns="91440" tIns="45720" rIns="91440" bIns="45720" anchor="t" anchorCtr="0" upright="1">
                          <a:noAutofit/>
                        </wps:bodyPr>
                      </wps:wsp>
                      <wps:wsp>
                        <wps:cNvPr id="68" name="Rectangle 68"/>
                        <wps:cNvSpPr>
                          <a:spLocks noChangeArrowheads="1"/>
                        </wps:cNvSpPr>
                        <wps:spPr bwMode="auto">
                          <a:xfrm>
                            <a:off x="25400" y="2656205"/>
                            <a:ext cx="2114550" cy="457200"/>
                          </a:xfrm>
                          <a:prstGeom prst="rect">
                            <a:avLst/>
                          </a:prstGeom>
                          <a:solidFill>
                            <a:srgbClr val="FFFFFF"/>
                          </a:solidFill>
                          <a:ln w="9525">
                            <a:solidFill>
                              <a:srgbClr val="000000"/>
                            </a:solidFill>
                            <a:miter lim="800000"/>
                            <a:headEnd/>
                            <a:tailEnd/>
                          </a:ln>
                        </wps:spPr>
                        <wps:txbx>
                          <w:txbxContent>
                            <w:p w:rsidR="00280EEF" w:rsidRPr="00B078E8" w:rsidRDefault="00280EEF" w:rsidP="00280EEF">
                              <w:pPr>
                                <w:jc w:val="center"/>
                                <w:rPr>
                                  <w:rFonts w:ascii="Times New Roman" w:hAnsi="Times New Roman"/>
                                  <w:i/>
                                </w:rPr>
                              </w:pPr>
                              <w:r>
                                <w:rPr>
                                  <w:rFonts w:ascii="Times New Roman" w:hAnsi="Times New Roman"/>
                                </w:rPr>
                                <w:t xml:space="preserve">Pengumpulan data kuesioner </w:t>
                              </w:r>
                              <w:r>
                                <w:rPr>
                                  <w:rFonts w:ascii="Times New Roman" w:hAnsi="Times New Roman"/>
                                  <w:i/>
                                </w:rPr>
                                <w:t>post-test</w:t>
                              </w:r>
                            </w:p>
                          </w:txbxContent>
                        </wps:txbx>
                        <wps:bodyPr rot="0" vert="horz" wrap="square" lIns="91440" tIns="45720" rIns="91440" bIns="45720" anchor="t" anchorCtr="0" upright="1">
                          <a:noAutofit/>
                        </wps:bodyPr>
                      </wps:wsp>
                      <wps:wsp>
                        <wps:cNvPr id="69" name="Rectangle 69"/>
                        <wps:cNvSpPr>
                          <a:spLocks noChangeArrowheads="1"/>
                        </wps:cNvSpPr>
                        <wps:spPr bwMode="auto">
                          <a:xfrm>
                            <a:off x="38100" y="3456305"/>
                            <a:ext cx="2114550" cy="457095"/>
                          </a:xfrm>
                          <a:prstGeom prst="rect">
                            <a:avLst/>
                          </a:prstGeom>
                          <a:solidFill>
                            <a:srgbClr val="FFFFFF"/>
                          </a:solidFill>
                          <a:ln w="9525">
                            <a:solidFill>
                              <a:srgbClr val="000000"/>
                            </a:solidFill>
                            <a:miter lim="800000"/>
                            <a:headEnd/>
                            <a:tailEnd/>
                          </a:ln>
                        </wps:spPr>
                        <wps:txbx>
                          <w:txbxContent>
                            <w:p w:rsidR="00280EEF" w:rsidRPr="00B078E8" w:rsidRDefault="00280EEF" w:rsidP="00280EEF">
                              <w:pPr>
                                <w:jc w:val="center"/>
                                <w:rPr>
                                  <w:rFonts w:ascii="Times New Roman" w:hAnsi="Times New Roman"/>
                                  <w:i/>
                                </w:rPr>
                              </w:pPr>
                              <w:r>
                                <w:rPr>
                                  <w:rFonts w:ascii="Times New Roman" w:hAnsi="Times New Roman"/>
                                </w:rPr>
                                <w:t>Analisis dan pengolahan data secara statistik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4AAF4" id="Group 58" o:spid="_x0000_s1039" style="position:absolute;left:0;text-align:left;margin-left:135.25pt;margin-top:7.85pt;width:169.5pt;height:308.1pt;z-index:251752448" coordorigin="" coordsize="21526,39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">
                <v:shape id="Straight Arrow Connector 59" o:spid="_x0000_s1040" type="#_x0000_t32" style="position:absolute;left:9118;top:32531;width:38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">
                  <v:stroke endarrow="block"/>
                </v:shape>
                <v:shape id="Straight Arrow Connector 60" o:spid="_x0000_s1041" type="#_x0000_t32" style="position:absolute;left:8991;top:24530;width:38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">
                  <v:stroke endarrow="block"/>
                </v:shape>
                <v:shape id="Straight Arrow Connector 61" o:spid="_x0000_s1042" type="#_x0000_t32" style="position:absolute;left:8737;top:16529;width:38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">
                  <v:stroke endarrow="block"/>
                </v:shape>
                <v:shape id="Straight Arrow Connector 62" o:spid="_x0000_s1043" type="#_x0000_t32" style="position:absolute;left:8695;top:8531;width:393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">
                  <v:stroke endarrow="block"/>
                </v:shape>
                <v:shape id="Straight Arrow Connector 63" o:spid="_x0000_s1044" type="#_x0000_t32" style="position:absolute;left:8706;top:3708;width:374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">
                  <v:stroke endarrow="block"/>
                </v:shape>
                <v:rect id="Rectangle 64" o:spid="_x0000_s1045" style="position:absolute;left:381;width:20574;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rsidR="00280EEF" w:rsidRPr="00C77EB3" w:rsidRDefault="00280EEF" w:rsidP="00280EEF">
                        <w:pPr>
                          <w:jc w:val="center"/>
                          <w:rPr>
                            <w:rFonts w:ascii="Times New Roman" w:hAnsi="Times New Roman"/>
                          </w:rPr>
                        </w:pPr>
                        <w:r w:rsidRPr="00C77EB3">
                          <w:rPr>
                            <w:rFonts w:ascii="Times New Roman" w:hAnsi="Times New Roman"/>
                          </w:rPr>
                          <w:t xml:space="preserve">Populasi </w:t>
                        </w:r>
                        <w:r w:rsidRPr="00212F85">
                          <w:rPr>
                            <w:rFonts w:ascii="Times New Roman" w:hAnsi="Times New Roman"/>
                            <w:i/>
                          </w:rPr>
                          <w:t>Project</w:t>
                        </w:r>
                      </w:p>
                    </w:txbxContent>
                  </v:textbox>
                </v:rect>
                <v:rect id="Rectangle 65" o:spid="_x0000_s1046" style="position:absolute;left:381;top:5530;width:2057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rsidR="00280EEF" w:rsidRPr="00C77EB3" w:rsidRDefault="00280EEF" w:rsidP="00280EEF">
                        <w:pPr>
                          <w:jc w:val="center"/>
                          <w:rPr>
                            <w:rFonts w:ascii="Times New Roman" w:hAnsi="Times New Roman"/>
                          </w:rPr>
                        </w:pPr>
                        <w:r w:rsidRPr="00C77EB3">
                          <w:rPr>
                            <w:rFonts w:ascii="Times New Roman" w:hAnsi="Times New Roman"/>
                          </w:rPr>
                          <w:t xml:space="preserve">Sampel </w:t>
                        </w:r>
                        <w:r w:rsidRPr="00212F85">
                          <w:rPr>
                            <w:rFonts w:ascii="Times New Roman" w:hAnsi="Times New Roman"/>
                            <w:i/>
                          </w:rPr>
                          <w:t>Project</w:t>
                        </w:r>
                      </w:p>
                    </w:txbxContent>
                  </v:textbox>
                </v:rect>
                <v:rect id="Rectangle 66" o:spid="_x0000_s1047" style="position:absolute;left:146;top:10687;width:21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rsidR="00280EEF" w:rsidRPr="00C77EB3" w:rsidRDefault="00280EEF" w:rsidP="00280EEF">
                        <w:pPr>
                          <w:jc w:val="center"/>
                          <w:rPr>
                            <w:rFonts w:ascii="Times New Roman" w:hAnsi="Times New Roman"/>
                          </w:rPr>
                        </w:pPr>
                        <w:r w:rsidRPr="00C77EB3">
                          <w:rPr>
                            <w:rFonts w:ascii="Times New Roman" w:hAnsi="Times New Roman"/>
                          </w:rPr>
                          <w:t>Pengumpulan</w:t>
                        </w:r>
                        <w:r>
                          <w:rPr>
                            <w:rFonts w:ascii="Times New Roman" w:hAnsi="Times New Roman"/>
                          </w:rPr>
                          <w:t xml:space="preserve"> </w:t>
                        </w:r>
                        <w:r w:rsidRPr="00C77EB3">
                          <w:rPr>
                            <w:rFonts w:ascii="Times New Roman" w:hAnsi="Times New Roman"/>
                          </w:rPr>
                          <w:t>Data</w:t>
                        </w:r>
                        <w:r>
                          <w:rPr>
                            <w:rFonts w:ascii="Times New Roman" w:hAnsi="Times New Roman"/>
                            <w:lang w:val="en-ID"/>
                          </w:rPr>
                          <w:t xml:space="preserve"> kuesioner</w:t>
                        </w:r>
                        <w:r w:rsidRPr="00C77EB3">
                          <w:rPr>
                            <w:rFonts w:ascii="Times New Roman" w:hAnsi="Times New Roman"/>
                          </w:rPr>
                          <w:t xml:space="preserve"> </w:t>
                        </w:r>
                        <w:r w:rsidRPr="00287304">
                          <w:rPr>
                            <w:rFonts w:ascii="Times New Roman" w:hAnsi="Times New Roman"/>
                            <w:i/>
                          </w:rPr>
                          <w:t>pre-test</w:t>
                        </w:r>
                      </w:p>
                    </w:txbxContent>
                  </v:textbox>
                </v:rect>
                <v:rect id="Rectangle 67" o:spid="_x0000_s1048" style="position:absolute;top:18561;width:21291;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280EEF" w:rsidRDefault="00280EEF" w:rsidP="00280EEF">
                        <w:pPr>
                          <w:jc w:val="center"/>
                          <w:rPr>
                            <w:rFonts w:ascii="Times New Roman" w:hAnsi="Times New Roman"/>
                          </w:rPr>
                        </w:pPr>
                        <w:r>
                          <w:rPr>
                            <w:rFonts w:ascii="Times New Roman" w:hAnsi="Times New Roman"/>
                          </w:rPr>
                          <w:t>Penyuluhan</w:t>
                        </w:r>
                      </w:p>
                      <w:p w:rsidR="00280EEF" w:rsidRPr="00C77EB3" w:rsidRDefault="00280EEF" w:rsidP="00280EEF">
                        <w:pPr>
                          <w:jc w:val="center"/>
                          <w:rPr>
                            <w:rFonts w:ascii="Times New Roman" w:hAnsi="Times New Roman"/>
                          </w:rPr>
                        </w:pPr>
                        <w:r>
                          <w:rPr>
                            <w:rFonts w:ascii="Times New Roman" w:hAnsi="Times New Roman"/>
                          </w:rPr>
                          <w:t>Sindroma Metabolik</w:t>
                        </w:r>
                      </w:p>
                    </w:txbxContent>
                  </v:textbox>
                </v:rect>
                <v:rect id="Rectangle 68" o:spid="_x0000_s1049" style="position:absolute;left:254;top:26562;width:21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280EEF" w:rsidRPr="00B078E8" w:rsidRDefault="00280EEF" w:rsidP="00280EEF">
                        <w:pPr>
                          <w:jc w:val="center"/>
                          <w:rPr>
                            <w:rFonts w:ascii="Times New Roman" w:hAnsi="Times New Roman"/>
                            <w:i/>
                          </w:rPr>
                        </w:pPr>
                        <w:r>
                          <w:rPr>
                            <w:rFonts w:ascii="Times New Roman" w:hAnsi="Times New Roman"/>
                          </w:rPr>
                          <w:t xml:space="preserve">Pengumpulan data kuesioner </w:t>
                        </w:r>
                        <w:r>
                          <w:rPr>
                            <w:rFonts w:ascii="Times New Roman" w:hAnsi="Times New Roman"/>
                            <w:i/>
                          </w:rPr>
                          <w:t>post-test</w:t>
                        </w:r>
                      </w:p>
                    </w:txbxContent>
                  </v:textbox>
                </v:rect>
                <v:rect id="Rectangle 69" o:spid="_x0000_s1050" style="position:absolute;left:381;top:34563;width:21145;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280EEF" w:rsidRPr="00B078E8" w:rsidRDefault="00280EEF" w:rsidP="00280EEF">
                        <w:pPr>
                          <w:jc w:val="center"/>
                          <w:rPr>
                            <w:rFonts w:ascii="Times New Roman" w:hAnsi="Times New Roman"/>
                            <w:i/>
                          </w:rPr>
                        </w:pPr>
                        <w:r>
                          <w:rPr>
                            <w:rFonts w:ascii="Times New Roman" w:hAnsi="Times New Roman"/>
                          </w:rPr>
                          <w:t>Analisis dan pengolahan data secara statistik</w:t>
                        </w:r>
                      </w:p>
                    </w:txbxContent>
                  </v:textbox>
                </v:rect>
                <w10:wrap type="tight"/>
              </v:group>
            </w:pict>
          </mc:Fallback>
        </mc:AlternateContent>
      </w:r>
    </w:p>
    <w:p w:rsidR="00280EEF" w:rsidRPr="000E2D54" w:rsidRDefault="00280EEF" w:rsidP="00280EEF">
      <w:pPr>
        <w:tabs>
          <w:tab w:val="left" w:pos="0"/>
          <w:tab w:val="left" w:pos="600"/>
          <w:tab w:val="left" w:pos="851"/>
        </w:tabs>
        <w:spacing w:line="360" w:lineRule="auto"/>
        <w:ind w:left="851"/>
        <w:jc w:val="both"/>
        <w:rPr>
          <w:rFonts w:ascii="Times New Roman" w:eastAsia="Calibri" w:hAnsi="Times New Roman" w:cs="Times New Roman"/>
          <w:bCs/>
          <w:sz w:val="24"/>
          <w:szCs w:val="24"/>
          <w:lang w:val="id-ID"/>
        </w:rPr>
      </w:pPr>
    </w:p>
    <w:p w:rsidR="00280EEF" w:rsidRPr="000E2D54" w:rsidRDefault="00280EEF" w:rsidP="00280EEF">
      <w:pPr>
        <w:tabs>
          <w:tab w:val="left" w:pos="0"/>
          <w:tab w:val="left" w:pos="600"/>
          <w:tab w:val="left" w:pos="851"/>
        </w:tabs>
        <w:spacing w:line="360" w:lineRule="auto"/>
        <w:ind w:left="851"/>
        <w:jc w:val="both"/>
        <w:rPr>
          <w:rFonts w:ascii="Times New Roman" w:eastAsia="Calibri" w:hAnsi="Times New Roman" w:cs="Times New Roman"/>
          <w:b/>
          <w:bCs/>
          <w:sz w:val="24"/>
          <w:szCs w:val="24"/>
          <w:lang w:val="id-ID"/>
        </w:rPr>
      </w:pPr>
    </w:p>
    <w:p w:rsidR="00280EEF" w:rsidRPr="000E2D54" w:rsidRDefault="00280EEF" w:rsidP="00280EEF">
      <w:pPr>
        <w:tabs>
          <w:tab w:val="left" w:pos="0"/>
          <w:tab w:val="left" w:pos="600"/>
          <w:tab w:val="left" w:pos="851"/>
        </w:tabs>
        <w:spacing w:line="360" w:lineRule="auto"/>
        <w:ind w:left="851"/>
        <w:jc w:val="both"/>
        <w:rPr>
          <w:rFonts w:ascii="Times New Roman" w:eastAsia="Calibri" w:hAnsi="Times New Roman" w:cs="Times New Roman"/>
          <w:b/>
          <w:bCs/>
          <w:sz w:val="24"/>
          <w:szCs w:val="24"/>
          <w:lang w:val="id-ID"/>
        </w:rPr>
      </w:pPr>
      <w:r w:rsidRPr="000E2D54">
        <w:rPr>
          <w:rFonts w:ascii="Times New Roman" w:eastAsia="Calibri" w:hAnsi="Times New Roman" w:cs="Times New Roman"/>
          <w:b/>
          <w:bCs/>
          <w:sz w:val="24"/>
          <w:szCs w:val="24"/>
          <w:lang w:val="id-ID"/>
        </w:rPr>
        <w:tab/>
      </w:r>
    </w:p>
    <w:p w:rsidR="00280EEF" w:rsidRPr="000E2D54" w:rsidRDefault="00280EEF" w:rsidP="00280EEF">
      <w:pPr>
        <w:tabs>
          <w:tab w:val="left" w:pos="0"/>
          <w:tab w:val="left" w:pos="600"/>
          <w:tab w:val="left" w:pos="851"/>
        </w:tabs>
        <w:spacing w:line="360" w:lineRule="auto"/>
        <w:ind w:left="851"/>
        <w:jc w:val="both"/>
        <w:rPr>
          <w:rFonts w:ascii="Times New Roman" w:eastAsia="Calibri" w:hAnsi="Times New Roman" w:cs="Times New Roman"/>
          <w:b/>
          <w:bCs/>
          <w:sz w:val="24"/>
          <w:szCs w:val="24"/>
          <w:lang w:val="id-ID"/>
        </w:rPr>
      </w:pPr>
    </w:p>
    <w:p w:rsidR="00280EEF" w:rsidRPr="000E2D54" w:rsidRDefault="00280EEF" w:rsidP="00280EEF">
      <w:pPr>
        <w:tabs>
          <w:tab w:val="left" w:pos="0"/>
          <w:tab w:val="left" w:pos="600"/>
          <w:tab w:val="left" w:pos="851"/>
        </w:tabs>
        <w:spacing w:line="360" w:lineRule="auto"/>
        <w:ind w:left="851"/>
        <w:jc w:val="both"/>
        <w:rPr>
          <w:rFonts w:ascii="Times New Roman" w:eastAsia="Calibri" w:hAnsi="Times New Roman" w:cs="Times New Roman"/>
          <w:b/>
          <w:bCs/>
          <w:sz w:val="24"/>
          <w:szCs w:val="24"/>
          <w:lang w:val="id-ID"/>
        </w:rPr>
      </w:pPr>
    </w:p>
    <w:p w:rsidR="00280EEF" w:rsidRPr="000E2D54" w:rsidRDefault="00280EEF" w:rsidP="00280EEF">
      <w:pPr>
        <w:tabs>
          <w:tab w:val="left" w:pos="0"/>
          <w:tab w:val="left" w:pos="600"/>
          <w:tab w:val="left" w:pos="851"/>
        </w:tabs>
        <w:spacing w:line="360" w:lineRule="auto"/>
        <w:ind w:left="851"/>
        <w:jc w:val="both"/>
        <w:rPr>
          <w:rFonts w:ascii="Times New Roman" w:eastAsia="Calibri" w:hAnsi="Times New Roman" w:cs="Times New Roman"/>
          <w:b/>
          <w:bCs/>
          <w:sz w:val="24"/>
          <w:szCs w:val="24"/>
          <w:lang w:val="id-ID"/>
        </w:rPr>
      </w:pPr>
    </w:p>
    <w:p w:rsidR="00280EEF" w:rsidRPr="000E2D54" w:rsidRDefault="00280EEF" w:rsidP="00280EEF">
      <w:pPr>
        <w:tabs>
          <w:tab w:val="left" w:pos="0"/>
          <w:tab w:val="left" w:pos="600"/>
          <w:tab w:val="left" w:pos="851"/>
        </w:tabs>
        <w:spacing w:line="360" w:lineRule="auto"/>
        <w:ind w:left="851"/>
        <w:jc w:val="both"/>
        <w:rPr>
          <w:rFonts w:ascii="Times New Roman" w:eastAsia="Calibri" w:hAnsi="Times New Roman" w:cs="Times New Roman"/>
          <w:b/>
          <w:bCs/>
          <w:sz w:val="24"/>
          <w:szCs w:val="24"/>
          <w:lang w:val="id-ID"/>
        </w:rPr>
      </w:pPr>
    </w:p>
    <w:p w:rsidR="00280EEF" w:rsidRPr="000E2D54" w:rsidRDefault="00280EEF" w:rsidP="00280EEF">
      <w:pPr>
        <w:tabs>
          <w:tab w:val="left" w:pos="0"/>
          <w:tab w:val="left" w:pos="600"/>
          <w:tab w:val="left" w:pos="851"/>
        </w:tabs>
        <w:spacing w:line="360" w:lineRule="auto"/>
        <w:ind w:left="851"/>
        <w:jc w:val="both"/>
        <w:rPr>
          <w:rFonts w:ascii="Times New Roman" w:eastAsia="Calibri" w:hAnsi="Times New Roman" w:cs="Times New Roman"/>
          <w:b/>
          <w:bCs/>
          <w:sz w:val="24"/>
          <w:szCs w:val="24"/>
          <w:lang w:val="id-ID"/>
        </w:rPr>
      </w:pPr>
    </w:p>
    <w:p w:rsidR="00280EEF" w:rsidRPr="000E2D54" w:rsidRDefault="00280EEF" w:rsidP="00280EEF">
      <w:pPr>
        <w:tabs>
          <w:tab w:val="left" w:pos="0"/>
          <w:tab w:val="left" w:pos="600"/>
          <w:tab w:val="left" w:pos="851"/>
        </w:tabs>
        <w:spacing w:line="360" w:lineRule="auto"/>
        <w:ind w:left="851"/>
        <w:jc w:val="both"/>
        <w:rPr>
          <w:rFonts w:ascii="Times New Roman" w:eastAsia="Calibri" w:hAnsi="Times New Roman" w:cs="Times New Roman"/>
          <w:bCs/>
          <w:sz w:val="24"/>
          <w:szCs w:val="24"/>
          <w:lang w:val="id-ID"/>
        </w:rPr>
      </w:pPr>
    </w:p>
    <w:p w:rsidR="00280EEF" w:rsidRPr="000E2D54" w:rsidRDefault="00280EEF" w:rsidP="00280EEF">
      <w:pPr>
        <w:ind w:left="851"/>
        <w:rPr>
          <w:rFonts w:ascii="Times New Roman" w:hAnsi="Times New Roman" w:cs="Times New Roman"/>
          <w:sz w:val="24"/>
          <w:szCs w:val="24"/>
          <w:lang w:val="id-ID"/>
        </w:rPr>
      </w:pPr>
    </w:p>
    <w:p w:rsidR="00280EEF" w:rsidRPr="000E2D54" w:rsidRDefault="00280EEF" w:rsidP="00280EEF">
      <w:pPr>
        <w:spacing w:line="360" w:lineRule="auto"/>
        <w:rPr>
          <w:rFonts w:ascii="Times New Roman" w:hAnsi="Times New Roman" w:cs="Times New Roman"/>
          <w:b/>
          <w:sz w:val="24"/>
          <w:szCs w:val="24"/>
          <w:lang w:val="id-ID"/>
        </w:rPr>
      </w:pPr>
    </w:p>
    <w:p w:rsidR="00280EEF" w:rsidRPr="000E2D54" w:rsidRDefault="00280EEF" w:rsidP="00280EEF">
      <w:pPr>
        <w:spacing w:line="360" w:lineRule="auto"/>
        <w:ind w:left="851"/>
        <w:rPr>
          <w:rFonts w:ascii="Times New Roman" w:hAnsi="Times New Roman" w:cs="Times New Roman"/>
          <w:b/>
          <w:sz w:val="24"/>
          <w:szCs w:val="24"/>
          <w:lang w:val="id-ID"/>
        </w:rPr>
      </w:pPr>
    </w:p>
    <w:p w:rsidR="00280EEF" w:rsidRPr="000E2D54" w:rsidRDefault="00280EEF" w:rsidP="00280EEF">
      <w:pPr>
        <w:pStyle w:val="ListParagraph"/>
        <w:spacing w:line="360" w:lineRule="auto"/>
        <w:ind w:left="142"/>
        <w:jc w:val="center"/>
        <w:outlineLvl w:val="0"/>
        <w:rPr>
          <w:rFonts w:ascii="Times New Roman" w:hAnsi="Times New Roman" w:cs="Times New Roman"/>
          <w:b/>
          <w:sz w:val="24"/>
          <w:szCs w:val="24"/>
          <w:lang w:val="en-US"/>
        </w:rPr>
      </w:pPr>
      <w:r w:rsidRPr="000E2D54">
        <w:rPr>
          <w:rFonts w:ascii="Times New Roman" w:hAnsi="Times New Roman" w:cs="Times New Roman"/>
          <w:b/>
          <w:sz w:val="24"/>
          <w:szCs w:val="24"/>
        </w:rPr>
        <w:t xml:space="preserve">Gambar 4.1 Alur Pelaksanaan </w:t>
      </w:r>
      <w:r w:rsidRPr="000E2D54">
        <w:rPr>
          <w:rFonts w:ascii="Times New Roman" w:hAnsi="Times New Roman" w:cs="Times New Roman"/>
          <w:b/>
          <w:sz w:val="24"/>
          <w:szCs w:val="24"/>
          <w:lang w:val="en-US"/>
        </w:rPr>
        <w:t>Kegiatan</w:t>
      </w:r>
    </w:p>
    <w:p w:rsidR="00280EEF" w:rsidRPr="000E2D54" w:rsidRDefault="00280EEF" w:rsidP="00280EEF">
      <w:pPr>
        <w:pStyle w:val="ListParagraph"/>
        <w:spacing w:line="360" w:lineRule="auto"/>
        <w:ind w:left="426"/>
        <w:jc w:val="both"/>
        <w:rPr>
          <w:rFonts w:ascii="Times New Roman" w:hAnsi="Times New Roman" w:cs="Times New Roman"/>
          <w:b/>
          <w:sz w:val="24"/>
          <w:szCs w:val="24"/>
        </w:rPr>
      </w:pPr>
    </w:p>
    <w:p w:rsidR="00280EEF" w:rsidRPr="000E2D54" w:rsidRDefault="00280EEF" w:rsidP="00280EEF">
      <w:pPr>
        <w:pStyle w:val="ListParagraph"/>
        <w:numPr>
          <w:ilvl w:val="0"/>
          <w:numId w:val="17"/>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Teknik Analisis Data</w:t>
      </w:r>
    </w:p>
    <w:p w:rsidR="00280EEF" w:rsidRPr="000E2D54" w:rsidRDefault="00280EEF" w:rsidP="00280EEF">
      <w:pPr>
        <w:pStyle w:val="ListParagraph"/>
        <w:spacing w:line="360" w:lineRule="auto"/>
        <w:ind w:left="426" w:firstLine="567"/>
        <w:jc w:val="both"/>
        <w:rPr>
          <w:rFonts w:ascii="Times New Roman" w:hAnsi="Times New Roman" w:cs="Times New Roman"/>
          <w:color w:val="C45911" w:themeColor="accent2" w:themeShade="BF"/>
          <w:sz w:val="24"/>
          <w:szCs w:val="24"/>
        </w:rPr>
      </w:pPr>
      <w:r w:rsidRPr="000E2D54">
        <w:rPr>
          <w:rFonts w:ascii="Times New Roman" w:hAnsi="Times New Roman" w:cs="Times New Roman"/>
          <w:sz w:val="24"/>
          <w:szCs w:val="24"/>
        </w:rPr>
        <w:t xml:space="preserve">Data yang terkumpul akan disajikan secara deskriptif. Nilai </w:t>
      </w:r>
      <w:r w:rsidRPr="000E2D54">
        <w:rPr>
          <w:rFonts w:ascii="Times New Roman" w:hAnsi="Times New Roman" w:cs="Times New Roman"/>
          <w:i/>
          <w:sz w:val="24"/>
          <w:szCs w:val="24"/>
        </w:rPr>
        <w:t xml:space="preserve">pre-test </w:t>
      </w:r>
      <w:r w:rsidRPr="000E2D54">
        <w:rPr>
          <w:rFonts w:ascii="Times New Roman" w:hAnsi="Times New Roman" w:cs="Times New Roman"/>
          <w:sz w:val="24"/>
          <w:szCs w:val="24"/>
        </w:rPr>
        <w:t xml:space="preserve">dan </w:t>
      </w:r>
      <w:r w:rsidRPr="000E2D54">
        <w:rPr>
          <w:rFonts w:ascii="Times New Roman" w:hAnsi="Times New Roman" w:cs="Times New Roman"/>
          <w:i/>
          <w:sz w:val="24"/>
          <w:szCs w:val="24"/>
        </w:rPr>
        <w:t xml:space="preserve">post-test </w:t>
      </w:r>
      <w:r w:rsidRPr="000E2D54">
        <w:rPr>
          <w:rFonts w:ascii="Times New Roman" w:hAnsi="Times New Roman" w:cs="Times New Roman"/>
          <w:sz w:val="24"/>
          <w:szCs w:val="24"/>
        </w:rPr>
        <w:t xml:space="preserve">dibandingkan untuk melihat perbedaan nilai yang diperoleh responden dan signifikansinya secara statistik. Data nilai </w:t>
      </w:r>
      <w:r w:rsidRPr="000E2D54">
        <w:rPr>
          <w:rFonts w:ascii="Times New Roman" w:hAnsi="Times New Roman" w:cs="Times New Roman"/>
          <w:i/>
          <w:sz w:val="24"/>
          <w:szCs w:val="24"/>
        </w:rPr>
        <w:t>pre-test</w:t>
      </w:r>
      <w:r w:rsidRPr="000E2D54">
        <w:rPr>
          <w:rFonts w:ascii="Times New Roman" w:hAnsi="Times New Roman" w:cs="Times New Roman"/>
          <w:sz w:val="24"/>
          <w:szCs w:val="24"/>
        </w:rPr>
        <w:t xml:space="preserve"> dan </w:t>
      </w:r>
      <w:r w:rsidRPr="000E2D54">
        <w:rPr>
          <w:rFonts w:ascii="Times New Roman" w:hAnsi="Times New Roman" w:cs="Times New Roman"/>
          <w:i/>
          <w:sz w:val="24"/>
          <w:szCs w:val="24"/>
        </w:rPr>
        <w:t>post-test</w:t>
      </w:r>
      <w:r w:rsidRPr="000E2D54">
        <w:rPr>
          <w:rFonts w:ascii="Times New Roman" w:hAnsi="Times New Roman" w:cs="Times New Roman"/>
          <w:sz w:val="24"/>
          <w:szCs w:val="24"/>
        </w:rPr>
        <w:t xml:space="preserve"> dianalisis secara statistik menggunakan SPSS dengan metode analisis statistik komparasi </w:t>
      </w:r>
      <w:r w:rsidRPr="000E2D54">
        <w:rPr>
          <w:rFonts w:ascii="Times New Roman" w:hAnsi="Times New Roman" w:cs="Times New Roman"/>
          <w:i/>
          <w:sz w:val="24"/>
          <w:szCs w:val="24"/>
        </w:rPr>
        <w:t>paired t-test</w:t>
      </w:r>
      <w:r w:rsidRPr="000E2D54">
        <w:rPr>
          <w:rFonts w:ascii="Times New Roman" w:hAnsi="Times New Roman" w:cs="Times New Roman"/>
          <w:sz w:val="24"/>
          <w:szCs w:val="24"/>
        </w:rPr>
        <w:t>.</w:t>
      </w:r>
    </w:p>
    <w:p w:rsidR="00280EEF" w:rsidRPr="000E2D54" w:rsidRDefault="00280EEF" w:rsidP="00280EEF">
      <w:pPr>
        <w:rPr>
          <w:rFonts w:ascii="Times New Roman" w:hAnsi="Times New Roman" w:cs="Times New Roman"/>
          <w:sz w:val="24"/>
          <w:szCs w:val="24"/>
          <w:lang w:val="id-ID"/>
        </w:rPr>
      </w:pPr>
      <w:r w:rsidRPr="000E2D54">
        <w:rPr>
          <w:rFonts w:ascii="Times New Roman" w:hAnsi="Times New Roman" w:cs="Times New Roman"/>
          <w:sz w:val="24"/>
          <w:szCs w:val="24"/>
          <w:lang w:val="id-ID"/>
        </w:rPr>
        <w:br w:type="page"/>
      </w:r>
    </w:p>
    <w:p w:rsidR="00280EEF" w:rsidRPr="000E2D54" w:rsidRDefault="00280EEF" w:rsidP="00280EEF">
      <w:pPr>
        <w:pStyle w:val="Heading1"/>
        <w:spacing w:line="360" w:lineRule="auto"/>
        <w:contextualSpacing/>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B</w:t>
      </w:r>
      <w:r w:rsidRPr="000E2D54">
        <w:rPr>
          <w:rFonts w:ascii="Times New Roman" w:hAnsi="Times New Roman" w:cs="Times New Roman"/>
          <w:b/>
          <w:bCs/>
          <w:color w:val="auto"/>
          <w:sz w:val="24"/>
          <w:szCs w:val="24"/>
        </w:rPr>
        <w:t>AB V</w:t>
      </w:r>
    </w:p>
    <w:p w:rsidR="00280EEF" w:rsidRPr="000E2D54" w:rsidRDefault="00280EEF" w:rsidP="00280EEF">
      <w:pPr>
        <w:pStyle w:val="Heading1"/>
        <w:spacing w:line="360" w:lineRule="auto"/>
        <w:contextualSpacing/>
        <w:jc w:val="center"/>
        <w:rPr>
          <w:rFonts w:ascii="Times New Roman" w:hAnsi="Times New Roman" w:cs="Times New Roman"/>
          <w:b/>
          <w:bCs/>
          <w:color w:val="auto"/>
          <w:sz w:val="24"/>
          <w:szCs w:val="24"/>
        </w:rPr>
      </w:pPr>
      <w:r w:rsidRPr="000E2D54">
        <w:rPr>
          <w:rFonts w:ascii="Times New Roman" w:hAnsi="Times New Roman" w:cs="Times New Roman"/>
          <w:b/>
          <w:bCs/>
          <w:color w:val="auto"/>
          <w:sz w:val="24"/>
          <w:szCs w:val="24"/>
        </w:rPr>
        <w:t>HASIL DAN PEMBAHASAN</w:t>
      </w:r>
    </w:p>
    <w:p w:rsidR="00280EEF" w:rsidRPr="000E2D54" w:rsidRDefault="00280EEF" w:rsidP="00280EEF">
      <w:pPr>
        <w:pStyle w:val="ListParagraph"/>
        <w:numPr>
          <w:ilvl w:val="0"/>
          <w:numId w:val="19"/>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Pelaksanaan Penelitian</w:t>
      </w:r>
    </w:p>
    <w:p w:rsidR="00280EEF" w:rsidRPr="000E2D54" w:rsidRDefault="00280EEF" w:rsidP="00280EEF">
      <w:pPr>
        <w:pStyle w:val="ListParagraph"/>
        <w:spacing w:line="360" w:lineRule="auto"/>
        <w:ind w:left="426" w:firstLine="567"/>
        <w:jc w:val="both"/>
        <w:rPr>
          <w:rFonts w:ascii="Times New Roman" w:hAnsi="Times New Roman" w:cs="Times New Roman"/>
          <w:sz w:val="24"/>
          <w:szCs w:val="24"/>
        </w:rPr>
      </w:pPr>
      <w:r w:rsidRPr="000E2D54">
        <w:rPr>
          <w:rFonts w:ascii="Times New Roman" w:hAnsi="Times New Roman" w:cs="Times New Roman"/>
          <w:sz w:val="24"/>
          <w:szCs w:val="24"/>
        </w:rPr>
        <w:t>Penelitian ini dilaksanakan pada tanggal 28 Februari 2019 di Balai Desa Mojorejo. Jumlah sampel/responden yang diperoleh sebanyak 40 responden. Dalam mengumpulkan data, peneliti melakukan pengukuran menggunakan kuesioner pretest dan posttest yang diisi langsung oleh responden.</w:t>
      </w:r>
    </w:p>
    <w:p w:rsidR="00280EEF" w:rsidRPr="000E2D54" w:rsidRDefault="00280EEF" w:rsidP="00280EEF">
      <w:pPr>
        <w:pStyle w:val="ListParagraph"/>
        <w:spacing w:line="360" w:lineRule="auto"/>
        <w:ind w:left="426"/>
        <w:jc w:val="both"/>
        <w:rPr>
          <w:rFonts w:ascii="Times New Roman" w:hAnsi="Times New Roman" w:cs="Times New Roman"/>
          <w:b/>
          <w:sz w:val="24"/>
          <w:szCs w:val="24"/>
        </w:rPr>
      </w:pPr>
    </w:p>
    <w:p w:rsidR="00280EEF" w:rsidRPr="000E2D54" w:rsidRDefault="00280EEF" w:rsidP="00280EEF">
      <w:pPr>
        <w:pStyle w:val="ListParagraph"/>
        <w:numPr>
          <w:ilvl w:val="0"/>
          <w:numId w:val="19"/>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Karakteristik Responden</w:t>
      </w:r>
    </w:p>
    <w:p w:rsidR="00280EEF" w:rsidRPr="000E2D54" w:rsidRDefault="00280EEF" w:rsidP="00280EEF">
      <w:pPr>
        <w:pStyle w:val="ListParagraph"/>
        <w:numPr>
          <w:ilvl w:val="1"/>
          <w:numId w:val="19"/>
        </w:numPr>
        <w:spacing w:after="0" w:line="360" w:lineRule="auto"/>
        <w:ind w:left="851"/>
        <w:jc w:val="both"/>
        <w:rPr>
          <w:rFonts w:ascii="Times New Roman" w:hAnsi="Times New Roman" w:cs="Times New Roman"/>
          <w:b/>
          <w:sz w:val="24"/>
          <w:szCs w:val="24"/>
        </w:rPr>
      </w:pPr>
      <w:r w:rsidRPr="000E2D54">
        <w:rPr>
          <w:rFonts w:ascii="Times New Roman" w:hAnsi="Times New Roman" w:cs="Times New Roman"/>
          <w:b/>
          <w:sz w:val="24"/>
          <w:szCs w:val="24"/>
        </w:rPr>
        <w:t>Usia</w:t>
      </w:r>
    </w:p>
    <w:p w:rsidR="00280EEF" w:rsidRPr="000E2D54" w:rsidRDefault="00280EEF" w:rsidP="00280EEF">
      <w:pPr>
        <w:pStyle w:val="ListParagraph"/>
        <w:spacing w:line="360" w:lineRule="auto"/>
        <w:ind w:left="851"/>
        <w:jc w:val="center"/>
        <w:rPr>
          <w:rFonts w:ascii="Times New Roman" w:hAnsi="Times New Roman" w:cs="Times New Roman"/>
          <w:b/>
          <w:sz w:val="24"/>
          <w:szCs w:val="24"/>
        </w:rPr>
      </w:pPr>
      <w:r w:rsidRPr="000E2D54">
        <w:rPr>
          <w:rFonts w:ascii="Times New Roman" w:hAnsi="Times New Roman" w:cs="Times New Roman"/>
          <w:b/>
          <w:sz w:val="24"/>
          <w:szCs w:val="24"/>
        </w:rPr>
        <w:t>Tabel 5.1 Usia Responden</w:t>
      </w:r>
      <w:r w:rsidRPr="000E2D54">
        <w:rPr>
          <w:rFonts w:ascii="Times New Roman" w:hAnsi="Times New Roman" w:cs="Times New Roman"/>
          <w:b/>
          <w:sz w:val="24"/>
          <w:szCs w:val="24"/>
          <w:highlight w:val="yellow"/>
        </w:rPr>
        <w:t xml:space="preserve"> </w:t>
      </w:r>
    </w:p>
    <w:tbl>
      <w:tblPr>
        <w:tblStyle w:val="TableGrid"/>
        <w:tblW w:w="0" w:type="auto"/>
        <w:tblInd w:w="19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564"/>
        <w:gridCol w:w="1564"/>
      </w:tblGrid>
      <w:tr w:rsidR="00280EEF" w:rsidRPr="000E2D54" w:rsidTr="00231F03">
        <w:tc>
          <w:tcPr>
            <w:tcW w:w="2316" w:type="dxa"/>
            <w:tcBorders>
              <w:top w:val="single" w:sz="4" w:space="0" w:color="auto"/>
              <w:bottom w:val="single" w:sz="4" w:space="0" w:color="auto"/>
            </w:tcBorders>
            <w:shd w:val="clear" w:color="auto" w:fill="D9E2F3" w:themeFill="accent1" w:themeFillTint="33"/>
            <w:vAlign w:val="center"/>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Kelompok Usia</w:t>
            </w:r>
          </w:p>
        </w:tc>
        <w:tc>
          <w:tcPr>
            <w:tcW w:w="1564" w:type="dxa"/>
            <w:tcBorders>
              <w:top w:val="single" w:sz="4" w:space="0" w:color="auto"/>
              <w:bottom w:val="single" w:sz="4" w:space="0" w:color="auto"/>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Jumlah</w:t>
            </w:r>
          </w:p>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(n)</w:t>
            </w:r>
          </w:p>
        </w:tc>
        <w:tc>
          <w:tcPr>
            <w:tcW w:w="1564" w:type="dxa"/>
            <w:tcBorders>
              <w:top w:val="single" w:sz="4" w:space="0" w:color="auto"/>
              <w:bottom w:val="single" w:sz="4" w:space="0" w:color="auto"/>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 xml:space="preserve">Persentase </w:t>
            </w:r>
            <w:r w:rsidRPr="000E2D54">
              <w:rPr>
                <w:rFonts w:ascii="Times New Roman" w:hAnsi="Times New Roman" w:cs="Times New Roman"/>
                <w:sz w:val="24"/>
                <w:szCs w:val="24"/>
              </w:rPr>
              <w:t>(%)</w:t>
            </w:r>
          </w:p>
        </w:tc>
      </w:tr>
      <w:tr w:rsidR="00280EEF" w:rsidRPr="000E2D54" w:rsidTr="00231F03">
        <w:tc>
          <w:tcPr>
            <w:tcW w:w="2316" w:type="dxa"/>
            <w:tcBorders>
              <w:top w:val="single" w:sz="4" w:space="0" w:color="auto"/>
            </w:tcBorders>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21-30 tahun</w:t>
            </w:r>
          </w:p>
        </w:tc>
        <w:tc>
          <w:tcPr>
            <w:tcW w:w="1564" w:type="dxa"/>
            <w:tcBorders>
              <w:top w:val="single" w:sz="4" w:space="0" w:color="auto"/>
            </w:tcBorders>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2</w:t>
            </w:r>
          </w:p>
        </w:tc>
        <w:tc>
          <w:tcPr>
            <w:tcW w:w="1564" w:type="dxa"/>
            <w:tcBorders>
              <w:top w:val="single" w:sz="4" w:space="0" w:color="auto"/>
            </w:tcBorders>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5</w:t>
            </w:r>
          </w:p>
        </w:tc>
      </w:tr>
      <w:tr w:rsidR="00280EEF" w:rsidRPr="000E2D54" w:rsidTr="00231F03">
        <w:tc>
          <w:tcPr>
            <w:tcW w:w="2316"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31-40 tahun</w:t>
            </w:r>
          </w:p>
        </w:tc>
        <w:tc>
          <w:tcPr>
            <w:tcW w:w="1564"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11</w:t>
            </w:r>
          </w:p>
        </w:tc>
        <w:tc>
          <w:tcPr>
            <w:tcW w:w="1564"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28</w:t>
            </w:r>
          </w:p>
        </w:tc>
      </w:tr>
      <w:tr w:rsidR="00280EEF" w:rsidRPr="000E2D54" w:rsidTr="00231F03">
        <w:tc>
          <w:tcPr>
            <w:tcW w:w="2316"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41-50 tahun</w:t>
            </w:r>
          </w:p>
        </w:tc>
        <w:tc>
          <w:tcPr>
            <w:tcW w:w="1564"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21</w:t>
            </w:r>
          </w:p>
        </w:tc>
        <w:tc>
          <w:tcPr>
            <w:tcW w:w="1564"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53</w:t>
            </w:r>
          </w:p>
        </w:tc>
      </w:tr>
      <w:tr w:rsidR="00280EEF" w:rsidRPr="000E2D54" w:rsidTr="00231F03">
        <w:tc>
          <w:tcPr>
            <w:tcW w:w="2316"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51-60 tahun</w:t>
            </w:r>
          </w:p>
        </w:tc>
        <w:tc>
          <w:tcPr>
            <w:tcW w:w="1564"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3</w:t>
            </w:r>
          </w:p>
        </w:tc>
        <w:tc>
          <w:tcPr>
            <w:tcW w:w="1564" w:type="dxa"/>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8</w:t>
            </w:r>
          </w:p>
        </w:tc>
      </w:tr>
      <w:tr w:rsidR="00280EEF" w:rsidRPr="000E2D54" w:rsidTr="00231F03">
        <w:tc>
          <w:tcPr>
            <w:tcW w:w="2316" w:type="dxa"/>
            <w:tcBorders>
              <w:bottom w:val="single" w:sz="4" w:space="0" w:color="auto"/>
            </w:tcBorders>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61-70 tahun</w:t>
            </w:r>
          </w:p>
        </w:tc>
        <w:tc>
          <w:tcPr>
            <w:tcW w:w="1564" w:type="dxa"/>
            <w:tcBorders>
              <w:bottom w:val="single" w:sz="4" w:space="0" w:color="auto"/>
            </w:tcBorders>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3</w:t>
            </w:r>
          </w:p>
        </w:tc>
        <w:tc>
          <w:tcPr>
            <w:tcW w:w="1564" w:type="dxa"/>
            <w:tcBorders>
              <w:bottom w:val="single" w:sz="4" w:space="0" w:color="auto"/>
            </w:tcBorders>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6</w:t>
            </w:r>
          </w:p>
        </w:tc>
      </w:tr>
      <w:tr w:rsidR="00280EEF" w:rsidRPr="000E2D54" w:rsidTr="00231F03">
        <w:trPr>
          <w:trHeight w:val="270"/>
        </w:trPr>
        <w:tc>
          <w:tcPr>
            <w:tcW w:w="2316" w:type="dxa"/>
            <w:tcBorders>
              <w:top w:val="single" w:sz="4" w:space="0" w:color="auto"/>
              <w:bottom w:val="single" w:sz="4" w:space="0" w:color="auto"/>
            </w:tcBorders>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Total</w:t>
            </w:r>
          </w:p>
        </w:tc>
        <w:tc>
          <w:tcPr>
            <w:tcW w:w="1564" w:type="dxa"/>
            <w:tcBorders>
              <w:top w:val="single" w:sz="4" w:space="0" w:color="auto"/>
              <w:bottom w:val="single" w:sz="4" w:space="0" w:color="auto"/>
            </w:tcBorders>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40</w:t>
            </w:r>
          </w:p>
        </w:tc>
        <w:tc>
          <w:tcPr>
            <w:tcW w:w="1564" w:type="dxa"/>
            <w:tcBorders>
              <w:top w:val="single" w:sz="4" w:space="0" w:color="auto"/>
              <w:bottom w:val="single" w:sz="4" w:space="0" w:color="auto"/>
            </w:tcBorders>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100</w:t>
            </w:r>
          </w:p>
        </w:tc>
      </w:tr>
    </w:tbl>
    <w:p w:rsidR="00280EEF" w:rsidRPr="000E2D54" w:rsidRDefault="00280EEF" w:rsidP="00280EEF">
      <w:pPr>
        <w:spacing w:line="360" w:lineRule="auto"/>
        <w:jc w:val="both"/>
        <w:rPr>
          <w:rFonts w:ascii="Times New Roman" w:hAnsi="Times New Roman" w:cs="Times New Roman"/>
          <w:b/>
          <w:sz w:val="24"/>
          <w:szCs w:val="24"/>
          <w:lang w:val="id-ID"/>
        </w:rPr>
      </w:pPr>
    </w:p>
    <w:p w:rsidR="00280EEF" w:rsidRPr="000E2D54" w:rsidRDefault="00280EEF" w:rsidP="00280EEF">
      <w:pPr>
        <w:spacing w:line="360" w:lineRule="auto"/>
        <w:ind w:left="851" w:firstLine="567"/>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Berdasarkan Tabel 5.1, didapatkan rentang usia responden terbanyak berusia 41-50 tahun sejumlah 21 responden (53%). Sementara rentang usia responden dengan jumlah paling sedikit adalah usia 21-30 tahun sejumlah 2 responden (5%). Diagram batang usia responden dapat dilihat pada Gambar 5.1.</w:t>
      </w:r>
    </w:p>
    <w:p w:rsidR="00280EEF" w:rsidRPr="000E2D54" w:rsidRDefault="00280EEF" w:rsidP="00280EEF">
      <w:pPr>
        <w:ind w:left="851" w:firstLine="567"/>
        <w:jc w:val="both"/>
        <w:rPr>
          <w:rFonts w:ascii="Times New Roman" w:hAnsi="Times New Roman" w:cs="Times New Roman"/>
          <w:sz w:val="24"/>
          <w:szCs w:val="24"/>
          <w:lang w:val="id-ID"/>
        </w:rPr>
      </w:pPr>
    </w:p>
    <w:p w:rsidR="00280EEF" w:rsidRPr="000E2D54" w:rsidRDefault="00280EEF" w:rsidP="00280EEF">
      <w:pPr>
        <w:spacing w:line="360" w:lineRule="auto"/>
        <w:ind w:left="851"/>
        <w:jc w:val="center"/>
        <w:rPr>
          <w:rFonts w:ascii="Times New Roman" w:hAnsi="Times New Roman" w:cs="Times New Roman"/>
          <w:sz w:val="24"/>
          <w:szCs w:val="24"/>
          <w:lang w:val="id-ID"/>
          <w14:textOutline w14:w="9525" w14:cap="rnd" w14:cmpd="sng" w14:algn="ctr">
            <w14:solidFill>
              <w14:schemeClr w14:val="tx1"/>
            </w14:solidFill>
            <w14:prstDash w14:val="solid"/>
            <w14:bevel/>
          </w14:textOutline>
        </w:rPr>
      </w:pPr>
      <w:r w:rsidRPr="000E2D54">
        <w:rPr>
          <w:rFonts w:ascii="Times New Roman" w:hAnsi="Times New Roman" w:cs="Times New Roman"/>
          <w:noProof/>
          <w:sz w:val="24"/>
          <w:szCs w:val="24"/>
        </w:rPr>
        <w:lastRenderedPageBreak/>
        <w:drawing>
          <wp:inline distT="0" distB="0" distL="0" distR="0" wp14:anchorId="09A89BB6" wp14:editId="246A59E7">
            <wp:extent cx="3429907" cy="2057583"/>
            <wp:effectExtent l="0" t="0" r="2476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80EEF" w:rsidRPr="000E2D54" w:rsidRDefault="00280EEF" w:rsidP="00280EEF">
      <w:pPr>
        <w:spacing w:line="360" w:lineRule="auto"/>
        <w:ind w:left="851"/>
        <w:jc w:val="center"/>
        <w:rPr>
          <w:rFonts w:ascii="Times New Roman" w:hAnsi="Times New Roman" w:cs="Times New Roman"/>
          <w:b/>
          <w:sz w:val="24"/>
          <w:szCs w:val="24"/>
          <w:lang w:val="id-ID"/>
        </w:rPr>
      </w:pPr>
      <w:r w:rsidRPr="000E2D54">
        <w:rPr>
          <w:rFonts w:ascii="Times New Roman" w:hAnsi="Times New Roman" w:cs="Times New Roman"/>
          <w:b/>
          <w:sz w:val="24"/>
          <w:szCs w:val="24"/>
          <w:lang w:val="id-ID"/>
        </w:rPr>
        <w:t>Gambar 5.1 Diagram Batang Usia Responden</w:t>
      </w:r>
    </w:p>
    <w:p w:rsidR="00280EEF" w:rsidRPr="000E2D54" w:rsidRDefault="00280EEF" w:rsidP="00280EEF">
      <w:pPr>
        <w:pStyle w:val="ListParagraph"/>
        <w:numPr>
          <w:ilvl w:val="1"/>
          <w:numId w:val="19"/>
        </w:numPr>
        <w:spacing w:after="0" w:line="360" w:lineRule="auto"/>
        <w:ind w:left="851"/>
        <w:jc w:val="both"/>
        <w:rPr>
          <w:rFonts w:ascii="Times New Roman" w:hAnsi="Times New Roman" w:cs="Times New Roman"/>
          <w:b/>
          <w:sz w:val="24"/>
          <w:szCs w:val="24"/>
        </w:rPr>
      </w:pPr>
      <w:r w:rsidRPr="000E2D54">
        <w:rPr>
          <w:rFonts w:ascii="Times New Roman" w:hAnsi="Times New Roman" w:cs="Times New Roman"/>
          <w:b/>
          <w:sz w:val="24"/>
          <w:szCs w:val="24"/>
        </w:rPr>
        <w:t>Pendidikan</w:t>
      </w:r>
    </w:p>
    <w:p w:rsidR="00280EEF" w:rsidRPr="000E2D54" w:rsidRDefault="00280EEF" w:rsidP="00280EEF">
      <w:pPr>
        <w:pStyle w:val="ListParagraph"/>
        <w:spacing w:line="360" w:lineRule="auto"/>
        <w:ind w:left="851"/>
        <w:jc w:val="center"/>
        <w:rPr>
          <w:rFonts w:ascii="Times New Roman" w:hAnsi="Times New Roman" w:cs="Times New Roman"/>
          <w:b/>
          <w:sz w:val="24"/>
          <w:szCs w:val="24"/>
        </w:rPr>
      </w:pPr>
      <w:r w:rsidRPr="000E2D54">
        <w:rPr>
          <w:rFonts w:ascii="Times New Roman" w:hAnsi="Times New Roman" w:cs="Times New Roman"/>
          <w:b/>
          <w:sz w:val="24"/>
          <w:szCs w:val="24"/>
        </w:rPr>
        <w:t>Tabel 5.2 Tingkat Pendidikan Responden</w:t>
      </w:r>
    </w:p>
    <w:tbl>
      <w:tblPr>
        <w:tblStyle w:val="TableGrid"/>
        <w:tblW w:w="5348" w:type="dxa"/>
        <w:tblInd w:w="2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1564"/>
        <w:gridCol w:w="1564"/>
      </w:tblGrid>
      <w:tr w:rsidR="00280EEF" w:rsidRPr="000E2D54" w:rsidTr="00231F03">
        <w:tc>
          <w:tcPr>
            <w:tcW w:w="2220" w:type="dxa"/>
            <w:tcBorders>
              <w:top w:val="single" w:sz="4" w:space="0" w:color="000000"/>
              <w:bottom w:val="single" w:sz="4" w:space="0" w:color="000000"/>
            </w:tcBorders>
            <w:shd w:val="clear" w:color="auto" w:fill="D9E2F3" w:themeFill="accent1" w:themeFillTint="33"/>
            <w:vAlign w:val="center"/>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Pendidikan</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Jumlah</w:t>
            </w:r>
          </w:p>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(n)</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 xml:space="preserve">Persentase </w:t>
            </w:r>
            <w:r w:rsidRPr="000E2D54">
              <w:rPr>
                <w:rFonts w:ascii="Times New Roman" w:hAnsi="Times New Roman" w:cs="Times New Roman"/>
                <w:sz w:val="24"/>
                <w:szCs w:val="24"/>
              </w:rPr>
              <w:t>(%)</w:t>
            </w:r>
          </w:p>
        </w:tc>
      </w:tr>
      <w:tr w:rsidR="00280EEF" w:rsidRPr="000E2D54" w:rsidTr="00231F03">
        <w:tc>
          <w:tcPr>
            <w:tcW w:w="2220"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SD</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2</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5</w:t>
            </w:r>
          </w:p>
        </w:tc>
      </w:tr>
      <w:tr w:rsidR="00280EEF" w:rsidRPr="000E2D54" w:rsidTr="00231F03">
        <w:tc>
          <w:tcPr>
            <w:tcW w:w="2220"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SMP</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14</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35</w:t>
            </w:r>
          </w:p>
        </w:tc>
      </w:tr>
      <w:tr w:rsidR="00280EEF" w:rsidRPr="000E2D54" w:rsidTr="00231F03">
        <w:tc>
          <w:tcPr>
            <w:tcW w:w="2220"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SMA</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15</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38</w:t>
            </w:r>
          </w:p>
        </w:tc>
      </w:tr>
      <w:tr w:rsidR="00280EEF" w:rsidRPr="000E2D54" w:rsidTr="00231F03">
        <w:tc>
          <w:tcPr>
            <w:tcW w:w="2220"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SMK</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6</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14</w:t>
            </w:r>
          </w:p>
        </w:tc>
      </w:tr>
      <w:tr w:rsidR="00280EEF" w:rsidRPr="000E2D54" w:rsidTr="00231F03">
        <w:tc>
          <w:tcPr>
            <w:tcW w:w="2220"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S1</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3</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8</w:t>
            </w:r>
          </w:p>
        </w:tc>
      </w:tr>
      <w:tr w:rsidR="00280EEF" w:rsidRPr="000E2D54" w:rsidTr="00231F03">
        <w:tc>
          <w:tcPr>
            <w:tcW w:w="2220" w:type="dxa"/>
            <w:tcBorders>
              <w:top w:val="single" w:sz="4" w:space="0" w:color="auto"/>
              <w:bottom w:val="single" w:sz="4" w:space="0" w:color="000000"/>
            </w:tcBorders>
            <w:vAlign w:val="bottom"/>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eastAsia="Times New Roman" w:hAnsi="Times New Roman" w:cs="Times New Roman"/>
                <w:b/>
                <w:color w:val="000000"/>
                <w:sz w:val="24"/>
                <w:szCs w:val="24"/>
              </w:rPr>
              <w:t>Total</w:t>
            </w:r>
          </w:p>
        </w:tc>
        <w:tc>
          <w:tcPr>
            <w:tcW w:w="1564" w:type="dxa"/>
            <w:tcBorders>
              <w:top w:val="single" w:sz="4" w:space="0" w:color="auto"/>
              <w:bottom w:val="single" w:sz="4" w:space="0" w:color="000000"/>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40</w:t>
            </w:r>
          </w:p>
        </w:tc>
        <w:tc>
          <w:tcPr>
            <w:tcW w:w="1564" w:type="dxa"/>
            <w:tcBorders>
              <w:top w:val="single" w:sz="4" w:space="0" w:color="auto"/>
              <w:bottom w:val="single" w:sz="4" w:space="0" w:color="000000"/>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100</w:t>
            </w:r>
          </w:p>
        </w:tc>
      </w:tr>
    </w:tbl>
    <w:p w:rsidR="00280EEF" w:rsidRPr="000E2D54" w:rsidRDefault="00280EEF" w:rsidP="00280EEF">
      <w:pPr>
        <w:spacing w:line="360" w:lineRule="auto"/>
        <w:ind w:left="851" w:firstLine="567"/>
        <w:jc w:val="both"/>
        <w:rPr>
          <w:rFonts w:ascii="Times New Roman" w:hAnsi="Times New Roman" w:cs="Times New Roman"/>
          <w:sz w:val="24"/>
          <w:szCs w:val="24"/>
          <w:lang w:val="id-ID"/>
        </w:rPr>
      </w:pPr>
    </w:p>
    <w:p w:rsidR="00280EEF" w:rsidRPr="000E2D54" w:rsidRDefault="00280EEF" w:rsidP="00280EEF">
      <w:pPr>
        <w:spacing w:line="360" w:lineRule="auto"/>
        <w:ind w:left="851" w:firstLine="567"/>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Berdasarkan Tabel 5.2 di atas, didapatkan tingkat pendidikan responden terbanyak adalah SMA sejumlah 15 responden (38%). Sementara tingkat pendidikan responden dengan jumlah paling sedikit adalah SD sejumlah 2 responden (5%). Diagram lingkar sebaran tingkat pendidikan responden dapat dilihat pada Gambar 5.2.</w:t>
      </w:r>
    </w:p>
    <w:p w:rsidR="00280EEF" w:rsidRPr="000E2D54" w:rsidRDefault="00280EEF" w:rsidP="00280EEF">
      <w:pPr>
        <w:ind w:left="851" w:firstLine="567"/>
        <w:jc w:val="both"/>
        <w:rPr>
          <w:rFonts w:ascii="Times New Roman" w:hAnsi="Times New Roman" w:cs="Times New Roman"/>
          <w:sz w:val="24"/>
          <w:szCs w:val="24"/>
          <w:lang w:val="id-ID"/>
        </w:rPr>
      </w:pPr>
    </w:p>
    <w:p w:rsidR="00280EEF" w:rsidRPr="000E2D54" w:rsidRDefault="00280EEF" w:rsidP="00280EEF">
      <w:pPr>
        <w:spacing w:line="360" w:lineRule="auto"/>
        <w:ind w:left="851"/>
        <w:jc w:val="center"/>
        <w:rPr>
          <w:rFonts w:ascii="Times New Roman" w:hAnsi="Times New Roman" w:cs="Times New Roman"/>
          <w:b/>
          <w:sz w:val="24"/>
          <w:szCs w:val="24"/>
          <w:lang w:val="id-ID"/>
        </w:rPr>
      </w:pPr>
      <w:r w:rsidRPr="000E2D54">
        <w:rPr>
          <w:rFonts w:ascii="Times New Roman" w:hAnsi="Times New Roman" w:cs="Times New Roman"/>
          <w:noProof/>
          <w:sz w:val="24"/>
          <w:szCs w:val="24"/>
        </w:rPr>
        <w:lastRenderedPageBreak/>
        <w:drawing>
          <wp:inline distT="0" distB="0" distL="0" distR="0" wp14:anchorId="1F07C305" wp14:editId="07D150F7">
            <wp:extent cx="4074686" cy="2500643"/>
            <wp:effectExtent l="0" t="0" r="15240" b="1397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80EEF" w:rsidRPr="000E2D54" w:rsidRDefault="00280EEF" w:rsidP="00280EEF">
      <w:pPr>
        <w:spacing w:line="360" w:lineRule="auto"/>
        <w:ind w:left="851"/>
        <w:jc w:val="center"/>
        <w:rPr>
          <w:rFonts w:ascii="Times New Roman" w:hAnsi="Times New Roman" w:cs="Times New Roman"/>
          <w:b/>
          <w:sz w:val="24"/>
          <w:szCs w:val="24"/>
          <w:lang w:val="id-ID"/>
        </w:rPr>
      </w:pPr>
      <w:r w:rsidRPr="000E2D54">
        <w:rPr>
          <w:rFonts w:ascii="Times New Roman" w:hAnsi="Times New Roman" w:cs="Times New Roman"/>
          <w:b/>
          <w:sz w:val="24"/>
          <w:szCs w:val="24"/>
          <w:lang w:val="id-ID"/>
        </w:rPr>
        <w:t>Gambar 5.2 Diagram Lingkar Tingkat Pendidikan Responden</w:t>
      </w:r>
    </w:p>
    <w:p w:rsidR="00280EEF" w:rsidRPr="000E2D54" w:rsidRDefault="00280EEF" w:rsidP="00280EEF">
      <w:pPr>
        <w:spacing w:line="360" w:lineRule="auto"/>
        <w:ind w:left="851"/>
        <w:jc w:val="center"/>
        <w:rPr>
          <w:rFonts w:ascii="Times New Roman" w:hAnsi="Times New Roman" w:cs="Times New Roman"/>
          <w:b/>
          <w:sz w:val="24"/>
          <w:szCs w:val="24"/>
          <w:lang w:val="id-ID"/>
        </w:rPr>
      </w:pPr>
    </w:p>
    <w:p w:rsidR="00280EEF" w:rsidRPr="000E2D54" w:rsidRDefault="00280EEF" w:rsidP="00280EEF">
      <w:pPr>
        <w:pStyle w:val="ListParagraph"/>
        <w:numPr>
          <w:ilvl w:val="1"/>
          <w:numId w:val="19"/>
        </w:numPr>
        <w:spacing w:after="0" w:line="360" w:lineRule="auto"/>
        <w:ind w:left="851"/>
        <w:jc w:val="both"/>
        <w:rPr>
          <w:rFonts w:ascii="Times New Roman" w:hAnsi="Times New Roman" w:cs="Times New Roman"/>
          <w:b/>
          <w:sz w:val="24"/>
          <w:szCs w:val="24"/>
        </w:rPr>
      </w:pPr>
      <w:r w:rsidRPr="000E2D54">
        <w:rPr>
          <w:rFonts w:ascii="Times New Roman" w:hAnsi="Times New Roman" w:cs="Times New Roman"/>
          <w:b/>
          <w:sz w:val="24"/>
          <w:szCs w:val="24"/>
        </w:rPr>
        <w:t>Pekerjaan</w:t>
      </w:r>
    </w:p>
    <w:p w:rsidR="00280EEF" w:rsidRPr="000E2D54" w:rsidRDefault="00280EEF" w:rsidP="00280EEF">
      <w:pPr>
        <w:pStyle w:val="ListParagraph"/>
        <w:spacing w:line="360" w:lineRule="auto"/>
        <w:ind w:left="851"/>
        <w:jc w:val="center"/>
        <w:rPr>
          <w:rFonts w:ascii="Times New Roman" w:hAnsi="Times New Roman" w:cs="Times New Roman"/>
          <w:b/>
          <w:sz w:val="24"/>
          <w:szCs w:val="24"/>
        </w:rPr>
      </w:pPr>
      <w:r w:rsidRPr="000E2D54">
        <w:rPr>
          <w:rFonts w:ascii="Times New Roman" w:hAnsi="Times New Roman" w:cs="Times New Roman"/>
          <w:b/>
          <w:sz w:val="24"/>
          <w:szCs w:val="24"/>
        </w:rPr>
        <w:t>Tabel 5.3 Pekerjaan Responden</w:t>
      </w:r>
      <w:r w:rsidRPr="000E2D54">
        <w:rPr>
          <w:rFonts w:ascii="Times New Roman" w:hAnsi="Times New Roman" w:cs="Times New Roman"/>
          <w:b/>
          <w:sz w:val="24"/>
          <w:szCs w:val="24"/>
          <w:highlight w:val="yellow"/>
        </w:rPr>
        <w:t xml:space="preserve"> </w:t>
      </w:r>
    </w:p>
    <w:tbl>
      <w:tblPr>
        <w:tblStyle w:val="TableGrid"/>
        <w:tblW w:w="5348" w:type="dxa"/>
        <w:tblInd w:w="2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1564"/>
        <w:gridCol w:w="1564"/>
      </w:tblGrid>
      <w:tr w:rsidR="00280EEF" w:rsidRPr="000E2D54" w:rsidTr="00231F03">
        <w:tc>
          <w:tcPr>
            <w:tcW w:w="2220" w:type="dxa"/>
            <w:tcBorders>
              <w:top w:val="single" w:sz="4" w:space="0" w:color="000000"/>
              <w:bottom w:val="single" w:sz="4" w:space="0" w:color="000000"/>
            </w:tcBorders>
            <w:shd w:val="clear" w:color="auto" w:fill="D9E2F3" w:themeFill="accent1" w:themeFillTint="33"/>
            <w:vAlign w:val="center"/>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Pekerjaan</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Jumlah</w:t>
            </w:r>
          </w:p>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(n)</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 xml:space="preserve">Persentase </w:t>
            </w:r>
            <w:r w:rsidRPr="000E2D54">
              <w:rPr>
                <w:rFonts w:ascii="Times New Roman" w:hAnsi="Times New Roman" w:cs="Times New Roman"/>
                <w:sz w:val="24"/>
                <w:szCs w:val="24"/>
              </w:rPr>
              <w:t>(%)</w:t>
            </w:r>
          </w:p>
        </w:tc>
      </w:tr>
      <w:tr w:rsidR="00280EEF" w:rsidRPr="000E2D54" w:rsidTr="00231F03">
        <w:tc>
          <w:tcPr>
            <w:tcW w:w="2220"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Ibu Rumah Tangga</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38</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94</w:t>
            </w:r>
          </w:p>
        </w:tc>
      </w:tr>
      <w:tr w:rsidR="00280EEF" w:rsidRPr="000E2D54" w:rsidTr="00231F03">
        <w:tc>
          <w:tcPr>
            <w:tcW w:w="2220"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Wiraswasta</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1</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3</w:t>
            </w:r>
          </w:p>
        </w:tc>
      </w:tr>
      <w:tr w:rsidR="00280EEF" w:rsidRPr="000E2D54" w:rsidTr="00231F03">
        <w:tc>
          <w:tcPr>
            <w:tcW w:w="2220"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Guru</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1</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3</w:t>
            </w:r>
          </w:p>
        </w:tc>
      </w:tr>
      <w:tr w:rsidR="00280EEF" w:rsidRPr="000E2D54" w:rsidTr="00231F03">
        <w:tc>
          <w:tcPr>
            <w:tcW w:w="2220" w:type="dxa"/>
            <w:tcBorders>
              <w:top w:val="single" w:sz="4" w:space="0" w:color="auto"/>
              <w:bottom w:val="single" w:sz="4" w:space="0" w:color="000000"/>
            </w:tcBorders>
            <w:vAlign w:val="bottom"/>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eastAsia="Times New Roman" w:hAnsi="Times New Roman" w:cs="Times New Roman"/>
                <w:b/>
                <w:color w:val="000000"/>
                <w:sz w:val="24"/>
                <w:szCs w:val="24"/>
              </w:rPr>
              <w:t>Total</w:t>
            </w:r>
          </w:p>
        </w:tc>
        <w:tc>
          <w:tcPr>
            <w:tcW w:w="1564" w:type="dxa"/>
            <w:tcBorders>
              <w:top w:val="single" w:sz="4" w:space="0" w:color="auto"/>
              <w:bottom w:val="single" w:sz="4" w:space="0" w:color="000000"/>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40</w:t>
            </w:r>
          </w:p>
        </w:tc>
        <w:tc>
          <w:tcPr>
            <w:tcW w:w="1564" w:type="dxa"/>
            <w:tcBorders>
              <w:top w:val="single" w:sz="4" w:space="0" w:color="auto"/>
              <w:bottom w:val="single" w:sz="4" w:space="0" w:color="000000"/>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100</w:t>
            </w:r>
          </w:p>
        </w:tc>
      </w:tr>
    </w:tbl>
    <w:p w:rsidR="00280EEF" w:rsidRPr="000E2D54" w:rsidRDefault="00280EEF" w:rsidP="00280EEF">
      <w:pPr>
        <w:spacing w:line="360" w:lineRule="auto"/>
        <w:ind w:left="851"/>
        <w:rPr>
          <w:rFonts w:ascii="Times New Roman" w:hAnsi="Times New Roman" w:cs="Times New Roman"/>
          <w:sz w:val="24"/>
          <w:szCs w:val="24"/>
          <w:lang w:val="id-ID"/>
        </w:rPr>
      </w:pPr>
    </w:p>
    <w:p w:rsidR="00280EEF" w:rsidRPr="000E2D54" w:rsidRDefault="00280EEF" w:rsidP="00280EEF">
      <w:pPr>
        <w:spacing w:after="360" w:line="360" w:lineRule="auto"/>
        <w:ind w:left="851" w:firstLine="567"/>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Berdasarkan Tabel 5.3 di atas, didapatkan pekerjaan responden terbanyak adalah ibu rumah tanggal sejumlah 38 responden (94%). Sementara pekerjaan responden dengan jumlah paling sedikit adalah Wiraswasta dan Guru sejumlah 1 responden (3%). Diagram lingkaran mengenai pekerjaan responden dapat dilihat pada Gambar 5.3.</w:t>
      </w:r>
    </w:p>
    <w:p w:rsidR="00280EEF" w:rsidRPr="000E2D54" w:rsidRDefault="00280EEF" w:rsidP="00280EEF">
      <w:pPr>
        <w:spacing w:line="360" w:lineRule="auto"/>
        <w:ind w:left="851"/>
        <w:jc w:val="center"/>
        <w:rPr>
          <w:rFonts w:ascii="Times New Roman" w:hAnsi="Times New Roman" w:cs="Times New Roman"/>
          <w:b/>
          <w:sz w:val="24"/>
          <w:szCs w:val="24"/>
          <w:lang w:val="id-ID"/>
        </w:rPr>
      </w:pPr>
      <w:r w:rsidRPr="000E2D54">
        <w:rPr>
          <w:rFonts w:ascii="Times New Roman" w:hAnsi="Times New Roman" w:cs="Times New Roman"/>
          <w:noProof/>
          <w:sz w:val="24"/>
          <w:szCs w:val="24"/>
        </w:rPr>
        <w:lastRenderedPageBreak/>
        <w:drawing>
          <wp:inline distT="0" distB="0" distL="0" distR="0" wp14:anchorId="041BC569" wp14:editId="38711108">
            <wp:extent cx="4213369" cy="2528021"/>
            <wp:effectExtent l="0" t="0" r="3175" b="1206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80EEF" w:rsidRPr="000E2D54" w:rsidRDefault="00280EEF" w:rsidP="00280EEF">
      <w:pPr>
        <w:spacing w:line="360" w:lineRule="auto"/>
        <w:ind w:left="851"/>
        <w:jc w:val="center"/>
        <w:rPr>
          <w:rFonts w:ascii="Times New Roman" w:hAnsi="Times New Roman" w:cs="Times New Roman"/>
          <w:b/>
          <w:sz w:val="24"/>
          <w:szCs w:val="24"/>
          <w:lang w:val="id-ID"/>
        </w:rPr>
      </w:pPr>
      <w:r w:rsidRPr="000E2D54">
        <w:rPr>
          <w:rFonts w:ascii="Times New Roman" w:hAnsi="Times New Roman" w:cs="Times New Roman"/>
          <w:b/>
          <w:sz w:val="24"/>
          <w:szCs w:val="24"/>
          <w:lang w:val="id-ID"/>
        </w:rPr>
        <w:t>Gambar 5.3 Diagram Lingkar Pekerjaan Responden</w:t>
      </w:r>
    </w:p>
    <w:p w:rsidR="00280EEF" w:rsidRPr="000E2D54" w:rsidRDefault="00280EEF" w:rsidP="00280EEF">
      <w:pPr>
        <w:spacing w:line="360" w:lineRule="auto"/>
        <w:jc w:val="both"/>
        <w:rPr>
          <w:rFonts w:ascii="Times New Roman" w:hAnsi="Times New Roman" w:cs="Times New Roman"/>
          <w:b/>
          <w:sz w:val="24"/>
          <w:szCs w:val="24"/>
          <w:lang w:val="id-ID"/>
        </w:rPr>
      </w:pPr>
    </w:p>
    <w:p w:rsidR="00280EEF" w:rsidRPr="000E2D54" w:rsidRDefault="00280EEF" w:rsidP="00280EEF">
      <w:pPr>
        <w:pStyle w:val="ListParagraph"/>
        <w:numPr>
          <w:ilvl w:val="1"/>
          <w:numId w:val="19"/>
        </w:numPr>
        <w:spacing w:after="0" w:line="360" w:lineRule="auto"/>
        <w:ind w:left="851"/>
        <w:jc w:val="both"/>
        <w:rPr>
          <w:rFonts w:ascii="Times New Roman" w:hAnsi="Times New Roman" w:cs="Times New Roman"/>
          <w:b/>
          <w:sz w:val="24"/>
          <w:szCs w:val="24"/>
        </w:rPr>
      </w:pPr>
      <w:r w:rsidRPr="000E2D54">
        <w:rPr>
          <w:rFonts w:ascii="Times New Roman" w:hAnsi="Times New Roman" w:cs="Times New Roman"/>
          <w:b/>
          <w:sz w:val="24"/>
          <w:szCs w:val="24"/>
        </w:rPr>
        <w:t>Status Pernikahan</w:t>
      </w:r>
    </w:p>
    <w:p w:rsidR="00280EEF" w:rsidRPr="000E2D54" w:rsidRDefault="00280EEF" w:rsidP="00280EEF">
      <w:pPr>
        <w:pStyle w:val="ListParagraph"/>
        <w:spacing w:line="360" w:lineRule="auto"/>
        <w:ind w:left="851"/>
        <w:jc w:val="center"/>
        <w:rPr>
          <w:rFonts w:ascii="Times New Roman" w:hAnsi="Times New Roman" w:cs="Times New Roman"/>
          <w:b/>
          <w:sz w:val="24"/>
          <w:szCs w:val="24"/>
        </w:rPr>
      </w:pPr>
      <w:r w:rsidRPr="000E2D54">
        <w:rPr>
          <w:rFonts w:ascii="Times New Roman" w:hAnsi="Times New Roman" w:cs="Times New Roman"/>
          <w:b/>
          <w:sz w:val="24"/>
          <w:szCs w:val="24"/>
        </w:rPr>
        <w:t>Tabel 5.4 Status Pernikahan Responden</w:t>
      </w:r>
      <w:r w:rsidRPr="000E2D54">
        <w:rPr>
          <w:rFonts w:ascii="Times New Roman" w:hAnsi="Times New Roman" w:cs="Times New Roman"/>
          <w:b/>
          <w:sz w:val="24"/>
          <w:szCs w:val="24"/>
          <w:highlight w:val="yellow"/>
        </w:rPr>
        <w:t xml:space="preserve"> </w:t>
      </w:r>
    </w:p>
    <w:tbl>
      <w:tblPr>
        <w:tblStyle w:val="TableGrid"/>
        <w:tblW w:w="5348" w:type="dxa"/>
        <w:tblInd w:w="2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1564"/>
        <w:gridCol w:w="1564"/>
      </w:tblGrid>
      <w:tr w:rsidR="00280EEF" w:rsidRPr="000E2D54" w:rsidTr="00231F03">
        <w:tc>
          <w:tcPr>
            <w:tcW w:w="2220" w:type="dxa"/>
            <w:tcBorders>
              <w:top w:val="single" w:sz="4" w:space="0" w:color="000000"/>
              <w:bottom w:val="single" w:sz="4" w:space="0" w:color="000000"/>
            </w:tcBorders>
            <w:shd w:val="clear" w:color="auto" w:fill="D9E2F3" w:themeFill="accent1" w:themeFillTint="33"/>
            <w:vAlign w:val="center"/>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Pekerjaan</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Jumlah</w:t>
            </w:r>
          </w:p>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(n)</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 xml:space="preserve">Persentase </w:t>
            </w:r>
            <w:r w:rsidRPr="000E2D54">
              <w:rPr>
                <w:rFonts w:ascii="Times New Roman" w:hAnsi="Times New Roman" w:cs="Times New Roman"/>
                <w:sz w:val="24"/>
                <w:szCs w:val="24"/>
              </w:rPr>
              <w:t>(%)</w:t>
            </w:r>
          </w:p>
        </w:tc>
      </w:tr>
      <w:tr w:rsidR="00280EEF" w:rsidRPr="000E2D54" w:rsidTr="00231F03">
        <w:tc>
          <w:tcPr>
            <w:tcW w:w="2220"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Belum Menikah</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0</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0</w:t>
            </w:r>
          </w:p>
        </w:tc>
      </w:tr>
      <w:tr w:rsidR="00280EEF" w:rsidRPr="000E2D54" w:rsidTr="00231F03">
        <w:tc>
          <w:tcPr>
            <w:tcW w:w="2220"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Menikah</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37</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92</w:t>
            </w:r>
          </w:p>
        </w:tc>
      </w:tr>
      <w:tr w:rsidR="00280EEF" w:rsidRPr="000E2D54" w:rsidTr="00231F03">
        <w:tc>
          <w:tcPr>
            <w:tcW w:w="2220"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Cerai Mati/Hidup</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3</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8</w:t>
            </w:r>
          </w:p>
        </w:tc>
      </w:tr>
      <w:tr w:rsidR="00280EEF" w:rsidRPr="000E2D54" w:rsidTr="00231F03">
        <w:tc>
          <w:tcPr>
            <w:tcW w:w="2220" w:type="dxa"/>
            <w:tcBorders>
              <w:top w:val="single" w:sz="4" w:space="0" w:color="auto"/>
              <w:bottom w:val="single" w:sz="4" w:space="0" w:color="auto"/>
            </w:tcBorders>
            <w:vAlign w:val="bottom"/>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eastAsia="Times New Roman" w:hAnsi="Times New Roman" w:cs="Times New Roman"/>
                <w:b/>
                <w:color w:val="000000"/>
                <w:sz w:val="24"/>
                <w:szCs w:val="24"/>
              </w:rPr>
              <w:t>Total</w:t>
            </w:r>
          </w:p>
        </w:tc>
        <w:tc>
          <w:tcPr>
            <w:tcW w:w="1564" w:type="dxa"/>
            <w:tcBorders>
              <w:top w:val="single" w:sz="4" w:space="0" w:color="auto"/>
              <w:bottom w:val="single" w:sz="4" w:space="0" w:color="auto"/>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40</w:t>
            </w:r>
          </w:p>
        </w:tc>
        <w:tc>
          <w:tcPr>
            <w:tcW w:w="1564" w:type="dxa"/>
            <w:tcBorders>
              <w:top w:val="single" w:sz="4" w:space="0" w:color="auto"/>
              <w:bottom w:val="single" w:sz="4" w:space="0" w:color="auto"/>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100</w:t>
            </w:r>
          </w:p>
        </w:tc>
      </w:tr>
    </w:tbl>
    <w:p w:rsidR="00280EEF" w:rsidRPr="000E2D54" w:rsidRDefault="00280EEF" w:rsidP="00280EEF">
      <w:pPr>
        <w:spacing w:line="360" w:lineRule="auto"/>
        <w:ind w:left="851"/>
        <w:rPr>
          <w:rFonts w:ascii="Times New Roman" w:hAnsi="Times New Roman" w:cs="Times New Roman"/>
          <w:sz w:val="24"/>
          <w:szCs w:val="24"/>
          <w:lang w:val="id-ID"/>
        </w:rPr>
      </w:pPr>
    </w:p>
    <w:p w:rsidR="00280EEF" w:rsidRPr="000E2D54" w:rsidRDefault="00280EEF" w:rsidP="00280EEF">
      <w:pPr>
        <w:spacing w:line="360" w:lineRule="auto"/>
        <w:ind w:left="851" w:firstLine="567"/>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Berdasarkan Tabel 5.4, didapatkan status pernikahan terbanyak adalah menikah sejumlah 37 responden (92%). Sementara status pernikahan responden dengan jumlah paling sedikit adalah belum menikah, tidak ada responden yang belum menikah. Diagram lingkar Status Pernikahan Responden dapat dilihat pada Gambar 5.4.</w:t>
      </w:r>
    </w:p>
    <w:p w:rsidR="00280EEF" w:rsidRPr="000E2D54" w:rsidRDefault="00280EEF" w:rsidP="00280EEF">
      <w:pPr>
        <w:spacing w:line="360" w:lineRule="auto"/>
        <w:ind w:left="851"/>
        <w:jc w:val="both"/>
        <w:rPr>
          <w:rFonts w:ascii="Times New Roman" w:hAnsi="Times New Roman" w:cs="Times New Roman"/>
          <w:sz w:val="24"/>
          <w:szCs w:val="24"/>
          <w:lang w:val="id-ID"/>
        </w:rPr>
      </w:pPr>
    </w:p>
    <w:p w:rsidR="00280EEF" w:rsidRPr="000E2D54" w:rsidRDefault="00280EEF" w:rsidP="00280EEF">
      <w:pPr>
        <w:spacing w:line="360" w:lineRule="auto"/>
        <w:ind w:left="851"/>
        <w:jc w:val="both"/>
        <w:rPr>
          <w:rFonts w:ascii="Times New Roman" w:hAnsi="Times New Roman" w:cs="Times New Roman"/>
          <w:sz w:val="24"/>
          <w:szCs w:val="24"/>
          <w:lang w:val="id-ID"/>
        </w:rPr>
      </w:pPr>
    </w:p>
    <w:p w:rsidR="00280EEF" w:rsidRPr="000E2D54" w:rsidRDefault="00280EEF" w:rsidP="00280EEF">
      <w:pPr>
        <w:spacing w:line="360" w:lineRule="auto"/>
        <w:ind w:left="851"/>
        <w:jc w:val="both"/>
        <w:rPr>
          <w:rFonts w:ascii="Times New Roman" w:hAnsi="Times New Roman" w:cs="Times New Roman"/>
          <w:sz w:val="24"/>
          <w:szCs w:val="24"/>
          <w:lang w:val="id-ID"/>
        </w:rPr>
      </w:pPr>
    </w:p>
    <w:p w:rsidR="00280EEF" w:rsidRPr="000E2D54" w:rsidRDefault="00280EEF" w:rsidP="00280EEF">
      <w:pPr>
        <w:spacing w:line="360" w:lineRule="auto"/>
        <w:ind w:left="851"/>
        <w:jc w:val="center"/>
        <w:rPr>
          <w:rFonts w:ascii="Times New Roman" w:hAnsi="Times New Roman" w:cs="Times New Roman"/>
          <w:sz w:val="24"/>
          <w:szCs w:val="24"/>
          <w:lang w:val="id-ID"/>
        </w:rPr>
      </w:pPr>
      <w:r w:rsidRPr="000E2D54">
        <w:rPr>
          <w:rFonts w:ascii="Times New Roman" w:hAnsi="Times New Roman" w:cs="Times New Roman"/>
          <w:noProof/>
          <w:sz w:val="24"/>
          <w:szCs w:val="24"/>
        </w:rPr>
        <w:drawing>
          <wp:inline distT="0" distB="0" distL="0" distR="0" wp14:anchorId="64A7291C" wp14:editId="7BE102C4">
            <wp:extent cx="3802125" cy="2281275"/>
            <wp:effectExtent l="0" t="0" r="8255" b="508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0EEF" w:rsidRPr="000E2D54" w:rsidRDefault="00280EEF" w:rsidP="00280EEF">
      <w:pPr>
        <w:spacing w:line="360" w:lineRule="auto"/>
        <w:ind w:left="851"/>
        <w:jc w:val="center"/>
        <w:rPr>
          <w:rFonts w:ascii="Times New Roman" w:hAnsi="Times New Roman" w:cs="Times New Roman"/>
          <w:b/>
          <w:sz w:val="24"/>
          <w:szCs w:val="24"/>
          <w:lang w:val="id-ID"/>
        </w:rPr>
      </w:pPr>
      <w:r w:rsidRPr="000E2D54">
        <w:rPr>
          <w:rFonts w:ascii="Times New Roman" w:hAnsi="Times New Roman" w:cs="Times New Roman"/>
          <w:b/>
          <w:sz w:val="24"/>
          <w:szCs w:val="24"/>
          <w:lang w:val="id-ID"/>
        </w:rPr>
        <w:t>Gambar 5.4 Diagram Lingkar Status Pernikahan Responden</w:t>
      </w:r>
    </w:p>
    <w:p w:rsidR="00280EEF" w:rsidRPr="000E2D54" w:rsidRDefault="00280EEF" w:rsidP="00280EEF">
      <w:pPr>
        <w:spacing w:line="360" w:lineRule="auto"/>
        <w:ind w:left="851"/>
        <w:jc w:val="center"/>
        <w:rPr>
          <w:rFonts w:ascii="Times New Roman" w:hAnsi="Times New Roman" w:cs="Times New Roman"/>
          <w:b/>
          <w:sz w:val="24"/>
          <w:szCs w:val="24"/>
          <w:lang w:val="id-ID"/>
        </w:rPr>
      </w:pPr>
    </w:p>
    <w:p w:rsidR="00280EEF" w:rsidRPr="000E2D54" w:rsidRDefault="00280EEF" w:rsidP="00280EEF">
      <w:pPr>
        <w:pStyle w:val="ListParagraph"/>
        <w:numPr>
          <w:ilvl w:val="0"/>
          <w:numId w:val="19"/>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Tingkat Pengetahuan Responden Sebelum Penyuluhan</w:t>
      </w:r>
    </w:p>
    <w:p w:rsidR="00280EEF" w:rsidRPr="000E2D54" w:rsidRDefault="00280EEF" w:rsidP="00280EEF">
      <w:pPr>
        <w:pStyle w:val="ListParagraph"/>
        <w:spacing w:line="360" w:lineRule="auto"/>
        <w:ind w:left="426" w:firstLine="567"/>
        <w:jc w:val="both"/>
        <w:rPr>
          <w:rFonts w:ascii="Times New Roman" w:hAnsi="Times New Roman" w:cs="Times New Roman"/>
          <w:sz w:val="24"/>
          <w:szCs w:val="24"/>
        </w:rPr>
      </w:pPr>
      <w:r w:rsidRPr="000E2D54">
        <w:rPr>
          <w:rFonts w:ascii="Times New Roman" w:hAnsi="Times New Roman" w:cs="Times New Roman"/>
          <w:sz w:val="24"/>
          <w:szCs w:val="24"/>
        </w:rPr>
        <w:t xml:space="preserve">Dari hasil perhitungan, tingkat pengetahuan responden sebelum penyuluhan terbanyak dikategorikan dalam tingkat pengetahuan cukup, yaitu sejumlah 28 responden (70%). Sedangkan responden dengan tingkat pengetahuan baik dan kurang masing-masing sejumlah 6 responden (15%). Dari keseluruhan data didapatkan nilai rata-rata responden sebesar 64,7 (Tingkat Pengetahuan Cukup), dengan nilai tertinggi 80 dan nilai terendah 33,3. </w:t>
      </w:r>
    </w:p>
    <w:p w:rsidR="00280EEF" w:rsidRPr="000E2D54" w:rsidRDefault="00280EEF" w:rsidP="00280EEF">
      <w:pPr>
        <w:pStyle w:val="ListParagraph"/>
        <w:spacing w:line="360" w:lineRule="auto"/>
        <w:ind w:left="851"/>
        <w:jc w:val="both"/>
        <w:rPr>
          <w:rFonts w:ascii="Times New Roman" w:hAnsi="Times New Roman" w:cs="Times New Roman"/>
          <w:b/>
          <w:sz w:val="24"/>
          <w:szCs w:val="24"/>
        </w:rPr>
      </w:pPr>
    </w:p>
    <w:p w:rsidR="00280EEF" w:rsidRPr="000E2D54" w:rsidRDefault="00280EEF" w:rsidP="00280EEF">
      <w:pPr>
        <w:pStyle w:val="ListParagraph"/>
        <w:spacing w:line="360" w:lineRule="auto"/>
        <w:ind w:left="851"/>
        <w:jc w:val="center"/>
        <w:rPr>
          <w:rFonts w:ascii="Times New Roman" w:hAnsi="Times New Roman" w:cs="Times New Roman"/>
          <w:b/>
          <w:sz w:val="24"/>
          <w:szCs w:val="24"/>
        </w:rPr>
      </w:pPr>
      <w:r w:rsidRPr="000E2D54">
        <w:rPr>
          <w:rFonts w:ascii="Times New Roman" w:hAnsi="Times New Roman" w:cs="Times New Roman"/>
          <w:b/>
          <w:sz w:val="24"/>
          <w:szCs w:val="24"/>
        </w:rPr>
        <w:t>Tabel 5.5 Tingkat Pengetahuan Responden Sebelum Penyuluhan</w:t>
      </w:r>
    </w:p>
    <w:tbl>
      <w:tblPr>
        <w:tblStyle w:val="TableGrid"/>
        <w:tblW w:w="5677" w:type="dxa"/>
        <w:tblInd w:w="1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1564"/>
        <w:gridCol w:w="1564"/>
      </w:tblGrid>
      <w:tr w:rsidR="00280EEF" w:rsidRPr="000E2D54" w:rsidTr="00231F03">
        <w:tc>
          <w:tcPr>
            <w:tcW w:w="2549" w:type="dxa"/>
            <w:tcBorders>
              <w:top w:val="single" w:sz="4" w:space="0" w:color="000000"/>
              <w:bottom w:val="single" w:sz="4" w:space="0" w:color="000000"/>
            </w:tcBorders>
            <w:shd w:val="clear" w:color="auto" w:fill="D9E2F3" w:themeFill="accent1" w:themeFillTint="33"/>
            <w:vAlign w:val="center"/>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Tingkat Pengetahuan</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Jumlah</w:t>
            </w:r>
          </w:p>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(n)</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 xml:space="preserve">Persentase </w:t>
            </w:r>
            <w:r w:rsidRPr="000E2D54">
              <w:rPr>
                <w:rFonts w:ascii="Times New Roman" w:hAnsi="Times New Roman" w:cs="Times New Roman"/>
                <w:sz w:val="24"/>
                <w:szCs w:val="24"/>
              </w:rPr>
              <w:t>(%)</w:t>
            </w:r>
          </w:p>
        </w:tc>
      </w:tr>
      <w:tr w:rsidR="00280EEF" w:rsidRPr="000E2D54" w:rsidTr="00231F03">
        <w:tc>
          <w:tcPr>
            <w:tcW w:w="2549"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Baik</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6</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15</w:t>
            </w:r>
          </w:p>
        </w:tc>
      </w:tr>
      <w:tr w:rsidR="00280EEF" w:rsidRPr="000E2D54" w:rsidTr="00231F03">
        <w:tc>
          <w:tcPr>
            <w:tcW w:w="2549"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Cukup</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28</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70</w:t>
            </w:r>
          </w:p>
        </w:tc>
      </w:tr>
      <w:tr w:rsidR="00280EEF" w:rsidRPr="000E2D54" w:rsidTr="00231F03">
        <w:tc>
          <w:tcPr>
            <w:tcW w:w="2549"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Kurang</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6</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15</w:t>
            </w:r>
          </w:p>
        </w:tc>
      </w:tr>
      <w:tr w:rsidR="00280EEF" w:rsidRPr="000E2D54" w:rsidTr="00231F03">
        <w:tc>
          <w:tcPr>
            <w:tcW w:w="2549" w:type="dxa"/>
            <w:tcBorders>
              <w:top w:val="single" w:sz="4" w:space="0" w:color="auto"/>
              <w:bottom w:val="single" w:sz="4" w:space="0" w:color="000000"/>
            </w:tcBorders>
            <w:vAlign w:val="bottom"/>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eastAsia="Times New Roman" w:hAnsi="Times New Roman" w:cs="Times New Roman"/>
                <w:b/>
                <w:color w:val="000000"/>
                <w:sz w:val="24"/>
                <w:szCs w:val="24"/>
              </w:rPr>
              <w:t>Total</w:t>
            </w:r>
          </w:p>
        </w:tc>
        <w:tc>
          <w:tcPr>
            <w:tcW w:w="1564" w:type="dxa"/>
            <w:tcBorders>
              <w:top w:val="single" w:sz="4" w:space="0" w:color="auto"/>
              <w:bottom w:val="single" w:sz="4" w:space="0" w:color="000000"/>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40</w:t>
            </w:r>
          </w:p>
        </w:tc>
        <w:tc>
          <w:tcPr>
            <w:tcW w:w="1564" w:type="dxa"/>
            <w:tcBorders>
              <w:top w:val="single" w:sz="4" w:space="0" w:color="auto"/>
              <w:bottom w:val="single" w:sz="4" w:space="0" w:color="000000"/>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100</w:t>
            </w:r>
          </w:p>
        </w:tc>
      </w:tr>
    </w:tbl>
    <w:p w:rsidR="00280EEF" w:rsidRPr="000E2D54" w:rsidRDefault="00280EEF" w:rsidP="00280EEF">
      <w:pPr>
        <w:pStyle w:val="ListParagraph"/>
        <w:spacing w:line="360" w:lineRule="auto"/>
        <w:ind w:left="426"/>
        <w:jc w:val="both"/>
        <w:rPr>
          <w:rFonts w:ascii="Times New Roman" w:hAnsi="Times New Roman" w:cs="Times New Roman"/>
          <w:b/>
          <w:sz w:val="24"/>
          <w:szCs w:val="24"/>
        </w:rPr>
      </w:pPr>
    </w:p>
    <w:p w:rsidR="00280EEF" w:rsidRPr="000E2D54" w:rsidRDefault="00280EEF" w:rsidP="00280EEF">
      <w:pPr>
        <w:pStyle w:val="ListParagraph"/>
        <w:spacing w:line="360" w:lineRule="auto"/>
        <w:ind w:left="426"/>
        <w:jc w:val="center"/>
        <w:rPr>
          <w:rFonts w:ascii="Times New Roman" w:hAnsi="Times New Roman" w:cs="Times New Roman"/>
          <w:b/>
          <w:sz w:val="24"/>
          <w:szCs w:val="24"/>
        </w:rPr>
      </w:pPr>
    </w:p>
    <w:p w:rsidR="00280EEF" w:rsidRPr="000E2D54" w:rsidRDefault="00280EEF" w:rsidP="00280EEF">
      <w:pPr>
        <w:pStyle w:val="ListParagraph"/>
        <w:spacing w:line="360" w:lineRule="auto"/>
        <w:ind w:left="426"/>
        <w:jc w:val="center"/>
        <w:rPr>
          <w:rFonts w:ascii="Times New Roman" w:hAnsi="Times New Roman" w:cs="Times New Roman"/>
          <w:b/>
          <w:sz w:val="24"/>
          <w:szCs w:val="24"/>
        </w:rPr>
      </w:pPr>
      <w:r w:rsidRPr="000E2D54">
        <w:rPr>
          <w:rFonts w:ascii="Times New Roman" w:hAnsi="Times New Roman" w:cs="Times New Roman"/>
          <w:noProof/>
          <w:sz w:val="24"/>
          <w:szCs w:val="24"/>
          <w:lang w:val="en-US" w:eastAsia="en-US"/>
        </w:rPr>
        <w:lastRenderedPageBreak/>
        <w:drawing>
          <wp:inline distT="0" distB="0" distL="0" distR="0" wp14:anchorId="0234131E" wp14:editId="22CE0765">
            <wp:extent cx="3894036" cy="2346960"/>
            <wp:effectExtent l="0" t="0" r="17780" b="1524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0EEF" w:rsidRPr="000E2D54" w:rsidRDefault="00280EEF" w:rsidP="00280EEF">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Gambar 5.5 Diagram Lingkar Tingkat Pengetahuan Responden</w:t>
      </w:r>
    </w:p>
    <w:p w:rsidR="00280EEF" w:rsidRPr="000E2D54" w:rsidRDefault="00280EEF" w:rsidP="00280EEF">
      <w:pPr>
        <w:pStyle w:val="ListParagraph"/>
        <w:spacing w:line="360" w:lineRule="auto"/>
        <w:ind w:left="0"/>
        <w:jc w:val="center"/>
        <w:rPr>
          <w:rFonts w:ascii="Times New Roman" w:hAnsi="Times New Roman" w:cs="Times New Roman"/>
          <w:b/>
          <w:sz w:val="24"/>
          <w:szCs w:val="24"/>
        </w:rPr>
      </w:pPr>
      <w:r w:rsidRPr="000E2D54">
        <w:rPr>
          <w:rFonts w:ascii="Times New Roman" w:hAnsi="Times New Roman" w:cs="Times New Roman"/>
          <w:b/>
          <w:sz w:val="24"/>
          <w:szCs w:val="24"/>
        </w:rPr>
        <w:t>Sebelum Penyuluhan</w:t>
      </w:r>
    </w:p>
    <w:p w:rsidR="00280EEF" w:rsidRPr="000E2D54" w:rsidRDefault="00280EEF" w:rsidP="00280EEF">
      <w:pPr>
        <w:spacing w:line="360" w:lineRule="auto"/>
        <w:jc w:val="both"/>
        <w:rPr>
          <w:rFonts w:ascii="Times New Roman" w:hAnsi="Times New Roman" w:cs="Times New Roman"/>
          <w:b/>
          <w:sz w:val="24"/>
          <w:szCs w:val="24"/>
          <w:lang w:val="id-ID"/>
        </w:rPr>
      </w:pPr>
    </w:p>
    <w:p w:rsidR="00280EEF" w:rsidRPr="000E2D54" w:rsidRDefault="00280EEF" w:rsidP="00280EEF">
      <w:pPr>
        <w:pStyle w:val="ListParagraph"/>
        <w:numPr>
          <w:ilvl w:val="0"/>
          <w:numId w:val="19"/>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Tingkat Pengetahuan Responden Sesudah Penyuluhan</w:t>
      </w:r>
    </w:p>
    <w:p w:rsidR="00280EEF" w:rsidRPr="000E2D54" w:rsidRDefault="00280EEF" w:rsidP="00280EEF">
      <w:pPr>
        <w:spacing w:line="360" w:lineRule="auto"/>
        <w:ind w:left="426" w:firstLine="567"/>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Dari hasil perhitungan, tingkat pengetahuan responden setelah penyuluhan terbanyak dikategorikan dalam tingkat pengetahuan cukup, yaitu sejumlah 25 responden (62%). Responden dengan tingkat pengetahuan baik sejumlah 15 responden (38%),  sedangkan tidak ada responden yang masuk dalam kategori tingkat pengetahuan kurang. Dari keseluruhan data didapatkan nilai rata-rata responden sebesar 73,5, dengan nilai tertinggi 93,3 dan nilai terendah 60,0.</w:t>
      </w:r>
    </w:p>
    <w:p w:rsidR="00280EEF" w:rsidRPr="000E2D54" w:rsidRDefault="00280EEF" w:rsidP="00280EEF">
      <w:pPr>
        <w:spacing w:line="360" w:lineRule="auto"/>
        <w:jc w:val="both"/>
        <w:rPr>
          <w:rFonts w:ascii="Times New Roman" w:hAnsi="Times New Roman" w:cs="Times New Roman"/>
          <w:sz w:val="24"/>
          <w:szCs w:val="24"/>
          <w:lang w:val="id-ID"/>
        </w:rPr>
      </w:pPr>
    </w:p>
    <w:p w:rsidR="00280EEF" w:rsidRPr="000E2D54" w:rsidRDefault="00280EEF" w:rsidP="00280EEF">
      <w:pPr>
        <w:pStyle w:val="ListParagraph"/>
        <w:spacing w:line="360" w:lineRule="auto"/>
        <w:ind w:left="851"/>
        <w:jc w:val="center"/>
        <w:rPr>
          <w:rFonts w:ascii="Times New Roman" w:hAnsi="Times New Roman" w:cs="Times New Roman"/>
          <w:b/>
          <w:sz w:val="24"/>
          <w:szCs w:val="24"/>
        </w:rPr>
      </w:pPr>
      <w:r w:rsidRPr="000E2D54">
        <w:rPr>
          <w:rFonts w:ascii="Times New Roman" w:hAnsi="Times New Roman" w:cs="Times New Roman"/>
          <w:b/>
          <w:sz w:val="24"/>
          <w:szCs w:val="24"/>
        </w:rPr>
        <w:t>Tabel 5.6 Tingkat Pengetahuan Responden Sesudah Penyuluhan</w:t>
      </w:r>
    </w:p>
    <w:tbl>
      <w:tblPr>
        <w:tblStyle w:val="TableGrid"/>
        <w:tblW w:w="5677" w:type="dxa"/>
        <w:tblInd w:w="1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1564"/>
        <w:gridCol w:w="1564"/>
      </w:tblGrid>
      <w:tr w:rsidR="00280EEF" w:rsidRPr="000E2D54" w:rsidTr="00231F03">
        <w:tc>
          <w:tcPr>
            <w:tcW w:w="2549" w:type="dxa"/>
            <w:tcBorders>
              <w:top w:val="single" w:sz="4" w:space="0" w:color="000000"/>
              <w:bottom w:val="single" w:sz="4" w:space="0" w:color="000000"/>
            </w:tcBorders>
            <w:shd w:val="clear" w:color="auto" w:fill="D9E2F3" w:themeFill="accent1" w:themeFillTint="33"/>
            <w:vAlign w:val="center"/>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Tingkat Pengetahuan</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Jumlah</w:t>
            </w:r>
          </w:p>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(n)</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 xml:space="preserve">Persentase </w:t>
            </w:r>
            <w:r w:rsidRPr="000E2D54">
              <w:rPr>
                <w:rFonts w:ascii="Times New Roman" w:hAnsi="Times New Roman" w:cs="Times New Roman"/>
                <w:sz w:val="24"/>
                <w:szCs w:val="24"/>
              </w:rPr>
              <w:t>(%)</w:t>
            </w:r>
          </w:p>
        </w:tc>
      </w:tr>
      <w:tr w:rsidR="00280EEF" w:rsidRPr="000E2D54" w:rsidTr="00231F03">
        <w:tc>
          <w:tcPr>
            <w:tcW w:w="2549"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Baik</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15</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38</w:t>
            </w:r>
          </w:p>
        </w:tc>
      </w:tr>
      <w:tr w:rsidR="00280EEF" w:rsidRPr="000E2D54" w:rsidTr="00231F03">
        <w:tc>
          <w:tcPr>
            <w:tcW w:w="2549"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Cukup</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25</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62</w:t>
            </w:r>
          </w:p>
        </w:tc>
      </w:tr>
      <w:tr w:rsidR="00280EEF" w:rsidRPr="000E2D54" w:rsidTr="00231F03">
        <w:tc>
          <w:tcPr>
            <w:tcW w:w="2549"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Kurang</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0</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0</w:t>
            </w:r>
          </w:p>
        </w:tc>
      </w:tr>
      <w:tr w:rsidR="00280EEF" w:rsidRPr="000E2D54" w:rsidTr="00231F03">
        <w:tc>
          <w:tcPr>
            <w:tcW w:w="2549" w:type="dxa"/>
            <w:tcBorders>
              <w:top w:val="single" w:sz="4" w:space="0" w:color="auto"/>
              <w:bottom w:val="single" w:sz="4" w:space="0" w:color="000000"/>
            </w:tcBorders>
            <w:vAlign w:val="bottom"/>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eastAsia="Times New Roman" w:hAnsi="Times New Roman" w:cs="Times New Roman"/>
                <w:b/>
                <w:color w:val="000000"/>
                <w:sz w:val="24"/>
                <w:szCs w:val="24"/>
              </w:rPr>
              <w:t>Total</w:t>
            </w:r>
          </w:p>
        </w:tc>
        <w:tc>
          <w:tcPr>
            <w:tcW w:w="1564" w:type="dxa"/>
            <w:tcBorders>
              <w:top w:val="single" w:sz="4" w:space="0" w:color="auto"/>
              <w:bottom w:val="single" w:sz="4" w:space="0" w:color="000000"/>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40</w:t>
            </w:r>
          </w:p>
        </w:tc>
        <w:tc>
          <w:tcPr>
            <w:tcW w:w="1564" w:type="dxa"/>
            <w:tcBorders>
              <w:top w:val="single" w:sz="4" w:space="0" w:color="auto"/>
              <w:bottom w:val="single" w:sz="4" w:space="0" w:color="000000"/>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100</w:t>
            </w:r>
          </w:p>
        </w:tc>
      </w:tr>
    </w:tbl>
    <w:p w:rsidR="00280EEF" w:rsidRPr="000E2D54" w:rsidRDefault="00280EEF" w:rsidP="00280EEF">
      <w:pPr>
        <w:pStyle w:val="ListParagraph"/>
        <w:spacing w:line="360" w:lineRule="auto"/>
        <w:ind w:left="426"/>
        <w:jc w:val="both"/>
        <w:rPr>
          <w:rFonts w:ascii="Times New Roman" w:hAnsi="Times New Roman" w:cs="Times New Roman"/>
          <w:b/>
          <w:sz w:val="24"/>
          <w:szCs w:val="24"/>
        </w:rPr>
      </w:pPr>
    </w:p>
    <w:p w:rsidR="00280EEF" w:rsidRPr="000E2D54" w:rsidRDefault="00280EEF" w:rsidP="00280EEF">
      <w:pPr>
        <w:pStyle w:val="ListParagraph"/>
        <w:spacing w:line="360" w:lineRule="auto"/>
        <w:ind w:left="426"/>
        <w:jc w:val="center"/>
        <w:rPr>
          <w:rFonts w:ascii="Times New Roman" w:hAnsi="Times New Roman" w:cs="Times New Roman"/>
          <w:b/>
          <w:sz w:val="24"/>
          <w:szCs w:val="24"/>
        </w:rPr>
      </w:pPr>
    </w:p>
    <w:p w:rsidR="00280EEF" w:rsidRPr="000E2D54" w:rsidRDefault="00280EEF" w:rsidP="00280EEF">
      <w:pPr>
        <w:pStyle w:val="ListParagraph"/>
        <w:spacing w:line="360" w:lineRule="auto"/>
        <w:ind w:left="426"/>
        <w:jc w:val="center"/>
        <w:rPr>
          <w:rFonts w:ascii="Times New Roman" w:hAnsi="Times New Roman" w:cs="Times New Roman"/>
          <w:b/>
          <w:sz w:val="24"/>
          <w:szCs w:val="24"/>
        </w:rPr>
      </w:pPr>
      <w:r w:rsidRPr="000E2D54">
        <w:rPr>
          <w:rFonts w:ascii="Times New Roman" w:hAnsi="Times New Roman" w:cs="Times New Roman"/>
          <w:noProof/>
          <w:sz w:val="24"/>
          <w:szCs w:val="24"/>
          <w:lang w:val="en-US" w:eastAsia="en-US"/>
        </w:rPr>
        <w:drawing>
          <wp:inline distT="0" distB="0" distL="0" distR="0" wp14:anchorId="54FE6896" wp14:editId="3EFF2A7E">
            <wp:extent cx="4345003" cy="2461758"/>
            <wp:effectExtent l="0" t="0" r="24130" b="254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80EEF" w:rsidRPr="000E2D54" w:rsidRDefault="00280EEF" w:rsidP="00280EEF">
      <w:pPr>
        <w:pStyle w:val="ListParagraph"/>
        <w:ind w:left="426"/>
        <w:jc w:val="center"/>
        <w:rPr>
          <w:rFonts w:ascii="Times New Roman" w:hAnsi="Times New Roman" w:cs="Times New Roman"/>
          <w:b/>
          <w:sz w:val="24"/>
          <w:szCs w:val="24"/>
        </w:rPr>
      </w:pPr>
      <w:r w:rsidRPr="000E2D54">
        <w:rPr>
          <w:rFonts w:ascii="Times New Roman" w:hAnsi="Times New Roman" w:cs="Times New Roman"/>
          <w:b/>
          <w:sz w:val="24"/>
          <w:szCs w:val="24"/>
        </w:rPr>
        <w:t>Gambar 5.6 Diagram Lingkar Tingkat Pengetahuan Responden</w:t>
      </w:r>
    </w:p>
    <w:p w:rsidR="00280EEF" w:rsidRPr="000E2D54" w:rsidRDefault="00280EEF" w:rsidP="00280EEF">
      <w:pPr>
        <w:pStyle w:val="ListParagraph"/>
        <w:spacing w:line="360" w:lineRule="auto"/>
        <w:ind w:left="426"/>
        <w:jc w:val="center"/>
        <w:rPr>
          <w:rFonts w:ascii="Times New Roman" w:hAnsi="Times New Roman" w:cs="Times New Roman"/>
          <w:b/>
          <w:sz w:val="24"/>
          <w:szCs w:val="24"/>
        </w:rPr>
      </w:pPr>
      <w:r w:rsidRPr="000E2D54">
        <w:rPr>
          <w:rFonts w:ascii="Times New Roman" w:hAnsi="Times New Roman" w:cs="Times New Roman"/>
          <w:b/>
          <w:sz w:val="24"/>
          <w:szCs w:val="24"/>
        </w:rPr>
        <w:t>Sesudah Penyuluhan</w:t>
      </w:r>
    </w:p>
    <w:p w:rsidR="00280EEF" w:rsidRPr="000E2D54" w:rsidRDefault="00280EEF" w:rsidP="00280EEF">
      <w:pPr>
        <w:pStyle w:val="ListParagraph"/>
        <w:spacing w:line="360" w:lineRule="auto"/>
        <w:ind w:left="426"/>
        <w:jc w:val="both"/>
        <w:rPr>
          <w:rFonts w:ascii="Times New Roman" w:hAnsi="Times New Roman" w:cs="Times New Roman"/>
          <w:b/>
          <w:sz w:val="24"/>
          <w:szCs w:val="24"/>
        </w:rPr>
      </w:pPr>
    </w:p>
    <w:p w:rsidR="00280EEF" w:rsidRPr="000E2D54" w:rsidRDefault="00280EEF" w:rsidP="00280EEF">
      <w:pPr>
        <w:pStyle w:val="ListParagraph"/>
        <w:numPr>
          <w:ilvl w:val="0"/>
          <w:numId w:val="19"/>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Analisis Statistik Perbandingan Tingkat Pengetahuan Sebelum dan Sesudah Penyuluhan</w:t>
      </w:r>
    </w:p>
    <w:p w:rsidR="00280EEF" w:rsidRPr="000E2D54" w:rsidRDefault="00280EEF" w:rsidP="00280EEF">
      <w:pPr>
        <w:spacing w:line="360" w:lineRule="auto"/>
        <w:ind w:left="426" w:firstLine="567"/>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Dari hasil perbandingan tingkat pengetahuan responden sebelum dan sesudah penyuluhan, didapatkan 31 responden (77%) dengan nilai tes yang meningkat, 7 responden (18%) dengan nilai tes tetap, dan 2 responden (5%) dengan nilai tes yang menurun. Grafik perbandingan tingkat pengetahuan sebelum dan sesudah penyuluhan dapat dilihat pada Gambar 5.7.</w:t>
      </w:r>
    </w:p>
    <w:p w:rsidR="00280EEF" w:rsidRPr="000E2D54" w:rsidRDefault="00280EEF" w:rsidP="00280EEF">
      <w:pPr>
        <w:spacing w:line="360" w:lineRule="auto"/>
        <w:ind w:left="426"/>
        <w:jc w:val="both"/>
        <w:rPr>
          <w:rFonts w:ascii="Times New Roman" w:hAnsi="Times New Roman" w:cs="Times New Roman"/>
          <w:b/>
          <w:sz w:val="24"/>
          <w:szCs w:val="24"/>
          <w:lang w:val="id-ID"/>
        </w:rPr>
      </w:pPr>
    </w:p>
    <w:p w:rsidR="00280EEF" w:rsidRPr="000E2D54" w:rsidRDefault="00280EEF" w:rsidP="00280EEF">
      <w:pPr>
        <w:pStyle w:val="ListParagraph"/>
        <w:ind w:left="851"/>
        <w:jc w:val="center"/>
        <w:rPr>
          <w:rFonts w:ascii="Times New Roman" w:hAnsi="Times New Roman" w:cs="Times New Roman"/>
          <w:b/>
          <w:sz w:val="24"/>
          <w:szCs w:val="24"/>
        </w:rPr>
      </w:pPr>
      <w:r w:rsidRPr="000E2D54">
        <w:rPr>
          <w:rFonts w:ascii="Times New Roman" w:hAnsi="Times New Roman" w:cs="Times New Roman"/>
          <w:b/>
          <w:sz w:val="24"/>
          <w:szCs w:val="24"/>
        </w:rPr>
        <w:t xml:space="preserve">Tabel 5.7 Perbandingan Nilai Responden </w:t>
      </w:r>
    </w:p>
    <w:p w:rsidR="00280EEF" w:rsidRPr="000E2D54" w:rsidRDefault="00280EEF" w:rsidP="00280EEF">
      <w:pPr>
        <w:pStyle w:val="ListParagraph"/>
        <w:spacing w:line="360" w:lineRule="auto"/>
        <w:ind w:left="851"/>
        <w:jc w:val="center"/>
        <w:rPr>
          <w:rFonts w:ascii="Times New Roman" w:hAnsi="Times New Roman" w:cs="Times New Roman"/>
          <w:b/>
          <w:sz w:val="24"/>
          <w:szCs w:val="24"/>
        </w:rPr>
      </w:pPr>
      <w:r w:rsidRPr="000E2D54">
        <w:rPr>
          <w:rFonts w:ascii="Times New Roman" w:hAnsi="Times New Roman" w:cs="Times New Roman"/>
          <w:b/>
          <w:sz w:val="24"/>
          <w:szCs w:val="24"/>
        </w:rPr>
        <w:t>Sebelum dan Sesudah Penyuluhan</w:t>
      </w:r>
    </w:p>
    <w:tbl>
      <w:tblPr>
        <w:tblStyle w:val="TableGrid"/>
        <w:tblW w:w="5677" w:type="dxa"/>
        <w:tblInd w:w="1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1564"/>
        <w:gridCol w:w="1564"/>
      </w:tblGrid>
      <w:tr w:rsidR="00280EEF" w:rsidRPr="000E2D54" w:rsidTr="00231F03">
        <w:tc>
          <w:tcPr>
            <w:tcW w:w="2549" w:type="dxa"/>
            <w:tcBorders>
              <w:top w:val="single" w:sz="4" w:space="0" w:color="000000"/>
              <w:bottom w:val="single" w:sz="4" w:space="0" w:color="000000"/>
            </w:tcBorders>
            <w:shd w:val="clear" w:color="auto" w:fill="D9E2F3" w:themeFill="accent1" w:themeFillTint="33"/>
            <w:vAlign w:val="center"/>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Nilai</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Jumlah</w:t>
            </w:r>
          </w:p>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(n)</w:t>
            </w:r>
          </w:p>
        </w:tc>
        <w:tc>
          <w:tcPr>
            <w:tcW w:w="1564" w:type="dxa"/>
            <w:tcBorders>
              <w:top w:val="single" w:sz="4" w:space="0" w:color="000000"/>
              <w:bottom w:val="single" w:sz="4" w:space="0" w:color="000000"/>
            </w:tcBorders>
            <w:shd w:val="clear" w:color="auto" w:fill="D9E2F3" w:themeFill="accent1" w:themeFillTint="33"/>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hAnsi="Times New Roman" w:cs="Times New Roman"/>
                <w:b/>
                <w:sz w:val="24"/>
                <w:szCs w:val="24"/>
              </w:rPr>
              <w:t xml:space="preserve">Persentase </w:t>
            </w:r>
            <w:r w:rsidRPr="000E2D54">
              <w:rPr>
                <w:rFonts w:ascii="Times New Roman" w:hAnsi="Times New Roman" w:cs="Times New Roman"/>
                <w:sz w:val="24"/>
                <w:szCs w:val="24"/>
              </w:rPr>
              <w:t>(%)</w:t>
            </w:r>
          </w:p>
        </w:tc>
      </w:tr>
      <w:tr w:rsidR="00280EEF" w:rsidRPr="000E2D54" w:rsidTr="00231F03">
        <w:tc>
          <w:tcPr>
            <w:tcW w:w="2549"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Meningkat</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31</w:t>
            </w:r>
          </w:p>
        </w:tc>
        <w:tc>
          <w:tcPr>
            <w:tcW w:w="1564" w:type="dxa"/>
            <w:tcBorders>
              <w:top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77</w:t>
            </w:r>
          </w:p>
        </w:tc>
      </w:tr>
      <w:tr w:rsidR="00280EEF" w:rsidRPr="000E2D54" w:rsidTr="00231F03">
        <w:tc>
          <w:tcPr>
            <w:tcW w:w="2549"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Tetap</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7</w:t>
            </w:r>
          </w:p>
        </w:tc>
        <w:tc>
          <w:tcPr>
            <w:tcW w:w="1564" w:type="dxa"/>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18</w:t>
            </w:r>
          </w:p>
        </w:tc>
      </w:tr>
      <w:tr w:rsidR="00280EEF" w:rsidRPr="000E2D54" w:rsidTr="00231F03">
        <w:tc>
          <w:tcPr>
            <w:tcW w:w="2549"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hAnsi="Times New Roman" w:cs="Times New Roman"/>
                <w:sz w:val="24"/>
                <w:szCs w:val="24"/>
              </w:rPr>
              <w:t>Menurun</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2</w:t>
            </w:r>
          </w:p>
        </w:tc>
        <w:tc>
          <w:tcPr>
            <w:tcW w:w="1564" w:type="dxa"/>
            <w:tcBorders>
              <w:bottom w:val="single" w:sz="4" w:space="0" w:color="auto"/>
            </w:tcBorders>
            <w:vAlign w:val="bottom"/>
          </w:tcPr>
          <w:p w:rsidR="00280EEF" w:rsidRPr="000E2D54" w:rsidRDefault="00280EEF" w:rsidP="00231F03">
            <w:pPr>
              <w:pStyle w:val="ListParagraph"/>
              <w:ind w:left="0"/>
              <w:jc w:val="center"/>
              <w:rPr>
                <w:rFonts w:ascii="Times New Roman" w:hAnsi="Times New Roman" w:cs="Times New Roman"/>
                <w:sz w:val="24"/>
                <w:szCs w:val="24"/>
              </w:rPr>
            </w:pPr>
            <w:r w:rsidRPr="000E2D54">
              <w:rPr>
                <w:rFonts w:ascii="Times New Roman" w:eastAsia="Times New Roman" w:hAnsi="Times New Roman" w:cs="Times New Roman"/>
                <w:color w:val="000000"/>
                <w:sz w:val="24"/>
                <w:szCs w:val="24"/>
              </w:rPr>
              <w:t>5</w:t>
            </w:r>
          </w:p>
        </w:tc>
      </w:tr>
      <w:tr w:rsidR="00280EEF" w:rsidRPr="000E2D54" w:rsidTr="00231F03">
        <w:tc>
          <w:tcPr>
            <w:tcW w:w="2549" w:type="dxa"/>
            <w:tcBorders>
              <w:top w:val="single" w:sz="4" w:space="0" w:color="auto"/>
              <w:bottom w:val="single" w:sz="4" w:space="0" w:color="000000"/>
            </w:tcBorders>
            <w:vAlign w:val="bottom"/>
          </w:tcPr>
          <w:p w:rsidR="00280EEF" w:rsidRPr="000E2D54" w:rsidRDefault="00280EEF" w:rsidP="00231F03">
            <w:pPr>
              <w:pStyle w:val="ListParagraph"/>
              <w:ind w:left="0"/>
              <w:jc w:val="center"/>
              <w:rPr>
                <w:rFonts w:ascii="Times New Roman" w:hAnsi="Times New Roman" w:cs="Times New Roman"/>
                <w:b/>
                <w:sz w:val="24"/>
                <w:szCs w:val="24"/>
              </w:rPr>
            </w:pPr>
            <w:r w:rsidRPr="000E2D54">
              <w:rPr>
                <w:rFonts w:ascii="Times New Roman" w:eastAsia="Times New Roman" w:hAnsi="Times New Roman" w:cs="Times New Roman"/>
                <w:b/>
                <w:color w:val="000000"/>
                <w:sz w:val="24"/>
                <w:szCs w:val="24"/>
              </w:rPr>
              <w:t>Total</w:t>
            </w:r>
          </w:p>
        </w:tc>
        <w:tc>
          <w:tcPr>
            <w:tcW w:w="1564" w:type="dxa"/>
            <w:tcBorders>
              <w:top w:val="single" w:sz="4" w:space="0" w:color="auto"/>
              <w:bottom w:val="single" w:sz="4" w:space="0" w:color="000000"/>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40</w:t>
            </w:r>
          </w:p>
        </w:tc>
        <w:tc>
          <w:tcPr>
            <w:tcW w:w="1564" w:type="dxa"/>
            <w:tcBorders>
              <w:top w:val="single" w:sz="4" w:space="0" w:color="auto"/>
              <w:bottom w:val="single" w:sz="4" w:space="0" w:color="000000"/>
            </w:tcBorders>
          </w:tcPr>
          <w:p w:rsidR="00280EEF" w:rsidRPr="000E2D54" w:rsidRDefault="00280EEF" w:rsidP="00231F03">
            <w:pPr>
              <w:pStyle w:val="ListParagraph"/>
              <w:ind w:left="0"/>
              <w:jc w:val="center"/>
              <w:rPr>
                <w:rFonts w:ascii="Times New Roman" w:eastAsia="Times New Roman" w:hAnsi="Times New Roman" w:cs="Times New Roman"/>
                <w:b/>
                <w:color w:val="000000"/>
                <w:sz w:val="24"/>
                <w:szCs w:val="24"/>
              </w:rPr>
            </w:pPr>
            <w:r w:rsidRPr="000E2D54">
              <w:rPr>
                <w:rFonts w:ascii="Times New Roman" w:hAnsi="Times New Roman" w:cs="Times New Roman"/>
                <w:b/>
                <w:sz w:val="24"/>
                <w:szCs w:val="24"/>
              </w:rPr>
              <w:t>100</w:t>
            </w:r>
          </w:p>
        </w:tc>
      </w:tr>
    </w:tbl>
    <w:p w:rsidR="00280EEF" w:rsidRPr="000E2D54" w:rsidRDefault="00280EEF" w:rsidP="00280EEF">
      <w:pPr>
        <w:pStyle w:val="ListParagraph"/>
        <w:spacing w:line="360" w:lineRule="auto"/>
        <w:ind w:left="426"/>
        <w:jc w:val="both"/>
        <w:rPr>
          <w:rFonts w:ascii="Times New Roman" w:hAnsi="Times New Roman" w:cs="Times New Roman"/>
          <w:b/>
          <w:sz w:val="24"/>
          <w:szCs w:val="24"/>
        </w:rPr>
      </w:pPr>
    </w:p>
    <w:p w:rsidR="00280EEF" w:rsidRPr="000E2D54" w:rsidRDefault="00280EEF" w:rsidP="00280EEF">
      <w:pPr>
        <w:pStyle w:val="ListParagraph"/>
        <w:spacing w:line="360" w:lineRule="auto"/>
        <w:ind w:left="426"/>
        <w:jc w:val="center"/>
        <w:rPr>
          <w:rFonts w:ascii="Times New Roman" w:hAnsi="Times New Roman" w:cs="Times New Roman"/>
          <w:b/>
          <w:sz w:val="24"/>
          <w:szCs w:val="24"/>
        </w:rPr>
      </w:pPr>
      <w:r w:rsidRPr="000E2D54">
        <w:rPr>
          <w:rFonts w:ascii="Times New Roman" w:hAnsi="Times New Roman" w:cs="Times New Roman"/>
          <w:noProof/>
          <w:sz w:val="24"/>
          <w:szCs w:val="24"/>
          <w:lang w:val="en-US" w:eastAsia="en-US"/>
        </w:rPr>
        <w:lastRenderedPageBreak/>
        <w:drawing>
          <wp:inline distT="0" distB="0" distL="0" distR="0" wp14:anchorId="5E0E021B" wp14:editId="5A73B9F2">
            <wp:extent cx="4864930" cy="2918958"/>
            <wp:effectExtent l="0" t="0" r="12065" b="254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80EEF" w:rsidRPr="000E2D54" w:rsidRDefault="00280EEF" w:rsidP="00280EEF">
      <w:pPr>
        <w:pStyle w:val="ListParagraph"/>
        <w:ind w:left="426"/>
        <w:jc w:val="center"/>
        <w:rPr>
          <w:rFonts w:ascii="Times New Roman" w:hAnsi="Times New Roman" w:cs="Times New Roman"/>
          <w:b/>
          <w:sz w:val="24"/>
          <w:szCs w:val="24"/>
        </w:rPr>
      </w:pPr>
      <w:r w:rsidRPr="000E2D54">
        <w:rPr>
          <w:rFonts w:ascii="Times New Roman" w:hAnsi="Times New Roman" w:cs="Times New Roman"/>
          <w:b/>
          <w:sz w:val="24"/>
          <w:szCs w:val="24"/>
        </w:rPr>
        <w:t>Gambar 5.7 Diagram Batang Perbandingan Nilai Responden</w:t>
      </w:r>
    </w:p>
    <w:p w:rsidR="00280EEF" w:rsidRPr="000E2D54" w:rsidRDefault="00280EEF" w:rsidP="00280EEF">
      <w:pPr>
        <w:pStyle w:val="ListParagraph"/>
        <w:spacing w:line="360" w:lineRule="auto"/>
        <w:ind w:left="426"/>
        <w:jc w:val="center"/>
        <w:rPr>
          <w:rFonts w:ascii="Times New Roman" w:hAnsi="Times New Roman" w:cs="Times New Roman"/>
          <w:b/>
          <w:sz w:val="24"/>
          <w:szCs w:val="24"/>
        </w:rPr>
      </w:pPr>
      <w:r w:rsidRPr="000E2D54">
        <w:rPr>
          <w:rFonts w:ascii="Times New Roman" w:hAnsi="Times New Roman" w:cs="Times New Roman"/>
          <w:b/>
          <w:sz w:val="24"/>
          <w:szCs w:val="24"/>
        </w:rPr>
        <w:t>Sebelum dan Sesudah Penyuluhan</w:t>
      </w:r>
    </w:p>
    <w:p w:rsidR="00280EEF" w:rsidRPr="000E2D54" w:rsidRDefault="00280EEF" w:rsidP="00280EEF">
      <w:pPr>
        <w:pStyle w:val="ListParagraph"/>
        <w:spacing w:line="360" w:lineRule="auto"/>
        <w:ind w:left="426"/>
        <w:jc w:val="center"/>
        <w:rPr>
          <w:rFonts w:ascii="Times New Roman" w:hAnsi="Times New Roman" w:cs="Times New Roman"/>
          <w:b/>
          <w:sz w:val="24"/>
          <w:szCs w:val="24"/>
        </w:rPr>
      </w:pPr>
    </w:p>
    <w:p w:rsidR="00280EEF" w:rsidRPr="000E2D54" w:rsidRDefault="00280EEF" w:rsidP="00280EEF">
      <w:pPr>
        <w:pStyle w:val="ListParagraph"/>
        <w:numPr>
          <w:ilvl w:val="1"/>
          <w:numId w:val="20"/>
        </w:numPr>
        <w:spacing w:after="0" w:line="360" w:lineRule="auto"/>
        <w:rPr>
          <w:rFonts w:ascii="Times New Roman" w:hAnsi="Times New Roman" w:cs="Times New Roman"/>
          <w:b/>
          <w:sz w:val="24"/>
          <w:szCs w:val="24"/>
        </w:rPr>
      </w:pPr>
      <w:r w:rsidRPr="000E2D54">
        <w:rPr>
          <w:rFonts w:ascii="Times New Roman" w:hAnsi="Times New Roman" w:cs="Times New Roman"/>
          <w:b/>
          <w:sz w:val="24"/>
          <w:szCs w:val="24"/>
        </w:rPr>
        <w:t xml:space="preserve">Hasil Analisis Statistik Perbandingan Tingkat Pengetahuan Sebelum dan Sesudah Penyuluhan </w:t>
      </w:r>
    </w:p>
    <w:p w:rsidR="00280EEF" w:rsidRPr="000E2D54" w:rsidRDefault="00280EEF" w:rsidP="00280EEF">
      <w:pPr>
        <w:pStyle w:val="ListParagraph"/>
        <w:spacing w:line="360" w:lineRule="auto"/>
        <w:ind w:left="426"/>
        <w:rPr>
          <w:rFonts w:ascii="Times New Roman" w:hAnsi="Times New Roman" w:cs="Times New Roman"/>
          <w:sz w:val="24"/>
          <w:szCs w:val="24"/>
        </w:rPr>
      </w:pPr>
      <w:r w:rsidRPr="000E2D54">
        <w:rPr>
          <w:rFonts w:ascii="Times New Roman" w:hAnsi="Times New Roman" w:cs="Times New Roman"/>
          <w:sz w:val="24"/>
          <w:szCs w:val="24"/>
        </w:rPr>
        <w:t xml:space="preserve">Berdasarkan semua data yang telah terkumpul, dilakukan analisis komprasi antara nilai </w:t>
      </w:r>
      <w:r w:rsidRPr="000E2D54">
        <w:rPr>
          <w:rFonts w:ascii="Times New Roman" w:hAnsi="Times New Roman" w:cs="Times New Roman"/>
          <w:i/>
          <w:sz w:val="24"/>
          <w:szCs w:val="24"/>
        </w:rPr>
        <w:t xml:space="preserve">pre-test </w:t>
      </w:r>
      <w:r w:rsidRPr="000E2D54">
        <w:rPr>
          <w:rFonts w:ascii="Times New Roman" w:hAnsi="Times New Roman" w:cs="Times New Roman"/>
          <w:sz w:val="24"/>
          <w:szCs w:val="24"/>
        </w:rPr>
        <w:t xml:space="preserve">dan </w:t>
      </w:r>
      <w:r w:rsidRPr="000E2D54">
        <w:rPr>
          <w:rFonts w:ascii="Times New Roman" w:hAnsi="Times New Roman" w:cs="Times New Roman"/>
          <w:i/>
          <w:sz w:val="24"/>
          <w:szCs w:val="24"/>
        </w:rPr>
        <w:t>post-test</w:t>
      </w:r>
      <w:r w:rsidRPr="000E2D54">
        <w:rPr>
          <w:rFonts w:ascii="Times New Roman" w:hAnsi="Times New Roman" w:cs="Times New Roman"/>
          <w:sz w:val="24"/>
          <w:szCs w:val="24"/>
        </w:rPr>
        <w:t xml:space="preserve"> menggunakan tehnik analisis kompratif </w:t>
      </w:r>
      <w:r w:rsidRPr="000E2D54">
        <w:rPr>
          <w:rFonts w:ascii="Times New Roman" w:hAnsi="Times New Roman" w:cs="Times New Roman"/>
          <w:i/>
          <w:sz w:val="24"/>
          <w:szCs w:val="24"/>
        </w:rPr>
        <w:t>Paired t-test</w:t>
      </w:r>
      <w:r w:rsidRPr="000E2D54">
        <w:rPr>
          <w:rFonts w:ascii="Times New Roman" w:hAnsi="Times New Roman" w:cs="Times New Roman"/>
          <w:sz w:val="24"/>
          <w:szCs w:val="24"/>
        </w:rPr>
        <w:t>. Nilai α ditetapkan sebesar 0,05 sehingga perbedaan dianggap signifikan bila nilai signifikansi atau nilai p &lt; 0,05. Berdasarkan analisis tersebut didapatkan hasil sebagai berikut:</w:t>
      </w:r>
    </w:p>
    <w:p w:rsidR="00280EEF" w:rsidRPr="000E2D54" w:rsidRDefault="00280EEF" w:rsidP="00280EEF">
      <w:pPr>
        <w:pStyle w:val="ListParagraph"/>
        <w:spacing w:line="360" w:lineRule="auto"/>
        <w:ind w:left="426"/>
        <w:jc w:val="center"/>
        <w:rPr>
          <w:rFonts w:ascii="Times New Roman" w:hAnsi="Times New Roman" w:cs="Times New Roman"/>
          <w:b/>
          <w:i/>
          <w:sz w:val="24"/>
          <w:szCs w:val="24"/>
        </w:rPr>
      </w:pPr>
      <w:r w:rsidRPr="000E2D54">
        <w:rPr>
          <w:rFonts w:ascii="Times New Roman" w:hAnsi="Times New Roman" w:cs="Times New Roman"/>
          <w:b/>
          <w:sz w:val="24"/>
          <w:szCs w:val="24"/>
        </w:rPr>
        <w:t xml:space="preserve">Tabel 5.8 Rerata dan Deviasi Standar Nilai </w:t>
      </w:r>
      <w:r w:rsidRPr="000E2D54">
        <w:rPr>
          <w:rFonts w:ascii="Times New Roman" w:hAnsi="Times New Roman" w:cs="Times New Roman"/>
          <w:b/>
          <w:i/>
          <w:sz w:val="24"/>
          <w:szCs w:val="24"/>
        </w:rPr>
        <w:t xml:space="preserve">Pre-test </w:t>
      </w:r>
      <w:r w:rsidRPr="000E2D54">
        <w:rPr>
          <w:rFonts w:ascii="Times New Roman" w:hAnsi="Times New Roman" w:cs="Times New Roman"/>
          <w:b/>
          <w:sz w:val="24"/>
          <w:szCs w:val="24"/>
        </w:rPr>
        <w:t xml:space="preserve">dan </w:t>
      </w:r>
      <w:r w:rsidRPr="000E2D54">
        <w:rPr>
          <w:rFonts w:ascii="Times New Roman" w:hAnsi="Times New Roman" w:cs="Times New Roman"/>
          <w:b/>
          <w:i/>
          <w:sz w:val="24"/>
          <w:szCs w:val="24"/>
        </w:rPr>
        <w:t>Post-test</w:t>
      </w:r>
    </w:p>
    <w:tbl>
      <w:tblPr>
        <w:tblStyle w:val="LightList"/>
        <w:tblW w:w="0" w:type="auto"/>
        <w:tblInd w:w="534" w:type="dxa"/>
        <w:tblBorders>
          <w:left w:val="none" w:sz="0" w:space="0" w:color="auto"/>
          <w:right w:val="none" w:sz="0" w:space="0" w:color="auto"/>
          <w:insideH w:val="single" w:sz="8" w:space="0" w:color="000000" w:themeColor="text1"/>
        </w:tblBorders>
        <w:tblLook w:val="04A0" w:firstRow="1" w:lastRow="0" w:firstColumn="1" w:lastColumn="0" w:noHBand="0" w:noVBand="1"/>
      </w:tblPr>
      <w:tblGrid>
        <w:gridCol w:w="2926"/>
        <w:gridCol w:w="1744"/>
        <w:gridCol w:w="2733"/>
      </w:tblGrid>
      <w:tr w:rsidR="00280EEF" w:rsidRPr="000E2D54" w:rsidTr="00231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shd w:val="clear" w:color="auto" w:fill="BFBFBF" w:themeFill="background1" w:themeFillShade="BF"/>
          </w:tcPr>
          <w:p w:rsidR="00280EEF" w:rsidRPr="000E2D54" w:rsidRDefault="00280EEF" w:rsidP="00231F03">
            <w:pPr>
              <w:spacing w:line="360" w:lineRule="auto"/>
              <w:jc w:val="center"/>
              <w:rPr>
                <w:rFonts w:ascii="Times New Roman" w:hAnsi="Times New Roman" w:cs="Times New Roman"/>
                <w:color w:val="auto"/>
                <w:lang w:val="id-ID"/>
              </w:rPr>
            </w:pPr>
          </w:p>
        </w:tc>
        <w:tc>
          <w:tcPr>
            <w:tcW w:w="1765" w:type="dxa"/>
            <w:shd w:val="clear" w:color="auto" w:fill="BFBFBF" w:themeFill="background1" w:themeFillShade="BF"/>
          </w:tcPr>
          <w:p w:rsidR="00280EEF" w:rsidRPr="000E2D54" w:rsidRDefault="00280EEF" w:rsidP="00231F0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id-ID"/>
              </w:rPr>
            </w:pPr>
            <w:r w:rsidRPr="000E2D54">
              <w:rPr>
                <w:rFonts w:ascii="Times New Roman" w:hAnsi="Times New Roman" w:cs="Times New Roman"/>
                <w:color w:val="auto"/>
                <w:lang w:val="id-ID"/>
              </w:rPr>
              <w:t>Rata-Rata</w:t>
            </w:r>
          </w:p>
        </w:tc>
        <w:tc>
          <w:tcPr>
            <w:tcW w:w="2771" w:type="dxa"/>
            <w:shd w:val="clear" w:color="auto" w:fill="BFBFBF" w:themeFill="background1" w:themeFillShade="BF"/>
          </w:tcPr>
          <w:p w:rsidR="00280EEF" w:rsidRPr="000E2D54" w:rsidRDefault="00280EEF" w:rsidP="00231F0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id-ID"/>
              </w:rPr>
            </w:pPr>
            <w:r w:rsidRPr="000E2D54">
              <w:rPr>
                <w:rFonts w:ascii="Times New Roman" w:hAnsi="Times New Roman" w:cs="Times New Roman"/>
                <w:color w:val="auto"/>
                <w:lang w:val="id-ID"/>
              </w:rPr>
              <w:t>Deviasi Standar</w:t>
            </w:r>
          </w:p>
        </w:tc>
      </w:tr>
      <w:tr w:rsidR="00280EEF" w:rsidRPr="000E2D54" w:rsidTr="00231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Borders>
              <w:top w:val="none" w:sz="0" w:space="0" w:color="auto"/>
              <w:left w:val="none" w:sz="0" w:space="0" w:color="auto"/>
              <w:bottom w:val="none" w:sz="0" w:space="0" w:color="auto"/>
            </w:tcBorders>
          </w:tcPr>
          <w:p w:rsidR="00280EEF" w:rsidRPr="000E2D54" w:rsidRDefault="00280EEF" w:rsidP="00231F03">
            <w:pPr>
              <w:spacing w:line="360" w:lineRule="auto"/>
              <w:jc w:val="center"/>
              <w:rPr>
                <w:rFonts w:ascii="Times New Roman" w:hAnsi="Times New Roman" w:cs="Times New Roman"/>
                <w:i/>
                <w:lang w:val="id-ID"/>
              </w:rPr>
            </w:pPr>
            <w:r w:rsidRPr="000E2D54">
              <w:rPr>
                <w:rFonts w:ascii="Times New Roman" w:hAnsi="Times New Roman" w:cs="Times New Roman"/>
                <w:lang w:val="id-ID"/>
              </w:rPr>
              <w:t xml:space="preserve">Skor </w:t>
            </w:r>
            <w:r w:rsidRPr="000E2D54">
              <w:rPr>
                <w:rFonts w:ascii="Times New Roman" w:hAnsi="Times New Roman" w:cs="Times New Roman"/>
                <w:i/>
                <w:lang w:val="id-ID"/>
              </w:rPr>
              <w:t>Pre-Test</w:t>
            </w:r>
          </w:p>
        </w:tc>
        <w:tc>
          <w:tcPr>
            <w:tcW w:w="1765" w:type="dxa"/>
            <w:tcBorders>
              <w:top w:val="none" w:sz="0" w:space="0" w:color="auto"/>
              <w:bottom w:val="none" w:sz="0" w:space="0" w:color="auto"/>
            </w:tcBorders>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64,7</w:t>
            </w:r>
          </w:p>
        </w:tc>
        <w:tc>
          <w:tcPr>
            <w:tcW w:w="2771" w:type="dxa"/>
            <w:tcBorders>
              <w:top w:val="none" w:sz="0" w:space="0" w:color="auto"/>
              <w:bottom w:val="none" w:sz="0" w:space="0" w:color="auto"/>
              <w:right w:val="none" w:sz="0" w:space="0" w:color="auto"/>
            </w:tcBorders>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 9,69</w:t>
            </w:r>
          </w:p>
        </w:tc>
      </w:tr>
      <w:tr w:rsidR="00280EEF" w:rsidRPr="000E2D54" w:rsidTr="00231F03">
        <w:tc>
          <w:tcPr>
            <w:cnfStyle w:val="001000000000" w:firstRow="0" w:lastRow="0" w:firstColumn="1" w:lastColumn="0" w:oddVBand="0" w:evenVBand="0" w:oddHBand="0" w:evenHBand="0" w:firstRowFirstColumn="0" w:firstRowLastColumn="0" w:lastRowFirstColumn="0" w:lastRowLastColumn="0"/>
            <w:tcW w:w="2976" w:type="dxa"/>
          </w:tcPr>
          <w:p w:rsidR="00280EEF" w:rsidRPr="000E2D54" w:rsidRDefault="00280EEF" w:rsidP="00231F03">
            <w:pPr>
              <w:spacing w:line="360" w:lineRule="auto"/>
              <w:jc w:val="center"/>
              <w:rPr>
                <w:rFonts w:ascii="Times New Roman" w:hAnsi="Times New Roman" w:cs="Times New Roman"/>
                <w:lang w:val="id-ID"/>
              </w:rPr>
            </w:pPr>
            <w:r w:rsidRPr="000E2D54">
              <w:rPr>
                <w:rFonts w:ascii="Times New Roman" w:hAnsi="Times New Roman" w:cs="Times New Roman"/>
                <w:lang w:val="id-ID"/>
              </w:rPr>
              <w:t xml:space="preserve">Skor </w:t>
            </w:r>
            <w:r w:rsidRPr="000E2D54">
              <w:rPr>
                <w:rFonts w:ascii="Times New Roman" w:hAnsi="Times New Roman" w:cs="Times New Roman"/>
                <w:i/>
                <w:lang w:val="id-ID"/>
              </w:rPr>
              <w:t>Post-Test</w:t>
            </w:r>
          </w:p>
        </w:tc>
        <w:tc>
          <w:tcPr>
            <w:tcW w:w="1765" w:type="dxa"/>
          </w:tcPr>
          <w:p w:rsidR="00280EEF" w:rsidRPr="000E2D54" w:rsidRDefault="00280EEF" w:rsidP="00231F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73,5</w:t>
            </w:r>
          </w:p>
        </w:tc>
        <w:tc>
          <w:tcPr>
            <w:tcW w:w="2771" w:type="dxa"/>
          </w:tcPr>
          <w:p w:rsidR="00280EEF" w:rsidRPr="000E2D54" w:rsidRDefault="00280EEF" w:rsidP="00231F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 8,19</w:t>
            </w:r>
          </w:p>
        </w:tc>
      </w:tr>
    </w:tbl>
    <w:p w:rsidR="00280EEF" w:rsidRPr="000E2D54" w:rsidRDefault="00280EEF" w:rsidP="00280EEF">
      <w:pPr>
        <w:spacing w:line="360" w:lineRule="auto"/>
        <w:ind w:left="426"/>
        <w:jc w:val="both"/>
        <w:rPr>
          <w:rFonts w:ascii="Times New Roman" w:hAnsi="Times New Roman" w:cs="Times New Roman"/>
          <w:i/>
          <w:sz w:val="24"/>
          <w:szCs w:val="24"/>
          <w:lang w:val="id-ID"/>
        </w:rPr>
      </w:pPr>
      <w:r w:rsidRPr="000E2D54">
        <w:rPr>
          <w:rFonts w:ascii="Times New Roman" w:hAnsi="Times New Roman" w:cs="Times New Roman"/>
          <w:sz w:val="24"/>
          <w:szCs w:val="24"/>
          <w:lang w:val="id-ID"/>
        </w:rPr>
        <w:t xml:space="preserve">Berdasarkan analisis statistik didapatkan rerata skor </w:t>
      </w:r>
      <w:r w:rsidRPr="000E2D54">
        <w:rPr>
          <w:rFonts w:ascii="Times New Roman" w:hAnsi="Times New Roman" w:cs="Times New Roman"/>
          <w:i/>
          <w:sz w:val="24"/>
          <w:szCs w:val="24"/>
          <w:lang w:val="id-ID"/>
        </w:rPr>
        <w:t xml:space="preserve">pre-test </w:t>
      </w:r>
      <w:r w:rsidRPr="000E2D54">
        <w:rPr>
          <w:rFonts w:ascii="Times New Roman" w:hAnsi="Times New Roman" w:cs="Times New Roman"/>
          <w:sz w:val="24"/>
          <w:szCs w:val="24"/>
          <w:lang w:val="id-ID"/>
        </w:rPr>
        <w:t xml:space="preserve">adalah 64,7 dengan deviasi standar ± 9,69. Rerata skor </w:t>
      </w:r>
      <w:r w:rsidRPr="000E2D54">
        <w:rPr>
          <w:rFonts w:ascii="Times New Roman" w:hAnsi="Times New Roman" w:cs="Times New Roman"/>
          <w:i/>
          <w:sz w:val="24"/>
          <w:szCs w:val="24"/>
          <w:lang w:val="id-ID"/>
        </w:rPr>
        <w:t>post-test</w:t>
      </w:r>
      <w:r w:rsidRPr="000E2D54">
        <w:rPr>
          <w:rFonts w:ascii="Times New Roman" w:hAnsi="Times New Roman" w:cs="Times New Roman"/>
          <w:sz w:val="24"/>
          <w:szCs w:val="24"/>
          <w:lang w:val="id-ID"/>
        </w:rPr>
        <w:t xml:space="preserve"> mengalami peningkatan sebanyak 8,8 poin menjadi 73,5 dengan deviasi standar sebesar ± 8,19</w:t>
      </w:r>
      <w:r w:rsidRPr="000E2D54">
        <w:rPr>
          <w:rFonts w:ascii="Times New Roman" w:hAnsi="Times New Roman" w:cs="Times New Roman"/>
          <w:i/>
          <w:sz w:val="24"/>
          <w:szCs w:val="24"/>
          <w:lang w:val="id-ID"/>
        </w:rPr>
        <w:t xml:space="preserve">. </w:t>
      </w:r>
    </w:p>
    <w:p w:rsidR="00280EEF" w:rsidRPr="000E2D54" w:rsidRDefault="00280EEF" w:rsidP="00280EEF">
      <w:pPr>
        <w:spacing w:line="360" w:lineRule="auto"/>
        <w:rPr>
          <w:rFonts w:ascii="Times New Roman" w:hAnsi="Times New Roman" w:cs="Times New Roman"/>
          <w:b/>
          <w:sz w:val="24"/>
          <w:szCs w:val="24"/>
          <w:lang w:val="id-ID"/>
        </w:rPr>
      </w:pPr>
    </w:p>
    <w:p w:rsidR="00280EEF" w:rsidRPr="000E2D54" w:rsidRDefault="00280EEF" w:rsidP="00280EEF">
      <w:pPr>
        <w:spacing w:line="360" w:lineRule="auto"/>
        <w:rPr>
          <w:rFonts w:ascii="Times New Roman" w:hAnsi="Times New Roman" w:cs="Times New Roman"/>
          <w:sz w:val="24"/>
          <w:szCs w:val="24"/>
          <w:lang w:val="id-ID"/>
        </w:rPr>
      </w:pPr>
    </w:p>
    <w:p w:rsidR="00280EEF" w:rsidRPr="000E2D54" w:rsidRDefault="00280EEF" w:rsidP="00280EEF">
      <w:pPr>
        <w:spacing w:line="360" w:lineRule="auto"/>
        <w:jc w:val="center"/>
        <w:rPr>
          <w:rFonts w:ascii="Times New Roman" w:hAnsi="Times New Roman" w:cs="Times New Roman"/>
          <w:b/>
          <w:i/>
          <w:sz w:val="24"/>
          <w:szCs w:val="24"/>
          <w:lang w:val="id-ID"/>
        </w:rPr>
      </w:pPr>
      <w:r w:rsidRPr="000E2D54">
        <w:rPr>
          <w:rFonts w:ascii="Times New Roman" w:hAnsi="Times New Roman" w:cs="Times New Roman"/>
          <w:b/>
          <w:sz w:val="24"/>
          <w:szCs w:val="24"/>
          <w:lang w:val="id-ID"/>
        </w:rPr>
        <w:lastRenderedPageBreak/>
        <w:t>Tabel 5.9 Hasil Analisis Korelasi</w:t>
      </w:r>
      <w:r w:rsidRPr="000E2D54">
        <w:rPr>
          <w:rFonts w:ascii="Times New Roman" w:hAnsi="Times New Roman" w:cs="Times New Roman"/>
          <w:b/>
          <w:i/>
          <w:sz w:val="24"/>
          <w:szCs w:val="24"/>
          <w:lang w:val="id-ID"/>
        </w:rPr>
        <w:t xml:space="preserve"> </w:t>
      </w:r>
      <w:r w:rsidRPr="000E2D54">
        <w:rPr>
          <w:rFonts w:ascii="Times New Roman" w:hAnsi="Times New Roman" w:cs="Times New Roman"/>
          <w:b/>
          <w:sz w:val="24"/>
          <w:szCs w:val="24"/>
          <w:lang w:val="id-ID"/>
        </w:rPr>
        <w:t xml:space="preserve">antara nilai </w:t>
      </w:r>
      <w:r w:rsidRPr="000E2D54">
        <w:rPr>
          <w:rFonts w:ascii="Times New Roman" w:hAnsi="Times New Roman" w:cs="Times New Roman"/>
          <w:b/>
          <w:i/>
          <w:sz w:val="24"/>
          <w:szCs w:val="24"/>
          <w:lang w:val="id-ID"/>
        </w:rPr>
        <w:t xml:space="preserve">Pre-Test </w:t>
      </w:r>
      <w:r w:rsidRPr="000E2D54">
        <w:rPr>
          <w:rFonts w:ascii="Times New Roman" w:hAnsi="Times New Roman" w:cs="Times New Roman"/>
          <w:b/>
          <w:sz w:val="24"/>
          <w:szCs w:val="24"/>
          <w:lang w:val="id-ID"/>
        </w:rPr>
        <w:t xml:space="preserve">dan </w:t>
      </w:r>
      <w:r w:rsidRPr="000E2D54">
        <w:rPr>
          <w:rFonts w:ascii="Times New Roman" w:hAnsi="Times New Roman" w:cs="Times New Roman"/>
          <w:b/>
          <w:i/>
          <w:sz w:val="24"/>
          <w:szCs w:val="24"/>
          <w:lang w:val="id-ID"/>
        </w:rPr>
        <w:t>Post-Test</w:t>
      </w:r>
    </w:p>
    <w:tbl>
      <w:tblPr>
        <w:tblStyle w:val="LightList"/>
        <w:tblW w:w="8251" w:type="dxa"/>
        <w:tblInd w:w="534" w:type="dxa"/>
        <w:tblBorders>
          <w:left w:val="none" w:sz="0" w:space="0" w:color="auto"/>
          <w:right w:val="none" w:sz="0" w:space="0" w:color="auto"/>
          <w:insideH w:val="single" w:sz="8" w:space="0" w:color="000000" w:themeColor="text1"/>
        </w:tblBorders>
        <w:tblLook w:val="04A0" w:firstRow="1" w:lastRow="0" w:firstColumn="1" w:lastColumn="0" w:noHBand="0" w:noVBand="1"/>
      </w:tblPr>
      <w:tblGrid>
        <w:gridCol w:w="2126"/>
        <w:gridCol w:w="1305"/>
        <w:gridCol w:w="2552"/>
        <w:gridCol w:w="2268"/>
      </w:tblGrid>
      <w:tr w:rsidR="00280EEF" w:rsidRPr="000E2D54" w:rsidTr="00231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bottom w:val="single" w:sz="8" w:space="0" w:color="000000" w:themeColor="text1"/>
            </w:tcBorders>
            <w:shd w:val="clear" w:color="auto" w:fill="BFBFBF" w:themeFill="background1" w:themeFillShade="BF"/>
          </w:tcPr>
          <w:p w:rsidR="00280EEF" w:rsidRPr="000E2D54" w:rsidRDefault="00280EEF" w:rsidP="00231F03">
            <w:pPr>
              <w:spacing w:line="360" w:lineRule="auto"/>
              <w:jc w:val="center"/>
              <w:rPr>
                <w:rFonts w:ascii="Times New Roman" w:hAnsi="Times New Roman" w:cs="Times New Roman"/>
                <w:color w:val="auto"/>
                <w:lang w:val="id-ID"/>
              </w:rPr>
            </w:pPr>
          </w:p>
        </w:tc>
        <w:tc>
          <w:tcPr>
            <w:tcW w:w="3857" w:type="dxa"/>
            <w:gridSpan w:val="2"/>
            <w:shd w:val="clear" w:color="auto" w:fill="BFBFBF" w:themeFill="background1" w:themeFillShade="BF"/>
          </w:tcPr>
          <w:p w:rsidR="00280EEF" w:rsidRPr="000E2D54" w:rsidRDefault="00280EEF" w:rsidP="00231F0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id-ID"/>
              </w:rPr>
            </w:pPr>
            <w:r w:rsidRPr="000E2D54">
              <w:rPr>
                <w:rFonts w:ascii="Times New Roman" w:hAnsi="Times New Roman" w:cs="Times New Roman"/>
                <w:color w:val="auto"/>
                <w:lang w:val="id-ID"/>
              </w:rPr>
              <w:t>Korelasi</w:t>
            </w:r>
          </w:p>
        </w:tc>
        <w:tc>
          <w:tcPr>
            <w:tcW w:w="2268" w:type="dxa"/>
            <w:tcBorders>
              <w:bottom w:val="single" w:sz="8" w:space="0" w:color="000000" w:themeColor="text1"/>
            </w:tcBorders>
            <w:shd w:val="clear" w:color="auto" w:fill="BFBFBF" w:themeFill="background1" w:themeFillShade="BF"/>
          </w:tcPr>
          <w:p w:rsidR="00280EEF" w:rsidRPr="000E2D54" w:rsidRDefault="00280EEF" w:rsidP="00231F0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id-ID"/>
              </w:rPr>
            </w:pPr>
            <w:r w:rsidRPr="000E2D54">
              <w:rPr>
                <w:rFonts w:ascii="Times New Roman" w:hAnsi="Times New Roman" w:cs="Times New Roman"/>
                <w:color w:val="auto"/>
                <w:lang w:val="id-ID"/>
              </w:rPr>
              <w:t>Sig. (p)</w:t>
            </w:r>
          </w:p>
        </w:tc>
      </w:tr>
      <w:tr w:rsidR="00280EEF" w:rsidRPr="000E2D54" w:rsidTr="00231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1" w:type="dxa"/>
            <w:gridSpan w:val="2"/>
            <w:tcBorders>
              <w:left w:val="nil"/>
              <w:right w:val="nil"/>
            </w:tcBorders>
          </w:tcPr>
          <w:p w:rsidR="00280EEF" w:rsidRPr="000E2D54" w:rsidRDefault="00280EEF" w:rsidP="00231F03">
            <w:pPr>
              <w:spacing w:line="360" w:lineRule="auto"/>
              <w:jc w:val="center"/>
              <w:rPr>
                <w:rFonts w:ascii="Times New Roman" w:hAnsi="Times New Roman" w:cs="Times New Roman"/>
                <w:i/>
                <w:lang w:val="id-ID"/>
              </w:rPr>
            </w:pPr>
            <w:r w:rsidRPr="000E2D54">
              <w:rPr>
                <w:rFonts w:ascii="Times New Roman" w:hAnsi="Times New Roman" w:cs="Times New Roman"/>
                <w:lang w:val="id-ID"/>
              </w:rPr>
              <w:t xml:space="preserve">Skor </w:t>
            </w:r>
            <w:r w:rsidRPr="000E2D54">
              <w:rPr>
                <w:rFonts w:ascii="Times New Roman" w:hAnsi="Times New Roman" w:cs="Times New Roman"/>
                <w:i/>
                <w:lang w:val="id-ID"/>
              </w:rPr>
              <w:t>Pre-Test dan Post-Test</w:t>
            </w:r>
          </w:p>
        </w:tc>
        <w:tc>
          <w:tcPr>
            <w:tcW w:w="2552" w:type="dxa"/>
            <w:tcBorders>
              <w:left w:val="nil"/>
            </w:tcBorders>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0.578</w:t>
            </w:r>
          </w:p>
        </w:tc>
        <w:tc>
          <w:tcPr>
            <w:tcW w:w="2268" w:type="dxa"/>
            <w:tcBorders>
              <w:right w:val="nil"/>
            </w:tcBorders>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0.000</w:t>
            </w:r>
          </w:p>
        </w:tc>
      </w:tr>
    </w:tbl>
    <w:p w:rsidR="00280EEF" w:rsidRPr="000E2D54" w:rsidRDefault="00280EEF" w:rsidP="00280EEF">
      <w:pPr>
        <w:spacing w:line="360" w:lineRule="auto"/>
        <w:ind w:left="426"/>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 xml:space="preserve">Tabel di atas menunjukkan bahwa skor </w:t>
      </w:r>
      <w:r w:rsidRPr="000E2D54">
        <w:rPr>
          <w:rFonts w:ascii="Times New Roman" w:hAnsi="Times New Roman" w:cs="Times New Roman"/>
          <w:i/>
          <w:sz w:val="24"/>
          <w:szCs w:val="24"/>
          <w:lang w:val="id-ID"/>
        </w:rPr>
        <w:t xml:space="preserve">pre-test </w:t>
      </w:r>
      <w:r w:rsidRPr="000E2D54">
        <w:rPr>
          <w:rFonts w:ascii="Times New Roman" w:hAnsi="Times New Roman" w:cs="Times New Roman"/>
          <w:sz w:val="24"/>
          <w:szCs w:val="24"/>
          <w:lang w:val="id-ID"/>
        </w:rPr>
        <w:t xml:space="preserve">dan </w:t>
      </w:r>
      <w:r w:rsidRPr="000E2D54">
        <w:rPr>
          <w:rFonts w:ascii="Times New Roman" w:hAnsi="Times New Roman" w:cs="Times New Roman"/>
          <w:i/>
          <w:sz w:val="24"/>
          <w:szCs w:val="24"/>
          <w:lang w:val="id-ID"/>
        </w:rPr>
        <w:t xml:space="preserve">post-test </w:t>
      </w:r>
      <w:r w:rsidRPr="000E2D54">
        <w:rPr>
          <w:rFonts w:ascii="Times New Roman" w:hAnsi="Times New Roman" w:cs="Times New Roman"/>
          <w:sz w:val="24"/>
          <w:szCs w:val="24"/>
          <w:lang w:val="id-ID"/>
        </w:rPr>
        <w:t xml:space="preserve">memiliki korelasi yang kuat dengan nilai r = 0.578 dan p = 0.000. </w:t>
      </w:r>
    </w:p>
    <w:p w:rsidR="00280EEF" w:rsidRPr="000E2D54" w:rsidRDefault="00280EEF" w:rsidP="00280EEF">
      <w:pPr>
        <w:spacing w:line="360" w:lineRule="auto"/>
        <w:ind w:left="426"/>
        <w:jc w:val="both"/>
        <w:rPr>
          <w:rFonts w:ascii="Times New Roman" w:hAnsi="Times New Roman" w:cs="Times New Roman"/>
          <w:b/>
          <w:sz w:val="24"/>
          <w:szCs w:val="24"/>
          <w:lang w:val="id-ID"/>
        </w:rPr>
      </w:pPr>
    </w:p>
    <w:p w:rsidR="00280EEF" w:rsidRPr="000E2D54" w:rsidRDefault="00280EEF" w:rsidP="00280EEF">
      <w:pPr>
        <w:spacing w:line="360" w:lineRule="auto"/>
        <w:jc w:val="center"/>
        <w:rPr>
          <w:rFonts w:ascii="Times New Roman" w:hAnsi="Times New Roman" w:cs="Times New Roman"/>
          <w:b/>
          <w:i/>
          <w:sz w:val="24"/>
          <w:szCs w:val="24"/>
          <w:lang w:val="id-ID"/>
        </w:rPr>
      </w:pPr>
      <w:r w:rsidRPr="000E2D54">
        <w:rPr>
          <w:rFonts w:ascii="Times New Roman" w:hAnsi="Times New Roman" w:cs="Times New Roman"/>
          <w:b/>
          <w:sz w:val="24"/>
          <w:szCs w:val="24"/>
          <w:lang w:val="id-ID"/>
        </w:rPr>
        <w:t xml:space="preserve">Tabel 5.10 Hasil Analisis </w:t>
      </w:r>
      <w:r w:rsidRPr="000E2D54">
        <w:rPr>
          <w:rFonts w:ascii="Times New Roman" w:hAnsi="Times New Roman" w:cs="Times New Roman"/>
          <w:b/>
          <w:i/>
          <w:sz w:val="24"/>
          <w:szCs w:val="24"/>
          <w:lang w:val="id-ID"/>
        </w:rPr>
        <w:t xml:space="preserve">Paired T-Test </w:t>
      </w:r>
      <w:r w:rsidRPr="000E2D54">
        <w:rPr>
          <w:rFonts w:ascii="Times New Roman" w:hAnsi="Times New Roman" w:cs="Times New Roman"/>
          <w:b/>
          <w:sz w:val="24"/>
          <w:szCs w:val="24"/>
          <w:lang w:val="id-ID"/>
        </w:rPr>
        <w:t xml:space="preserve">antara nilai </w:t>
      </w:r>
      <w:r w:rsidRPr="000E2D54">
        <w:rPr>
          <w:rFonts w:ascii="Times New Roman" w:hAnsi="Times New Roman" w:cs="Times New Roman"/>
          <w:b/>
          <w:i/>
          <w:sz w:val="24"/>
          <w:szCs w:val="24"/>
          <w:lang w:val="id-ID"/>
        </w:rPr>
        <w:t xml:space="preserve">Pre-Test </w:t>
      </w:r>
      <w:r w:rsidRPr="000E2D54">
        <w:rPr>
          <w:rFonts w:ascii="Times New Roman" w:hAnsi="Times New Roman" w:cs="Times New Roman"/>
          <w:b/>
          <w:sz w:val="24"/>
          <w:szCs w:val="24"/>
          <w:lang w:val="id-ID"/>
        </w:rPr>
        <w:t xml:space="preserve">dan </w:t>
      </w:r>
      <w:r w:rsidRPr="000E2D54">
        <w:rPr>
          <w:rFonts w:ascii="Times New Roman" w:hAnsi="Times New Roman" w:cs="Times New Roman"/>
          <w:b/>
          <w:i/>
          <w:sz w:val="24"/>
          <w:szCs w:val="24"/>
          <w:lang w:val="id-ID"/>
        </w:rPr>
        <w:t>Post-Test</w:t>
      </w:r>
    </w:p>
    <w:tbl>
      <w:tblPr>
        <w:tblStyle w:val="LightList"/>
        <w:tblW w:w="0" w:type="auto"/>
        <w:tblInd w:w="534" w:type="dxa"/>
        <w:tblBorders>
          <w:left w:val="none" w:sz="0" w:space="0" w:color="auto"/>
          <w:right w:val="none" w:sz="0" w:space="0" w:color="auto"/>
          <w:insideH w:val="single" w:sz="8" w:space="0" w:color="000000" w:themeColor="text1"/>
        </w:tblBorders>
        <w:tblLayout w:type="fixed"/>
        <w:tblLook w:val="04A0" w:firstRow="1" w:lastRow="0" w:firstColumn="1" w:lastColumn="0" w:noHBand="0" w:noVBand="1"/>
      </w:tblPr>
      <w:tblGrid>
        <w:gridCol w:w="1134"/>
        <w:gridCol w:w="850"/>
        <w:gridCol w:w="1134"/>
        <w:gridCol w:w="851"/>
        <w:gridCol w:w="850"/>
        <w:gridCol w:w="851"/>
        <w:gridCol w:w="850"/>
        <w:gridCol w:w="567"/>
        <w:gridCol w:w="1093"/>
      </w:tblGrid>
      <w:tr w:rsidR="00280EEF" w:rsidRPr="000E2D54" w:rsidTr="00231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shd w:val="clear" w:color="auto" w:fill="BFBFBF" w:themeFill="background1" w:themeFillShade="BF"/>
          </w:tcPr>
          <w:p w:rsidR="00280EEF" w:rsidRPr="000E2D54" w:rsidRDefault="00280EEF" w:rsidP="00231F03">
            <w:pPr>
              <w:spacing w:line="360" w:lineRule="auto"/>
              <w:jc w:val="center"/>
              <w:rPr>
                <w:rFonts w:ascii="Times New Roman" w:hAnsi="Times New Roman" w:cs="Times New Roman"/>
                <w:lang w:val="id-ID"/>
              </w:rPr>
            </w:pPr>
          </w:p>
        </w:tc>
        <w:tc>
          <w:tcPr>
            <w:tcW w:w="7046" w:type="dxa"/>
            <w:gridSpan w:val="8"/>
            <w:tcBorders>
              <w:bottom w:val="single" w:sz="4" w:space="0" w:color="auto"/>
            </w:tcBorders>
            <w:shd w:val="clear" w:color="auto" w:fill="BFBFBF" w:themeFill="background1" w:themeFillShade="BF"/>
          </w:tcPr>
          <w:p w:rsidR="00280EEF" w:rsidRPr="000E2D54" w:rsidRDefault="00280EEF" w:rsidP="00231F0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id-ID"/>
              </w:rPr>
            </w:pPr>
            <w:r w:rsidRPr="000E2D54">
              <w:rPr>
                <w:rFonts w:ascii="Times New Roman" w:hAnsi="Times New Roman" w:cs="Times New Roman"/>
                <w:color w:val="auto"/>
                <w:lang w:val="id-ID"/>
              </w:rPr>
              <w:t>Paired Differences</w:t>
            </w:r>
          </w:p>
        </w:tc>
      </w:tr>
      <w:tr w:rsidR="00280EEF" w:rsidRPr="000E2D54" w:rsidTr="00231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nil"/>
              <w:bottom w:val="single" w:sz="4" w:space="0" w:color="auto"/>
              <w:right w:val="single" w:sz="8" w:space="0" w:color="000000" w:themeColor="text1"/>
            </w:tcBorders>
            <w:shd w:val="clear" w:color="auto" w:fill="BFBFBF" w:themeFill="background1" w:themeFillShade="BF"/>
            <w:vAlign w:val="center"/>
          </w:tcPr>
          <w:p w:rsidR="00280EEF" w:rsidRPr="000E2D54" w:rsidRDefault="00280EEF" w:rsidP="00231F03">
            <w:pPr>
              <w:spacing w:line="360" w:lineRule="auto"/>
              <w:jc w:val="center"/>
              <w:rPr>
                <w:rFonts w:ascii="Times New Roman" w:hAnsi="Times New Roman" w:cs="Times New Roman"/>
                <w:lang w:val="id-ID"/>
              </w:rPr>
            </w:pPr>
          </w:p>
        </w:tc>
        <w:tc>
          <w:tcPr>
            <w:tcW w:w="850" w:type="dxa"/>
            <w:vMerge w:val="restart"/>
            <w:tcBorders>
              <w:top w:val="single" w:sz="4" w:space="0" w:color="auto"/>
              <w:left w:val="single" w:sz="8" w:space="0" w:color="000000" w:themeColor="text1"/>
              <w:bottom w:val="single" w:sz="4" w:space="0" w:color="auto"/>
              <w:right w:val="single" w:sz="8" w:space="0" w:color="000000" w:themeColor="text1"/>
            </w:tcBorders>
            <w:shd w:val="clear" w:color="auto" w:fill="BFBFBF" w:themeFill="background1" w:themeFillShade="BF"/>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Mean</w:t>
            </w:r>
          </w:p>
        </w:tc>
        <w:tc>
          <w:tcPr>
            <w:tcW w:w="1134" w:type="dxa"/>
            <w:vMerge w:val="restart"/>
            <w:tcBorders>
              <w:top w:val="single" w:sz="4" w:space="0" w:color="auto"/>
              <w:left w:val="single" w:sz="8" w:space="0" w:color="000000" w:themeColor="text1"/>
              <w:bottom w:val="single" w:sz="4" w:space="0" w:color="auto"/>
              <w:right w:val="single" w:sz="8" w:space="0" w:color="000000" w:themeColor="text1"/>
            </w:tcBorders>
            <w:shd w:val="clear" w:color="auto" w:fill="BFBFBF" w:themeFill="background1" w:themeFillShade="BF"/>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Std. Deviation</w:t>
            </w:r>
          </w:p>
        </w:tc>
        <w:tc>
          <w:tcPr>
            <w:tcW w:w="851" w:type="dxa"/>
            <w:vMerge w:val="restart"/>
            <w:tcBorders>
              <w:top w:val="single" w:sz="4" w:space="0" w:color="auto"/>
              <w:left w:val="single" w:sz="8" w:space="0" w:color="000000" w:themeColor="text1"/>
              <w:bottom w:val="single" w:sz="4" w:space="0" w:color="auto"/>
              <w:right w:val="single" w:sz="8" w:space="0" w:color="000000" w:themeColor="text1"/>
            </w:tcBorders>
            <w:shd w:val="clear" w:color="auto" w:fill="BFBFBF" w:themeFill="background1" w:themeFillShade="BF"/>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Std. Error Mean</w:t>
            </w:r>
          </w:p>
        </w:tc>
        <w:tc>
          <w:tcPr>
            <w:tcW w:w="1701" w:type="dxa"/>
            <w:gridSpan w:val="2"/>
            <w:tcBorders>
              <w:top w:val="single" w:sz="4" w:space="0" w:color="auto"/>
              <w:left w:val="single" w:sz="8" w:space="0" w:color="000000" w:themeColor="text1"/>
              <w:bottom w:val="single" w:sz="4" w:space="0" w:color="auto"/>
              <w:right w:val="single" w:sz="8" w:space="0" w:color="000000" w:themeColor="text1"/>
            </w:tcBorders>
            <w:shd w:val="clear" w:color="auto" w:fill="BFBFBF" w:themeFill="background1" w:themeFillShade="BF"/>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Confidence Interval 95%</w:t>
            </w:r>
          </w:p>
        </w:tc>
        <w:tc>
          <w:tcPr>
            <w:tcW w:w="850" w:type="dxa"/>
            <w:vMerge w:val="restart"/>
            <w:tcBorders>
              <w:top w:val="single" w:sz="4" w:space="0" w:color="auto"/>
              <w:left w:val="single" w:sz="8" w:space="0" w:color="000000" w:themeColor="text1"/>
              <w:bottom w:val="single" w:sz="4" w:space="0" w:color="auto"/>
              <w:right w:val="single" w:sz="8" w:space="0" w:color="000000" w:themeColor="text1"/>
            </w:tcBorders>
            <w:shd w:val="clear" w:color="auto" w:fill="BFBFBF" w:themeFill="background1" w:themeFillShade="BF"/>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t</w:t>
            </w:r>
          </w:p>
        </w:tc>
        <w:tc>
          <w:tcPr>
            <w:tcW w:w="567" w:type="dxa"/>
            <w:vMerge w:val="restart"/>
            <w:tcBorders>
              <w:top w:val="single" w:sz="4" w:space="0" w:color="auto"/>
              <w:left w:val="single" w:sz="8" w:space="0" w:color="000000" w:themeColor="text1"/>
              <w:bottom w:val="single" w:sz="4" w:space="0" w:color="auto"/>
              <w:right w:val="single" w:sz="8" w:space="0" w:color="000000" w:themeColor="text1"/>
            </w:tcBorders>
            <w:shd w:val="clear" w:color="auto" w:fill="BFBFBF" w:themeFill="background1" w:themeFillShade="BF"/>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df</w:t>
            </w:r>
          </w:p>
        </w:tc>
        <w:tc>
          <w:tcPr>
            <w:tcW w:w="1093" w:type="dxa"/>
            <w:vMerge w:val="restart"/>
            <w:tcBorders>
              <w:top w:val="single" w:sz="4" w:space="0" w:color="auto"/>
              <w:left w:val="single" w:sz="8" w:space="0" w:color="000000" w:themeColor="text1"/>
              <w:bottom w:val="single" w:sz="4" w:space="0" w:color="auto"/>
              <w:right w:val="nil"/>
            </w:tcBorders>
            <w:shd w:val="clear" w:color="auto" w:fill="BFBFBF" w:themeFill="background1" w:themeFillShade="BF"/>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p (2-tailed)</w:t>
            </w:r>
          </w:p>
        </w:tc>
      </w:tr>
      <w:tr w:rsidR="00280EEF" w:rsidRPr="000E2D54" w:rsidTr="00231F03">
        <w:tc>
          <w:tcPr>
            <w:cnfStyle w:val="001000000000" w:firstRow="0" w:lastRow="0" w:firstColumn="1" w:lastColumn="0" w:oddVBand="0" w:evenVBand="0" w:oddHBand="0" w:evenHBand="0" w:firstRowFirstColumn="0" w:firstRowLastColumn="0" w:lastRowFirstColumn="0" w:lastRowLastColumn="0"/>
            <w:tcW w:w="1134" w:type="dxa"/>
            <w:vMerge/>
            <w:tcBorders>
              <w:top w:val="single" w:sz="8" w:space="0" w:color="000000" w:themeColor="text1"/>
              <w:bottom w:val="single" w:sz="4" w:space="0" w:color="auto"/>
              <w:right w:val="single" w:sz="8" w:space="0" w:color="000000" w:themeColor="text1"/>
            </w:tcBorders>
            <w:shd w:val="clear" w:color="auto" w:fill="BFBFBF" w:themeFill="background1" w:themeFillShade="BF"/>
          </w:tcPr>
          <w:p w:rsidR="00280EEF" w:rsidRPr="000E2D54" w:rsidRDefault="00280EEF" w:rsidP="00231F03">
            <w:pPr>
              <w:spacing w:line="360" w:lineRule="auto"/>
              <w:jc w:val="center"/>
              <w:rPr>
                <w:rFonts w:ascii="Times New Roman" w:hAnsi="Times New Roman" w:cs="Times New Roman"/>
                <w:lang w:val="id-ID"/>
              </w:rPr>
            </w:pPr>
          </w:p>
        </w:tc>
        <w:tc>
          <w:tcPr>
            <w:tcW w:w="850" w:type="dxa"/>
            <w:vMerge/>
            <w:tcBorders>
              <w:top w:val="single" w:sz="8" w:space="0" w:color="000000" w:themeColor="text1"/>
              <w:left w:val="single" w:sz="8" w:space="0" w:color="000000" w:themeColor="text1"/>
              <w:bottom w:val="single" w:sz="4" w:space="0" w:color="auto"/>
              <w:right w:val="single" w:sz="8" w:space="0" w:color="000000" w:themeColor="text1"/>
            </w:tcBorders>
            <w:shd w:val="clear" w:color="auto" w:fill="BFBFBF" w:themeFill="background1" w:themeFillShade="BF"/>
          </w:tcPr>
          <w:p w:rsidR="00280EEF" w:rsidRPr="000E2D54" w:rsidRDefault="00280EEF" w:rsidP="00231F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p>
        </w:tc>
        <w:tc>
          <w:tcPr>
            <w:tcW w:w="1134" w:type="dxa"/>
            <w:vMerge/>
            <w:tcBorders>
              <w:top w:val="single" w:sz="4" w:space="0" w:color="auto"/>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p w:rsidR="00280EEF" w:rsidRPr="000E2D54" w:rsidRDefault="00280EEF" w:rsidP="00231F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p>
        </w:tc>
        <w:tc>
          <w:tcPr>
            <w:tcW w:w="851" w:type="dxa"/>
            <w:vMerge/>
            <w:tcBorders>
              <w:top w:val="single" w:sz="4" w:space="0" w:color="auto"/>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p w:rsidR="00280EEF" w:rsidRPr="000E2D54" w:rsidRDefault="00280EEF" w:rsidP="00231F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p>
        </w:tc>
        <w:tc>
          <w:tcPr>
            <w:tcW w:w="85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p w:rsidR="00280EEF" w:rsidRPr="000E2D54" w:rsidRDefault="00280EEF" w:rsidP="00231F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Lower</w:t>
            </w:r>
          </w:p>
        </w:tc>
        <w:tc>
          <w:tcPr>
            <w:tcW w:w="85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p w:rsidR="00280EEF" w:rsidRPr="000E2D54" w:rsidRDefault="00280EEF" w:rsidP="00231F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Upper</w:t>
            </w:r>
          </w:p>
        </w:tc>
        <w:tc>
          <w:tcPr>
            <w:tcW w:w="850" w:type="dxa"/>
            <w:vMerge/>
            <w:tcBorders>
              <w:top w:val="single" w:sz="4" w:space="0" w:color="auto"/>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p w:rsidR="00280EEF" w:rsidRPr="000E2D54" w:rsidRDefault="00280EEF" w:rsidP="00231F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p>
        </w:tc>
        <w:tc>
          <w:tcPr>
            <w:tcW w:w="567" w:type="dxa"/>
            <w:vMerge/>
            <w:tcBorders>
              <w:top w:val="single" w:sz="4" w:space="0" w:color="auto"/>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p w:rsidR="00280EEF" w:rsidRPr="000E2D54" w:rsidRDefault="00280EEF" w:rsidP="00231F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p>
        </w:tc>
        <w:tc>
          <w:tcPr>
            <w:tcW w:w="1093" w:type="dxa"/>
            <w:vMerge/>
            <w:tcBorders>
              <w:top w:val="single" w:sz="4" w:space="0" w:color="auto"/>
              <w:left w:val="single" w:sz="8" w:space="0" w:color="000000" w:themeColor="text1"/>
              <w:bottom w:val="single" w:sz="8" w:space="0" w:color="000000" w:themeColor="text1"/>
            </w:tcBorders>
            <w:shd w:val="clear" w:color="auto" w:fill="BFBFBF" w:themeFill="background1" w:themeFillShade="BF"/>
          </w:tcPr>
          <w:p w:rsidR="00280EEF" w:rsidRPr="000E2D54" w:rsidRDefault="00280EEF" w:rsidP="00231F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p>
        </w:tc>
      </w:tr>
      <w:tr w:rsidR="00280EEF" w:rsidRPr="000E2D54" w:rsidTr="00231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nil"/>
              <w:right w:val="single" w:sz="8" w:space="0" w:color="000000" w:themeColor="text1"/>
            </w:tcBorders>
          </w:tcPr>
          <w:p w:rsidR="00280EEF" w:rsidRPr="000E2D54" w:rsidRDefault="00280EEF" w:rsidP="00231F03">
            <w:pPr>
              <w:spacing w:line="360" w:lineRule="auto"/>
              <w:jc w:val="center"/>
              <w:rPr>
                <w:rFonts w:ascii="Times New Roman" w:hAnsi="Times New Roman" w:cs="Times New Roman"/>
                <w:i/>
                <w:lang w:val="id-ID"/>
              </w:rPr>
            </w:pPr>
            <w:r w:rsidRPr="000E2D54">
              <w:rPr>
                <w:rFonts w:ascii="Times New Roman" w:hAnsi="Times New Roman" w:cs="Times New Roman"/>
                <w:lang w:val="id-ID"/>
              </w:rPr>
              <w:t xml:space="preserve">Skor </w:t>
            </w:r>
            <w:r w:rsidRPr="000E2D54">
              <w:rPr>
                <w:rFonts w:ascii="Times New Roman" w:hAnsi="Times New Roman" w:cs="Times New Roman"/>
                <w:i/>
                <w:lang w:val="id-ID"/>
              </w:rPr>
              <w:t>Pre-Test dan Post-Test</w:t>
            </w:r>
          </w:p>
        </w:tc>
        <w:tc>
          <w:tcPr>
            <w:tcW w:w="850" w:type="dxa"/>
            <w:tcBorders>
              <w:top w:val="single" w:sz="4" w:space="0" w:color="auto"/>
              <w:left w:val="single" w:sz="8" w:space="0" w:color="000000" w:themeColor="text1"/>
              <w:right w:val="single" w:sz="8" w:space="0" w:color="000000" w:themeColor="text1"/>
            </w:tcBorders>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-8,8</w:t>
            </w:r>
          </w:p>
        </w:tc>
        <w:tc>
          <w:tcPr>
            <w:tcW w:w="1134" w:type="dxa"/>
            <w:tcBorders>
              <w:left w:val="single" w:sz="8" w:space="0" w:color="000000" w:themeColor="text1"/>
              <w:right w:val="single" w:sz="8" w:space="0" w:color="000000" w:themeColor="text1"/>
            </w:tcBorders>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8,32</w:t>
            </w:r>
          </w:p>
        </w:tc>
        <w:tc>
          <w:tcPr>
            <w:tcW w:w="851" w:type="dxa"/>
            <w:tcBorders>
              <w:left w:val="single" w:sz="8" w:space="0" w:color="000000" w:themeColor="text1"/>
              <w:right w:val="single" w:sz="8" w:space="0" w:color="000000" w:themeColor="text1"/>
            </w:tcBorders>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1,32</w:t>
            </w:r>
          </w:p>
        </w:tc>
        <w:tc>
          <w:tcPr>
            <w:tcW w:w="850" w:type="dxa"/>
            <w:tcBorders>
              <w:left w:val="single" w:sz="8" w:space="0" w:color="000000" w:themeColor="text1"/>
              <w:right w:val="single" w:sz="8" w:space="0" w:color="000000" w:themeColor="text1"/>
            </w:tcBorders>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-11.49</w:t>
            </w:r>
          </w:p>
        </w:tc>
        <w:tc>
          <w:tcPr>
            <w:tcW w:w="851" w:type="dxa"/>
            <w:tcBorders>
              <w:left w:val="single" w:sz="8" w:space="0" w:color="000000" w:themeColor="text1"/>
              <w:right w:val="single" w:sz="8" w:space="0" w:color="000000" w:themeColor="text1"/>
            </w:tcBorders>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-6,17</w:t>
            </w:r>
          </w:p>
        </w:tc>
        <w:tc>
          <w:tcPr>
            <w:tcW w:w="850" w:type="dxa"/>
            <w:tcBorders>
              <w:left w:val="single" w:sz="8" w:space="0" w:color="000000" w:themeColor="text1"/>
              <w:right w:val="single" w:sz="8" w:space="0" w:color="000000" w:themeColor="text1"/>
            </w:tcBorders>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-6,7</w:t>
            </w:r>
          </w:p>
        </w:tc>
        <w:tc>
          <w:tcPr>
            <w:tcW w:w="567" w:type="dxa"/>
            <w:tcBorders>
              <w:left w:val="single" w:sz="8" w:space="0" w:color="000000" w:themeColor="text1"/>
              <w:right w:val="single" w:sz="8" w:space="0" w:color="000000" w:themeColor="text1"/>
            </w:tcBorders>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39</w:t>
            </w:r>
          </w:p>
        </w:tc>
        <w:tc>
          <w:tcPr>
            <w:tcW w:w="1093" w:type="dxa"/>
            <w:tcBorders>
              <w:left w:val="single" w:sz="8" w:space="0" w:color="000000" w:themeColor="text1"/>
              <w:right w:val="nil"/>
            </w:tcBorders>
            <w:vAlign w:val="center"/>
          </w:tcPr>
          <w:p w:rsidR="00280EEF" w:rsidRPr="000E2D54" w:rsidRDefault="00280EEF" w:rsidP="00231F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0E2D54">
              <w:rPr>
                <w:rFonts w:ascii="Times New Roman" w:hAnsi="Times New Roman" w:cs="Times New Roman"/>
                <w:lang w:val="id-ID"/>
              </w:rPr>
              <w:t>.000</w:t>
            </w:r>
          </w:p>
        </w:tc>
      </w:tr>
    </w:tbl>
    <w:p w:rsidR="00280EEF" w:rsidRPr="000E2D54" w:rsidRDefault="00280EEF" w:rsidP="00280EEF">
      <w:pPr>
        <w:spacing w:line="360" w:lineRule="auto"/>
        <w:ind w:left="426"/>
        <w:jc w:val="both"/>
        <w:rPr>
          <w:rFonts w:ascii="Times New Roman" w:hAnsi="Times New Roman" w:cs="Times New Roman"/>
          <w:sz w:val="24"/>
          <w:szCs w:val="24"/>
          <w:lang w:val="id-ID"/>
        </w:rPr>
      </w:pPr>
    </w:p>
    <w:p w:rsidR="00280EEF" w:rsidRPr="000E2D54" w:rsidRDefault="00280EEF" w:rsidP="00280EEF">
      <w:pPr>
        <w:spacing w:line="360" w:lineRule="auto"/>
        <w:ind w:left="426"/>
        <w:jc w:val="both"/>
        <w:rPr>
          <w:rFonts w:ascii="Times New Roman" w:hAnsi="Times New Roman" w:cs="Times New Roman"/>
          <w:sz w:val="24"/>
          <w:szCs w:val="24"/>
          <w:lang w:val="id-ID"/>
        </w:rPr>
      </w:pPr>
      <w:r w:rsidRPr="000E2D54">
        <w:rPr>
          <w:rFonts w:ascii="Times New Roman" w:hAnsi="Times New Roman" w:cs="Times New Roman"/>
          <w:sz w:val="24"/>
          <w:szCs w:val="24"/>
          <w:lang w:val="id-ID"/>
        </w:rPr>
        <w:t xml:space="preserve">Berdasarkan analisis statistik komparasi, didapatkan adanya perbedaan yang signifikan (p=0.000) antara skor </w:t>
      </w:r>
      <w:r w:rsidRPr="000E2D54">
        <w:rPr>
          <w:rFonts w:ascii="Times New Roman" w:hAnsi="Times New Roman" w:cs="Times New Roman"/>
          <w:i/>
          <w:sz w:val="24"/>
          <w:szCs w:val="24"/>
          <w:lang w:val="id-ID"/>
        </w:rPr>
        <w:t xml:space="preserve">pre-test </w:t>
      </w:r>
      <w:r w:rsidRPr="000E2D54">
        <w:rPr>
          <w:rFonts w:ascii="Times New Roman" w:hAnsi="Times New Roman" w:cs="Times New Roman"/>
          <w:sz w:val="24"/>
          <w:szCs w:val="24"/>
          <w:lang w:val="id-ID"/>
        </w:rPr>
        <w:t xml:space="preserve">dan </w:t>
      </w:r>
      <w:r w:rsidRPr="000E2D54">
        <w:rPr>
          <w:rFonts w:ascii="Times New Roman" w:hAnsi="Times New Roman" w:cs="Times New Roman"/>
          <w:i/>
          <w:sz w:val="24"/>
          <w:szCs w:val="24"/>
          <w:lang w:val="id-ID"/>
        </w:rPr>
        <w:t>post-test</w:t>
      </w:r>
      <w:r w:rsidRPr="000E2D54">
        <w:rPr>
          <w:rFonts w:ascii="Times New Roman" w:hAnsi="Times New Roman" w:cs="Times New Roman"/>
          <w:sz w:val="24"/>
          <w:szCs w:val="24"/>
          <w:lang w:val="id-ID"/>
        </w:rPr>
        <w:t xml:space="preserve"> yang telah dilakukan sehingga dapat disimpulkan bahwa pemberian penyuluhan dapat meningkatkan tingkat pengetahuan responden. </w:t>
      </w:r>
    </w:p>
    <w:p w:rsidR="00280EEF" w:rsidRPr="000E2D54" w:rsidRDefault="00280EEF" w:rsidP="00280EEF">
      <w:pPr>
        <w:pStyle w:val="ListParagraph"/>
        <w:spacing w:line="360" w:lineRule="auto"/>
        <w:ind w:left="426"/>
        <w:rPr>
          <w:rFonts w:ascii="Times New Roman" w:hAnsi="Times New Roman" w:cs="Times New Roman"/>
          <w:b/>
          <w:sz w:val="24"/>
          <w:szCs w:val="24"/>
        </w:rPr>
      </w:pPr>
    </w:p>
    <w:p w:rsidR="00280EEF" w:rsidRPr="000E2D54" w:rsidRDefault="00280EEF" w:rsidP="00280EEF">
      <w:pPr>
        <w:rPr>
          <w:rFonts w:ascii="Times New Roman" w:hAnsi="Times New Roman" w:cs="Times New Roman"/>
          <w:sz w:val="24"/>
          <w:szCs w:val="24"/>
          <w:lang w:val="id-ID"/>
        </w:rPr>
      </w:pPr>
    </w:p>
    <w:p w:rsidR="00280EEF" w:rsidRPr="000E2D54" w:rsidRDefault="00280EEF" w:rsidP="00280EEF">
      <w:pPr>
        <w:rPr>
          <w:rFonts w:ascii="Times New Roman" w:hAnsi="Times New Roman" w:cs="Times New Roman"/>
          <w:sz w:val="24"/>
          <w:szCs w:val="24"/>
          <w:lang w:val="id-ID"/>
        </w:rPr>
      </w:pPr>
    </w:p>
    <w:p w:rsidR="00280EEF" w:rsidRPr="000E2D54" w:rsidRDefault="00280EEF" w:rsidP="00280EEF">
      <w:pPr>
        <w:rPr>
          <w:rFonts w:ascii="Times New Roman" w:hAnsi="Times New Roman" w:cs="Times New Roman"/>
          <w:sz w:val="24"/>
          <w:szCs w:val="24"/>
        </w:rPr>
      </w:pPr>
    </w:p>
    <w:p w:rsidR="00280EEF" w:rsidRPr="000E2D54" w:rsidRDefault="00280EEF" w:rsidP="00280EEF">
      <w:pPr>
        <w:rPr>
          <w:rFonts w:ascii="Times New Roman" w:hAnsi="Times New Roman" w:cs="Times New Roman"/>
          <w:sz w:val="24"/>
          <w:szCs w:val="24"/>
          <w:lang w:val="id-ID"/>
        </w:rPr>
      </w:pPr>
      <w:r w:rsidRPr="000E2D54">
        <w:rPr>
          <w:rFonts w:ascii="Times New Roman" w:hAnsi="Times New Roman" w:cs="Times New Roman"/>
          <w:sz w:val="24"/>
          <w:szCs w:val="24"/>
          <w:lang w:val="id-ID"/>
        </w:rPr>
        <w:br w:type="page"/>
      </w:r>
    </w:p>
    <w:p w:rsidR="00280EEF" w:rsidRPr="000E2D54" w:rsidRDefault="00280EEF" w:rsidP="00280EEF">
      <w:pPr>
        <w:pStyle w:val="Heading1"/>
        <w:spacing w:line="360" w:lineRule="auto"/>
        <w:contextualSpacing/>
        <w:jc w:val="center"/>
        <w:rPr>
          <w:rFonts w:ascii="Times New Roman" w:hAnsi="Times New Roman" w:cs="Times New Roman"/>
          <w:b/>
          <w:bCs/>
          <w:color w:val="auto"/>
          <w:sz w:val="24"/>
          <w:szCs w:val="24"/>
        </w:rPr>
        <w:sectPr w:rsidR="00280EEF" w:rsidRPr="000E2D54" w:rsidSect="007E1CCB">
          <w:pgSz w:w="11906" w:h="16838" w:code="9"/>
          <w:pgMar w:top="1701" w:right="1701" w:bottom="1701" w:left="2268" w:header="720" w:footer="720" w:gutter="0"/>
          <w:pgNumType w:start="40"/>
          <w:cols w:space="720"/>
          <w:titlePg/>
          <w:docGrid w:linePitch="360"/>
        </w:sectPr>
      </w:pPr>
    </w:p>
    <w:p w:rsidR="00280EEF" w:rsidRPr="000E2D54" w:rsidRDefault="00280EEF" w:rsidP="00280EEF">
      <w:pPr>
        <w:pStyle w:val="Heading1"/>
        <w:spacing w:line="360" w:lineRule="auto"/>
        <w:contextualSpacing/>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BAB VI</w:t>
      </w:r>
    </w:p>
    <w:p w:rsidR="00280EEF" w:rsidRPr="000E2D54" w:rsidRDefault="00280EEF" w:rsidP="00280EEF">
      <w:pPr>
        <w:pStyle w:val="Heading1"/>
        <w:spacing w:line="360" w:lineRule="auto"/>
        <w:contextualSpacing/>
        <w:jc w:val="center"/>
        <w:rPr>
          <w:rFonts w:ascii="Times New Roman" w:hAnsi="Times New Roman" w:cs="Times New Roman"/>
          <w:b/>
          <w:bCs/>
          <w:color w:val="auto"/>
          <w:sz w:val="24"/>
          <w:szCs w:val="24"/>
          <w:lang w:val="id-ID"/>
        </w:rPr>
      </w:pPr>
      <w:r w:rsidRPr="000E2D54">
        <w:rPr>
          <w:rFonts w:ascii="Times New Roman" w:hAnsi="Times New Roman" w:cs="Times New Roman"/>
          <w:b/>
          <w:bCs/>
          <w:color w:val="auto"/>
          <w:sz w:val="24"/>
          <w:szCs w:val="24"/>
          <w:lang w:val="id-ID"/>
        </w:rPr>
        <w:t>PENUTUP</w:t>
      </w:r>
    </w:p>
    <w:p w:rsidR="00280EEF" w:rsidRPr="000E2D54" w:rsidRDefault="00280EEF" w:rsidP="00280EEF">
      <w:pPr>
        <w:pStyle w:val="ListParagraph"/>
        <w:numPr>
          <w:ilvl w:val="0"/>
          <w:numId w:val="21"/>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Kesimpulan</w:t>
      </w:r>
    </w:p>
    <w:p w:rsidR="00280EEF" w:rsidRPr="000E2D54" w:rsidRDefault="00280EEF" w:rsidP="00280EEF">
      <w:pPr>
        <w:pStyle w:val="ListParagraph"/>
        <w:numPr>
          <w:ilvl w:val="1"/>
          <w:numId w:val="21"/>
        </w:numPr>
        <w:spacing w:after="0" w:line="360" w:lineRule="auto"/>
        <w:ind w:left="851"/>
        <w:jc w:val="both"/>
        <w:rPr>
          <w:rFonts w:ascii="Times New Roman" w:hAnsi="Times New Roman" w:cs="Times New Roman"/>
          <w:sz w:val="24"/>
          <w:szCs w:val="24"/>
        </w:rPr>
      </w:pPr>
      <w:r w:rsidRPr="000E2D54">
        <w:rPr>
          <w:rFonts w:ascii="Times New Roman" w:hAnsi="Times New Roman" w:cs="Times New Roman"/>
          <w:sz w:val="24"/>
          <w:szCs w:val="24"/>
        </w:rPr>
        <w:t>Tingkat pengetahuan responden terhadap Sindroma Metabolik sebelum diberikannya penyuluhan mengenai Sindroma Metabolik adalah 15% kategori baik, 70% kategori cukup dan 15% kategori kurang.</w:t>
      </w:r>
    </w:p>
    <w:p w:rsidR="00280EEF" w:rsidRPr="000E2D54" w:rsidRDefault="00280EEF" w:rsidP="00280EEF">
      <w:pPr>
        <w:pStyle w:val="ListParagraph"/>
        <w:numPr>
          <w:ilvl w:val="1"/>
          <w:numId w:val="21"/>
        </w:numPr>
        <w:spacing w:after="0" w:line="360" w:lineRule="auto"/>
        <w:ind w:left="851"/>
        <w:jc w:val="both"/>
        <w:rPr>
          <w:rFonts w:ascii="Times New Roman" w:hAnsi="Times New Roman" w:cs="Times New Roman"/>
          <w:sz w:val="24"/>
          <w:szCs w:val="24"/>
        </w:rPr>
      </w:pPr>
      <w:r w:rsidRPr="000E2D54">
        <w:rPr>
          <w:rFonts w:ascii="Times New Roman" w:hAnsi="Times New Roman" w:cs="Times New Roman"/>
          <w:sz w:val="24"/>
          <w:szCs w:val="24"/>
        </w:rPr>
        <w:t xml:space="preserve">Tingkat pengetahuan responden terhadap Sindroma Metabolik setelah diberikannya penyuluhan mengenai Sindroma Metabolik adalah 38% kategori baik dan 62% kategori cukup. </w:t>
      </w:r>
    </w:p>
    <w:p w:rsidR="00280EEF" w:rsidRPr="000E2D54" w:rsidRDefault="00280EEF" w:rsidP="00280EEF">
      <w:pPr>
        <w:pStyle w:val="ListParagraph"/>
        <w:numPr>
          <w:ilvl w:val="1"/>
          <w:numId w:val="21"/>
        </w:numPr>
        <w:spacing w:after="0" w:line="360" w:lineRule="auto"/>
        <w:ind w:left="851"/>
        <w:jc w:val="both"/>
        <w:rPr>
          <w:rFonts w:ascii="Times New Roman" w:hAnsi="Times New Roman" w:cs="Times New Roman"/>
          <w:sz w:val="24"/>
          <w:szCs w:val="24"/>
        </w:rPr>
      </w:pPr>
      <w:r w:rsidRPr="000E2D54">
        <w:rPr>
          <w:rFonts w:ascii="Times New Roman" w:hAnsi="Times New Roman" w:cs="Times New Roman"/>
          <w:sz w:val="24"/>
          <w:szCs w:val="24"/>
        </w:rPr>
        <w:t>Secara keseluruhan mayoritas responden mengalami peningkatan tingkat pengetahuan mengenai Sindroma Metabolik setelah dilakukan penyuluhan.</w:t>
      </w:r>
    </w:p>
    <w:p w:rsidR="00280EEF" w:rsidRPr="000E2D54" w:rsidRDefault="00280EEF" w:rsidP="00280EEF">
      <w:pPr>
        <w:pStyle w:val="ListParagraph"/>
        <w:spacing w:after="0" w:line="360" w:lineRule="auto"/>
        <w:ind w:left="851"/>
        <w:jc w:val="both"/>
        <w:rPr>
          <w:rFonts w:ascii="Times New Roman" w:hAnsi="Times New Roman" w:cs="Times New Roman"/>
          <w:sz w:val="24"/>
          <w:szCs w:val="24"/>
        </w:rPr>
      </w:pPr>
    </w:p>
    <w:p w:rsidR="00280EEF" w:rsidRPr="000E2D54" w:rsidRDefault="00280EEF" w:rsidP="00280EEF">
      <w:pPr>
        <w:pStyle w:val="ListParagraph"/>
        <w:numPr>
          <w:ilvl w:val="0"/>
          <w:numId w:val="21"/>
        </w:numPr>
        <w:spacing w:after="0" w:line="360" w:lineRule="auto"/>
        <w:ind w:left="426" w:hanging="426"/>
        <w:jc w:val="both"/>
        <w:rPr>
          <w:rFonts w:ascii="Times New Roman" w:hAnsi="Times New Roman" w:cs="Times New Roman"/>
          <w:b/>
          <w:sz w:val="24"/>
          <w:szCs w:val="24"/>
        </w:rPr>
      </w:pPr>
      <w:r w:rsidRPr="000E2D54">
        <w:rPr>
          <w:rFonts w:ascii="Times New Roman" w:hAnsi="Times New Roman" w:cs="Times New Roman"/>
          <w:b/>
          <w:sz w:val="24"/>
          <w:szCs w:val="24"/>
        </w:rPr>
        <w:t>Saran</w:t>
      </w:r>
    </w:p>
    <w:p w:rsidR="00280EEF" w:rsidRPr="000E2D54" w:rsidRDefault="00280EEF" w:rsidP="00280EEF">
      <w:pPr>
        <w:pStyle w:val="ListParagraph"/>
        <w:numPr>
          <w:ilvl w:val="1"/>
          <w:numId w:val="21"/>
        </w:numPr>
        <w:spacing w:after="0" w:line="360" w:lineRule="auto"/>
        <w:ind w:left="851"/>
        <w:jc w:val="both"/>
        <w:rPr>
          <w:rFonts w:ascii="Times New Roman" w:hAnsi="Times New Roman" w:cs="Times New Roman"/>
          <w:sz w:val="24"/>
          <w:szCs w:val="24"/>
        </w:rPr>
      </w:pPr>
      <w:r w:rsidRPr="000E2D54">
        <w:rPr>
          <w:rFonts w:ascii="Times New Roman" w:hAnsi="Times New Roman" w:cs="Times New Roman"/>
          <w:sz w:val="24"/>
          <w:szCs w:val="24"/>
        </w:rPr>
        <w:t>Bagi Responden</w:t>
      </w:r>
    </w:p>
    <w:p w:rsidR="00280EEF" w:rsidRPr="000E2D54" w:rsidRDefault="00280EEF" w:rsidP="00280EEF">
      <w:pPr>
        <w:pStyle w:val="ListParagraph"/>
        <w:spacing w:line="360" w:lineRule="auto"/>
        <w:ind w:left="851"/>
        <w:jc w:val="both"/>
        <w:rPr>
          <w:rFonts w:ascii="Times New Roman" w:hAnsi="Times New Roman" w:cs="Times New Roman"/>
          <w:sz w:val="24"/>
          <w:szCs w:val="24"/>
        </w:rPr>
      </w:pPr>
      <w:r w:rsidRPr="000E2D54">
        <w:rPr>
          <w:rFonts w:ascii="Times New Roman" w:hAnsi="Times New Roman" w:cs="Times New Roman"/>
          <w:sz w:val="24"/>
          <w:szCs w:val="24"/>
        </w:rPr>
        <w:t xml:space="preserve">Kegiatan </w:t>
      </w:r>
      <w:r w:rsidRPr="000E2D54">
        <w:rPr>
          <w:rFonts w:ascii="Times New Roman" w:hAnsi="Times New Roman" w:cs="Times New Roman"/>
          <w:sz w:val="24"/>
          <w:szCs w:val="24"/>
          <w:lang w:val="en-US"/>
        </w:rPr>
        <w:t>penyuluhan</w:t>
      </w:r>
      <w:r w:rsidRPr="000E2D54">
        <w:rPr>
          <w:rFonts w:ascii="Times New Roman" w:hAnsi="Times New Roman" w:cs="Times New Roman"/>
          <w:sz w:val="24"/>
          <w:szCs w:val="24"/>
        </w:rPr>
        <w:t xml:space="preserve"> ini diharapkan menjadi salah satu upaya untuk meningkatkan pengetahuan para responden mengenai Sindroma Metabolik sehingga responden dapat menerapkan ilmu yang telah didapatkan setelah penyuluhan kepada masyarakat dan turut serta membantu kegiatan promotif dan preventif Puskesmas seperti Posbindu dan Posyandu Lansia terhadap penanggulangan Sindroma Metabolik. Diharapkan program ini dapat mendorong masyarakat untuk turut menjaga kesehatan secara mandiri.</w:t>
      </w:r>
    </w:p>
    <w:p w:rsidR="00971BFE" w:rsidRPr="00280EEF" w:rsidRDefault="00280EEF" w:rsidP="00E57991">
      <w:pPr>
        <w:pStyle w:val="ListParagraph"/>
        <w:numPr>
          <w:ilvl w:val="1"/>
          <w:numId w:val="21"/>
        </w:numPr>
        <w:spacing w:after="0" w:line="360" w:lineRule="auto"/>
        <w:ind w:left="851"/>
        <w:jc w:val="both"/>
        <w:rPr>
          <w:rFonts w:ascii="Times New Roman" w:hAnsi="Times New Roman" w:cs="Times New Roman"/>
          <w:sz w:val="24"/>
          <w:szCs w:val="24"/>
        </w:rPr>
      </w:pPr>
      <w:r w:rsidRPr="00280EEF">
        <w:rPr>
          <w:rFonts w:ascii="Times New Roman" w:hAnsi="Times New Roman" w:cs="Times New Roman"/>
          <w:sz w:val="24"/>
          <w:szCs w:val="24"/>
        </w:rPr>
        <w:t>Bagi Puskesmas</w:t>
      </w:r>
      <w:r>
        <w:rPr>
          <w:rFonts w:ascii="Times New Roman" w:hAnsi="Times New Roman" w:cs="Times New Roman"/>
          <w:sz w:val="24"/>
          <w:szCs w:val="24"/>
          <w:lang w:val="en-US"/>
        </w:rPr>
        <w:t xml:space="preserve"> </w:t>
      </w:r>
      <w:r w:rsidRPr="00280EEF">
        <w:rPr>
          <w:rFonts w:ascii="Times New Roman" w:hAnsi="Times New Roman" w:cs="Times New Roman"/>
          <w:sz w:val="24"/>
          <w:szCs w:val="24"/>
        </w:rPr>
        <w:t>Diharapkan kegiatan penyuluhan ini dapat dilakukan secara rutin dengan diprakarsai oleh Puskesmas sebagai bentuk nyata upaya puskesmas dalam pemberdayaan masyarakat binaannya untuk dapat menjaga kesehatannya secara mandiri</w:t>
      </w:r>
    </w:p>
    <w:p w:rsidR="00EA5595" w:rsidRPr="000E2D54" w:rsidRDefault="00EA5595" w:rsidP="00971BFE">
      <w:pPr>
        <w:pStyle w:val="Heading2"/>
        <w:spacing w:line="360" w:lineRule="auto"/>
        <w:rPr>
          <w:rFonts w:ascii="Times New Roman" w:hAnsi="Times New Roman" w:cs="Times New Roman"/>
          <w:b w:val="0"/>
          <w:bCs w:val="0"/>
          <w:sz w:val="24"/>
          <w:szCs w:val="24"/>
        </w:rPr>
      </w:pPr>
    </w:p>
    <w:p w:rsidR="00EA5595" w:rsidRPr="002D6169" w:rsidRDefault="00EA5595" w:rsidP="005503A6">
      <w:pPr>
        <w:spacing w:line="360" w:lineRule="auto"/>
        <w:contextualSpacing/>
        <w:jc w:val="center"/>
        <w:rPr>
          <w:rFonts w:ascii="Times New Roman" w:hAnsi="Times New Roman" w:cs="Times New Roman"/>
          <w:b/>
          <w:bCs/>
          <w:sz w:val="24"/>
          <w:szCs w:val="24"/>
          <w:lang w:val="id-ID"/>
        </w:rPr>
      </w:pPr>
    </w:p>
    <w:p w:rsidR="00EA5595" w:rsidRPr="002D6169" w:rsidRDefault="00EA5595" w:rsidP="005503A6">
      <w:pPr>
        <w:spacing w:line="360" w:lineRule="auto"/>
        <w:contextualSpacing/>
        <w:jc w:val="center"/>
        <w:rPr>
          <w:rFonts w:ascii="Times New Roman" w:hAnsi="Times New Roman" w:cs="Times New Roman"/>
          <w:b/>
          <w:bCs/>
          <w:sz w:val="24"/>
          <w:szCs w:val="24"/>
          <w:lang w:val="id-ID"/>
        </w:rPr>
      </w:pPr>
    </w:p>
    <w:p w:rsidR="007E1CCB" w:rsidRDefault="007E1CCB" w:rsidP="005503A6">
      <w:pPr>
        <w:spacing w:line="360" w:lineRule="auto"/>
        <w:contextualSpacing/>
        <w:jc w:val="center"/>
        <w:rPr>
          <w:rFonts w:ascii="Times New Roman" w:hAnsi="Times New Roman" w:cs="Times New Roman"/>
          <w:b/>
          <w:bCs/>
          <w:sz w:val="24"/>
          <w:szCs w:val="24"/>
          <w:lang w:val="id-ID"/>
        </w:rPr>
        <w:sectPr w:rsidR="007E1CCB" w:rsidSect="007E1CCB">
          <w:footerReference w:type="first" r:id="rId35"/>
          <w:pgSz w:w="11906" w:h="16838" w:code="9"/>
          <w:pgMar w:top="1701" w:right="1701" w:bottom="1701" w:left="2268" w:header="720" w:footer="720" w:gutter="0"/>
          <w:pgNumType w:start="49"/>
          <w:cols w:space="720"/>
          <w:titlePg/>
          <w:docGrid w:linePitch="360"/>
        </w:sectPr>
      </w:pPr>
    </w:p>
    <w:p w:rsidR="000F4A5C" w:rsidRPr="002D6169" w:rsidRDefault="00EA5595" w:rsidP="005503A6">
      <w:pPr>
        <w:spacing w:line="360" w:lineRule="auto"/>
        <w:contextualSpacing/>
        <w:jc w:val="center"/>
        <w:rPr>
          <w:rFonts w:ascii="Times New Roman" w:hAnsi="Times New Roman" w:cs="Times New Roman"/>
          <w:b/>
          <w:bCs/>
          <w:sz w:val="24"/>
          <w:szCs w:val="24"/>
          <w:lang w:val="id-ID"/>
        </w:rPr>
      </w:pPr>
      <w:r w:rsidRPr="002D6169">
        <w:rPr>
          <w:rFonts w:ascii="Times New Roman" w:hAnsi="Times New Roman" w:cs="Times New Roman"/>
          <w:b/>
          <w:bCs/>
          <w:sz w:val="24"/>
          <w:szCs w:val="24"/>
          <w:lang w:val="id-ID"/>
        </w:rPr>
        <w:lastRenderedPageBreak/>
        <w:t>DAFTAR PUSTAKA</w:t>
      </w:r>
    </w:p>
    <w:p w:rsidR="002D4C61" w:rsidRPr="002D6169" w:rsidRDefault="002D4C61" w:rsidP="005503A6">
      <w:pPr>
        <w:spacing w:line="360" w:lineRule="auto"/>
        <w:contextualSpacing/>
        <w:jc w:val="center"/>
        <w:rPr>
          <w:rFonts w:ascii="Times New Roman" w:hAnsi="Times New Roman" w:cs="Times New Roman"/>
          <w:b/>
          <w:bCs/>
          <w:sz w:val="24"/>
          <w:szCs w:val="24"/>
          <w:lang w:val="id-ID"/>
        </w:rPr>
      </w:pP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American Diabetes Association. Diagnosing Diabetes and Learning About Prediabetes. American Diabetes Association [Internet]. 2016 Nov [cited 2019 Feb 03]; Available from </w:t>
      </w:r>
      <w:hyperlink r:id="rId36" w:history="1">
        <w:r w:rsidRPr="005E5F3D">
          <w:rPr>
            <w:rStyle w:val="Hyperlink"/>
            <w:rFonts w:ascii="Times New Roman" w:hAnsi="Times New Roman" w:cs="Times New Roman"/>
            <w:lang w:val="id-ID"/>
          </w:rPr>
          <w:t>http://www.diabetes.org/diabetes-basics/diagnosis/?loc=db-slabnav#</w:t>
        </w:r>
      </w:hyperlink>
      <w:r w:rsidRPr="005E5F3D">
        <w:rPr>
          <w:rFonts w:ascii="Times New Roman" w:hAnsi="Times New Roman" w:cs="Times New Roman"/>
          <w:lang w:val="id-ID"/>
        </w:rPr>
        <w:t xml:space="preserve"> </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American Heart Association. </w:t>
      </w:r>
      <w:r w:rsidRPr="005E5F3D">
        <w:rPr>
          <w:rFonts w:ascii="Times New Roman" w:hAnsi="Times New Roman" w:cs="Times New Roman"/>
          <w:i/>
          <w:lang w:val="id-ID"/>
        </w:rPr>
        <w:t>Acute Coronary Syndrome</w:t>
      </w:r>
      <w:r w:rsidRPr="005E5F3D">
        <w:rPr>
          <w:rFonts w:ascii="Times New Roman" w:hAnsi="Times New Roman" w:cs="Times New Roman"/>
          <w:lang w:val="id-ID"/>
        </w:rPr>
        <w:t xml:space="preserve">. American Heart Association [Internet]. 2015 Jul [cited 2019 Jan 31]; Available from </w:t>
      </w:r>
      <w:hyperlink r:id="rId37" w:history="1">
        <w:r w:rsidRPr="005E5F3D">
          <w:rPr>
            <w:rStyle w:val="Hyperlink"/>
            <w:rFonts w:ascii="Times New Roman" w:hAnsi="Times New Roman" w:cs="Times New Roman"/>
            <w:lang w:val="id-ID"/>
          </w:rPr>
          <w:t>https://www.heart.org/en/health-topics/heart-attack/about-heart-attacks/acute-coronary-syndrome</w:t>
        </w:r>
      </w:hyperlink>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American Heart Association. </w:t>
      </w:r>
      <w:r w:rsidRPr="005E5F3D">
        <w:rPr>
          <w:rFonts w:ascii="Times New Roman" w:hAnsi="Times New Roman" w:cs="Times New Roman"/>
          <w:i/>
          <w:lang w:val="id-ID"/>
        </w:rPr>
        <w:t>About Metabolic Syndrome</w:t>
      </w:r>
      <w:r w:rsidRPr="005E5F3D">
        <w:rPr>
          <w:rFonts w:ascii="Times New Roman" w:hAnsi="Times New Roman" w:cs="Times New Roman"/>
          <w:lang w:val="id-ID"/>
        </w:rPr>
        <w:t xml:space="preserve">. American Heart Association [Internet]. 2016 Jul [cited 2019 Jan 29]; Available from </w:t>
      </w:r>
      <w:hyperlink r:id="rId38" w:history="1">
        <w:r w:rsidRPr="005E5F3D">
          <w:rPr>
            <w:rStyle w:val="Hyperlink"/>
            <w:rFonts w:ascii="Times New Roman" w:hAnsi="Times New Roman" w:cs="Times New Roman"/>
            <w:lang w:val="id-ID"/>
          </w:rPr>
          <w:t>https://www.heart.org/en/health-topics/metabolic-syndrome/about-metabolic-syndrome</w:t>
        </w:r>
      </w:hyperlink>
      <w:r w:rsidRPr="005E5F3D">
        <w:rPr>
          <w:rFonts w:ascii="Times New Roman" w:hAnsi="Times New Roman" w:cs="Times New Roman"/>
          <w:lang w:val="id-ID"/>
        </w:rPr>
        <w:t xml:space="preserve"> </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American Stroke Association. </w:t>
      </w:r>
      <w:r w:rsidRPr="005E5F3D">
        <w:rPr>
          <w:rFonts w:ascii="Times New Roman" w:hAnsi="Times New Roman" w:cs="Times New Roman"/>
          <w:i/>
          <w:lang w:val="id-ID"/>
        </w:rPr>
        <w:t>Stroke Risk Factors You Can Control, Treat and Improve</w:t>
      </w:r>
      <w:r w:rsidRPr="005E5F3D">
        <w:rPr>
          <w:rFonts w:ascii="Times New Roman" w:hAnsi="Times New Roman" w:cs="Times New Roman"/>
          <w:lang w:val="id-ID"/>
        </w:rPr>
        <w:t xml:space="preserve">. American Stroke Association [Internet]. 2018 Oct [cited 2019 Jan 31]; Available from </w:t>
      </w:r>
      <w:hyperlink r:id="rId39" w:history="1">
        <w:r w:rsidRPr="005E5F3D">
          <w:rPr>
            <w:rStyle w:val="Hyperlink"/>
            <w:rFonts w:ascii="Times New Roman" w:hAnsi="Times New Roman" w:cs="Times New Roman"/>
            <w:lang w:val="id-ID"/>
          </w:rPr>
          <w:t>https://www.strokeassociation.org/en/about-stroke/stroke-risk-factors/stroke-risk-factors-you-can-control-treat-and-improve</w:t>
        </w:r>
      </w:hyperlink>
      <w:r w:rsidRPr="005E5F3D">
        <w:rPr>
          <w:rFonts w:ascii="Times New Roman" w:hAnsi="Times New Roman" w:cs="Times New Roman"/>
          <w:lang w:val="id-ID"/>
        </w:rPr>
        <w:t xml:space="preserve">  </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Asia Pacific Journal of Clinical Nutrition. Important Basics Food Charts; Cholesterol; 2016 [cited 2019 Febaruari 15]. Didunduh dari </w:t>
      </w:r>
      <w:hyperlink r:id="rId40" w:history="1">
        <w:r w:rsidRPr="005E5F3D">
          <w:rPr>
            <w:rStyle w:val="Hyperlink"/>
            <w:rFonts w:ascii="Times New Roman" w:hAnsi="Times New Roman" w:cs="Times New Roman"/>
            <w:lang w:val="id-ID"/>
          </w:rPr>
          <w:t>http://apjcn.nhri.org.tw/server/info/books-phds/books/foodfacts/html/data/data2h.html</w:t>
        </w:r>
      </w:hyperlink>
      <w:r w:rsidRPr="005E5F3D">
        <w:rPr>
          <w:rFonts w:ascii="Times New Roman" w:hAnsi="Times New Roman" w:cs="Times New Roman"/>
          <w:lang w:val="id-ID"/>
        </w:rPr>
        <w:t xml:space="preserve"> </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Badan Penelitian dan Pengembangan Kesehatan Kementerian Kesehatan RI. </w:t>
      </w:r>
      <w:r w:rsidRPr="005E5F3D">
        <w:rPr>
          <w:rFonts w:ascii="Times New Roman" w:hAnsi="Times New Roman" w:cs="Times New Roman"/>
          <w:i/>
          <w:lang w:val="id-ID"/>
        </w:rPr>
        <w:t>Hasil Utama Riskesdas 2018</w:t>
      </w:r>
      <w:r w:rsidRPr="005E5F3D">
        <w:rPr>
          <w:rFonts w:ascii="Times New Roman" w:hAnsi="Times New Roman" w:cs="Times New Roman"/>
          <w:lang w:val="id-ID"/>
        </w:rPr>
        <w:t xml:space="preserve">. Departemen Kesehatan RI [Internet]. 2018 [cited 2019 Jan 29]; Available from </w:t>
      </w:r>
      <w:hyperlink r:id="rId41" w:history="1">
        <w:r w:rsidRPr="005E5F3D">
          <w:rPr>
            <w:rStyle w:val="Hyperlink"/>
            <w:rFonts w:ascii="Times New Roman" w:hAnsi="Times New Roman" w:cs="Times New Roman"/>
            <w:lang w:val="id-ID"/>
          </w:rPr>
          <w:t>http://www.depkes.go.id/resources/download/info-terkini/materi_rakorpop_2018/Hasil%20Riskesdas%202018.pdf</w:t>
        </w:r>
      </w:hyperlink>
      <w:r w:rsidRPr="005E5F3D">
        <w:rPr>
          <w:rFonts w:ascii="Times New Roman" w:hAnsi="Times New Roman" w:cs="Times New Roman"/>
          <w:lang w:val="id-ID"/>
        </w:rPr>
        <w:t xml:space="preserve"> </w:t>
      </w:r>
    </w:p>
    <w:p w:rsidR="00971BFE" w:rsidRPr="005E5F3D" w:rsidRDefault="00971BFE" w:rsidP="00971BFE">
      <w:pPr>
        <w:spacing w:line="360" w:lineRule="auto"/>
        <w:ind w:left="567" w:hanging="567"/>
        <w:jc w:val="both"/>
        <w:rPr>
          <w:rFonts w:ascii="Times New Roman" w:hAnsi="Times New Roman" w:cs="Times New Roman"/>
          <w:color w:val="FF0000"/>
          <w:lang w:val="id-ID"/>
        </w:rPr>
      </w:pPr>
      <w:r w:rsidRPr="005E5F3D">
        <w:rPr>
          <w:rFonts w:ascii="Times New Roman" w:hAnsi="Times New Roman" w:cs="Times New Roman"/>
          <w:color w:val="000000" w:themeColor="text1"/>
          <w:lang w:val="id-ID"/>
        </w:rPr>
        <w:t xml:space="preserve">Badan Pusat Statistik. </w:t>
      </w:r>
      <w:r w:rsidRPr="005E5F3D">
        <w:rPr>
          <w:rFonts w:ascii="Times New Roman" w:hAnsi="Times New Roman" w:cs="Times New Roman"/>
          <w:i/>
          <w:color w:val="000000" w:themeColor="text1"/>
          <w:lang w:val="id-ID"/>
        </w:rPr>
        <w:t xml:space="preserve">Jumlah Kasus 10 Penyakit Terbanyak di Kota Batu, 2017. </w:t>
      </w:r>
      <w:r w:rsidRPr="005E5F3D">
        <w:rPr>
          <w:rFonts w:ascii="Times New Roman" w:hAnsi="Times New Roman" w:cs="Times New Roman"/>
          <w:color w:val="000000" w:themeColor="text1"/>
          <w:lang w:val="id-ID"/>
        </w:rPr>
        <w:t xml:space="preserve">Badan Pusat Statistik Kota Batu [Internet]. 2018 [cited 2019 Mar 01]; Available from </w:t>
      </w:r>
      <w:hyperlink r:id="rId42" w:history="1">
        <w:r w:rsidRPr="005E5F3D">
          <w:rPr>
            <w:rStyle w:val="Hyperlink"/>
            <w:rFonts w:ascii="Times New Roman" w:hAnsi="Times New Roman" w:cs="Times New Roman"/>
            <w:lang w:val="id-ID"/>
          </w:rPr>
          <w:t>https://batukota.bps.go.id/statictable/2018/12/11/300/jumlah-kasus-10-penyakit-terbanyak-di-kota-batu-2017.html?TSPD_101_R0=b0befacce97365669000da1447487d34pkv00000000000000002a99d770ffff00000000000000000000000000005c79374d00c48d072708fa1f1dafab2000dfcaf3f471e322e10d7d3566bbaaa92ccfd3d9de6ecbfd38f121840e20597ec008ff14c26d0a2800a8daf29ccb963770ce01305a012bc9e23e901fc4f3900e7188ab81cee2ba80d1512256a2d8c7ed67</w:t>
        </w:r>
      </w:hyperlink>
      <w:r w:rsidRPr="005E5F3D">
        <w:rPr>
          <w:rFonts w:ascii="Times New Roman" w:hAnsi="Times New Roman" w:cs="Times New Roman"/>
          <w:color w:val="FF0000"/>
          <w:lang w:val="id-ID"/>
        </w:rPr>
        <w:t xml:space="preserve"> </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lastRenderedPageBreak/>
        <w:t xml:space="preserve">Canadian Diabetes Association. Clinical Practice Guidelines for the Prevention and Management of Diabetes in Canada; 2013 [cited 2019 February 15]. Diunduh dari </w:t>
      </w:r>
      <w:hyperlink r:id="rId43" w:history="1">
        <w:r w:rsidRPr="005E5F3D">
          <w:rPr>
            <w:rStyle w:val="Hyperlink"/>
            <w:rFonts w:ascii="Times New Roman" w:hAnsi="Times New Roman" w:cs="Times New Roman"/>
            <w:lang w:val="id-ID"/>
          </w:rPr>
          <w:t>https://guidelines.diabetes.ca/docs/patient-resources/glycemic-index-food-guide.pdf</w:t>
        </w:r>
      </w:hyperlink>
      <w:r w:rsidRPr="005E5F3D">
        <w:rPr>
          <w:rFonts w:ascii="Times New Roman" w:hAnsi="Times New Roman" w:cs="Times New Roman"/>
          <w:lang w:val="id-ID"/>
        </w:rPr>
        <w:t xml:space="preserve"> </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Chandra JG. University Health News. Glycemic Index Chart: GI Ratings for Hundreds of Foods; 2016 [cited 2019 February 15]. Diunduh dari </w:t>
      </w:r>
      <w:hyperlink r:id="rId44" w:history="1">
        <w:r w:rsidRPr="005E5F3D">
          <w:rPr>
            <w:rStyle w:val="Hyperlink"/>
            <w:rFonts w:ascii="Times New Roman" w:hAnsi="Times New Roman" w:cs="Times New Roman"/>
            <w:lang w:val="id-ID"/>
          </w:rPr>
          <w:t>https://universityhealthnews.com/daily/nutrition/glycemic-index-chart/</w:t>
        </w:r>
      </w:hyperlink>
      <w:r w:rsidRPr="005E5F3D">
        <w:rPr>
          <w:rFonts w:ascii="Times New Roman" w:hAnsi="Times New Roman" w:cs="Times New Roman"/>
          <w:lang w:val="id-ID"/>
        </w:rPr>
        <w:t xml:space="preserve"> </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Chobanian AV, Bakris GL, Black HR, </w:t>
      </w:r>
      <w:r w:rsidRPr="005E5F3D">
        <w:rPr>
          <w:rFonts w:ascii="Times New Roman" w:hAnsi="Times New Roman" w:cs="Times New Roman"/>
          <w:i/>
          <w:lang w:val="id-ID"/>
        </w:rPr>
        <w:t>et al</w:t>
      </w:r>
      <w:r w:rsidRPr="005E5F3D">
        <w:rPr>
          <w:rFonts w:ascii="Times New Roman" w:hAnsi="Times New Roman" w:cs="Times New Roman"/>
          <w:lang w:val="id-ID"/>
        </w:rPr>
        <w:t xml:space="preserve">. </w:t>
      </w:r>
      <w:r w:rsidRPr="005E5F3D">
        <w:rPr>
          <w:rFonts w:ascii="Times New Roman" w:hAnsi="Times New Roman" w:cs="Times New Roman"/>
          <w:i/>
          <w:lang w:val="id-ID"/>
        </w:rPr>
        <w:t>Seventh report of the Joint National Committee on Prevention, Detection, Evaluation, and Treatment of High Blood Pressure</w:t>
      </w:r>
      <w:r w:rsidRPr="005E5F3D">
        <w:rPr>
          <w:rFonts w:ascii="Times New Roman" w:hAnsi="Times New Roman" w:cs="Times New Roman"/>
          <w:lang w:val="id-ID"/>
        </w:rPr>
        <w:t xml:space="preserve">. MEDLINE [Internet]. 2003 [cited 2019 Feb 03]; 42(6):1206-52. Available from </w:t>
      </w:r>
      <w:hyperlink r:id="rId45" w:history="1">
        <w:r w:rsidRPr="005E5F3D">
          <w:rPr>
            <w:rStyle w:val="Hyperlink"/>
            <w:rFonts w:ascii="Times New Roman" w:hAnsi="Times New Roman" w:cs="Times New Roman"/>
            <w:lang w:val="id-ID"/>
          </w:rPr>
          <w:t>http://reference.medscape.com/article/241381-overview#</w:t>
        </w:r>
      </w:hyperlink>
      <w:r w:rsidRPr="005E5F3D">
        <w:rPr>
          <w:rFonts w:ascii="Times New Roman" w:hAnsi="Times New Roman" w:cs="Times New Roman"/>
          <w:lang w:val="id-ID"/>
        </w:rPr>
        <w:t xml:space="preserve">  </w:t>
      </w:r>
    </w:p>
    <w:p w:rsidR="00971BFE" w:rsidRPr="005E5F3D" w:rsidRDefault="00971BFE" w:rsidP="00971BFE">
      <w:pPr>
        <w:spacing w:line="360" w:lineRule="auto"/>
        <w:ind w:left="567" w:hanging="567"/>
        <w:jc w:val="both"/>
        <w:rPr>
          <w:rFonts w:ascii="Times New Roman" w:hAnsi="Times New Roman" w:cs="Times New Roman"/>
          <w:color w:val="000000" w:themeColor="text1"/>
          <w:lang w:val="id-ID"/>
        </w:rPr>
      </w:pPr>
      <w:r w:rsidRPr="005E5F3D">
        <w:rPr>
          <w:rFonts w:ascii="Times New Roman" w:hAnsi="Times New Roman" w:cs="Times New Roman"/>
          <w:color w:val="000000" w:themeColor="text1"/>
          <w:lang w:val="id-ID"/>
        </w:rPr>
        <w:t xml:space="preserve">Dietians of Canada. Food Sources of Cholesterol; 2015 [cited 2019 February 15]. Diunduh dari </w:t>
      </w:r>
      <w:hyperlink r:id="rId46" w:history="1">
        <w:r w:rsidRPr="005E5F3D">
          <w:rPr>
            <w:rStyle w:val="Hyperlink"/>
            <w:rFonts w:ascii="Times New Roman" w:hAnsi="Times New Roman" w:cs="Times New Roman"/>
            <w:lang w:val="id-ID"/>
          </w:rPr>
          <w:t>https://www.dietitians.ca/Downloads/Factsheets/Food-Sources-of-Cholesterol.aspx</w:t>
        </w:r>
      </w:hyperlink>
      <w:r w:rsidRPr="005E5F3D">
        <w:rPr>
          <w:rFonts w:ascii="Times New Roman" w:hAnsi="Times New Roman" w:cs="Times New Roman"/>
          <w:color w:val="000000" w:themeColor="text1"/>
          <w:lang w:val="id-ID"/>
        </w:rPr>
        <w:t xml:space="preserve"> </w:t>
      </w:r>
    </w:p>
    <w:p w:rsidR="00971BFE" w:rsidRPr="005E5F3D" w:rsidRDefault="00971BFE" w:rsidP="00971BFE">
      <w:pPr>
        <w:spacing w:line="360" w:lineRule="auto"/>
        <w:ind w:left="567" w:hanging="567"/>
        <w:jc w:val="both"/>
        <w:rPr>
          <w:rFonts w:ascii="Times New Roman" w:hAnsi="Times New Roman" w:cs="Times New Roman"/>
          <w:color w:val="000000" w:themeColor="text1"/>
          <w:lang w:val="id-ID"/>
        </w:rPr>
      </w:pPr>
      <w:r w:rsidRPr="005E5F3D">
        <w:rPr>
          <w:rFonts w:ascii="Times New Roman" w:hAnsi="Times New Roman" w:cs="Times New Roman"/>
          <w:color w:val="000000" w:themeColor="text1"/>
          <w:lang w:val="id-ID"/>
        </w:rPr>
        <w:t xml:space="preserve">Dinas Kesehatan Kabupaten Indragiri Hulu. </w:t>
      </w:r>
      <w:r w:rsidRPr="005E5F3D">
        <w:rPr>
          <w:rFonts w:ascii="Times New Roman" w:hAnsi="Times New Roman" w:cs="Times New Roman"/>
          <w:i/>
          <w:color w:val="000000" w:themeColor="text1"/>
          <w:lang w:val="id-ID"/>
        </w:rPr>
        <w:t>Pahami Gizi Seimbang dan Bedanya dengan 4 Sehat 5 Sempurna</w:t>
      </w:r>
      <w:r w:rsidRPr="005E5F3D">
        <w:rPr>
          <w:rFonts w:ascii="Times New Roman" w:hAnsi="Times New Roman" w:cs="Times New Roman"/>
          <w:color w:val="000000" w:themeColor="text1"/>
          <w:lang w:val="id-ID"/>
        </w:rPr>
        <w:t xml:space="preserve">. DINKES [Internet]. 2016 [cited 2019 Mar 02]; Available from </w:t>
      </w:r>
      <w:hyperlink r:id="rId47" w:history="1">
        <w:r w:rsidRPr="005E5F3D">
          <w:rPr>
            <w:rStyle w:val="Hyperlink"/>
            <w:rFonts w:ascii="Times New Roman" w:hAnsi="Times New Roman" w:cs="Times New Roman"/>
            <w:lang w:val="id-ID"/>
          </w:rPr>
          <w:t>https://dinkes.inhukab.go.id/?p=3979</w:t>
        </w:r>
      </w:hyperlink>
      <w:r w:rsidRPr="005E5F3D">
        <w:rPr>
          <w:rFonts w:ascii="Times New Roman" w:hAnsi="Times New Roman" w:cs="Times New Roman"/>
          <w:color w:val="000000" w:themeColor="text1"/>
          <w:lang w:val="id-ID"/>
        </w:rPr>
        <w:t xml:space="preserve"> </w:t>
      </w:r>
    </w:p>
    <w:p w:rsidR="00971BFE" w:rsidRPr="005E5F3D" w:rsidRDefault="00971BFE" w:rsidP="00971BFE">
      <w:pPr>
        <w:spacing w:line="360" w:lineRule="auto"/>
        <w:ind w:left="567" w:hanging="567"/>
        <w:jc w:val="both"/>
        <w:rPr>
          <w:rFonts w:ascii="Times New Roman" w:hAnsi="Times New Roman" w:cs="Times New Roman"/>
          <w:color w:val="000000" w:themeColor="text1"/>
          <w:lang w:val="id-ID"/>
        </w:rPr>
      </w:pPr>
      <w:r w:rsidRPr="005E5F3D">
        <w:rPr>
          <w:rFonts w:ascii="Times New Roman" w:hAnsi="Times New Roman" w:cs="Times New Roman"/>
          <w:color w:val="000000" w:themeColor="text1"/>
          <w:lang w:val="id-ID"/>
        </w:rPr>
        <w:t xml:space="preserve">Katzung BG, Masters SB, Trevor JA. </w:t>
      </w:r>
      <w:r w:rsidRPr="005E5F3D">
        <w:rPr>
          <w:rFonts w:ascii="Times New Roman" w:hAnsi="Times New Roman" w:cs="Times New Roman"/>
          <w:i/>
          <w:color w:val="000000" w:themeColor="text1"/>
          <w:lang w:val="id-ID"/>
        </w:rPr>
        <w:t>Basic &amp; Clinical Pharmacology 12th Edition</w:t>
      </w:r>
      <w:r w:rsidRPr="005E5F3D">
        <w:rPr>
          <w:rFonts w:ascii="Times New Roman" w:hAnsi="Times New Roman" w:cs="Times New Roman"/>
          <w:color w:val="000000" w:themeColor="text1"/>
          <w:lang w:val="id-ID"/>
        </w:rPr>
        <w:t>. New York: McGraw Hill; 2010. 620, 625-632 p.</w:t>
      </w:r>
    </w:p>
    <w:p w:rsidR="00971BFE" w:rsidRPr="005E5F3D" w:rsidRDefault="00971BFE" w:rsidP="00971BFE">
      <w:pPr>
        <w:spacing w:line="360" w:lineRule="auto"/>
        <w:ind w:left="567" w:hanging="567"/>
        <w:jc w:val="both"/>
        <w:rPr>
          <w:rFonts w:ascii="Times New Roman" w:hAnsi="Times New Roman" w:cs="Times New Roman"/>
          <w:color w:val="FF0000"/>
          <w:lang w:val="id-ID"/>
        </w:rPr>
      </w:pPr>
      <w:r w:rsidRPr="005E5F3D">
        <w:rPr>
          <w:rFonts w:ascii="Times New Roman" w:hAnsi="Times New Roman" w:cs="Times New Roman"/>
          <w:color w:val="000000" w:themeColor="text1"/>
          <w:lang w:val="id-ID"/>
        </w:rPr>
        <w:t xml:space="preserve">Kementerian Kesehatan RI. </w:t>
      </w:r>
      <w:r w:rsidRPr="005E5F3D">
        <w:rPr>
          <w:rFonts w:ascii="Times New Roman" w:hAnsi="Times New Roman" w:cs="Times New Roman"/>
          <w:i/>
          <w:color w:val="000000" w:themeColor="text1"/>
          <w:lang w:val="id-ID"/>
        </w:rPr>
        <w:t xml:space="preserve">Penyakit Tidak Menular (PTM) Penyebab Kematian Terbanyak di Indonesia. </w:t>
      </w:r>
      <w:r w:rsidRPr="005E5F3D">
        <w:rPr>
          <w:rFonts w:ascii="Times New Roman" w:hAnsi="Times New Roman" w:cs="Times New Roman"/>
          <w:color w:val="000000" w:themeColor="text1"/>
          <w:lang w:val="id-ID"/>
        </w:rPr>
        <w:t xml:space="preserve">DEPKES [Internet]. 2011 [cited 2019 Mar 01]; Available from </w:t>
      </w:r>
      <w:hyperlink r:id="rId48" w:history="1">
        <w:r w:rsidRPr="005E5F3D">
          <w:rPr>
            <w:rStyle w:val="Hyperlink"/>
            <w:rFonts w:ascii="Times New Roman" w:hAnsi="Times New Roman" w:cs="Times New Roman"/>
            <w:lang w:val="id-ID"/>
          </w:rPr>
          <w:t>http://www.depkes.go.id/article/print/1637/penyakit-tidak-menular-ptm-penyebab-kematian-terbanyak-di-indonesia.html</w:t>
        </w:r>
      </w:hyperlink>
      <w:r w:rsidRPr="005E5F3D">
        <w:rPr>
          <w:rFonts w:ascii="Times New Roman" w:hAnsi="Times New Roman" w:cs="Times New Roman"/>
          <w:color w:val="FF0000"/>
          <w:lang w:val="id-ID"/>
        </w:rPr>
        <w:t xml:space="preserve"> </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Kodyat BA. </w:t>
      </w:r>
      <w:r w:rsidRPr="005E5F3D">
        <w:rPr>
          <w:rFonts w:ascii="Times New Roman" w:hAnsi="Times New Roman" w:cs="Times New Roman"/>
          <w:i/>
          <w:lang w:val="id-ID"/>
        </w:rPr>
        <w:t>Pedoman Gizi Seimbang: Permenkes RI No. 41 Tahun 2014.</w:t>
      </w:r>
      <w:r w:rsidRPr="005E5F3D">
        <w:rPr>
          <w:rFonts w:ascii="Times New Roman" w:hAnsi="Times New Roman" w:cs="Times New Roman"/>
          <w:lang w:val="id-ID"/>
        </w:rPr>
        <w:t xml:space="preserve"> Yogyakarta. 2014; 20, 26, 40-43 p.</w:t>
      </w:r>
    </w:p>
    <w:p w:rsidR="00971BFE" w:rsidRPr="005E5F3D" w:rsidRDefault="00971BFE" w:rsidP="00971BFE">
      <w:pPr>
        <w:spacing w:line="360" w:lineRule="auto"/>
        <w:ind w:left="567" w:hanging="567"/>
        <w:jc w:val="both"/>
        <w:rPr>
          <w:rFonts w:ascii="Times New Roman" w:hAnsi="Times New Roman" w:cs="Times New Roman"/>
          <w:color w:val="FF0000"/>
          <w:lang w:val="id-ID"/>
        </w:rPr>
      </w:pPr>
      <w:r w:rsidRPr="005E5F3D">
        <w:rPr>
          <w:rFonts w:ascii="Times New Roman" w:hAnsi="Times New Roman" w:cs="Times New Roman"/>
          <w:color w:val="000000" w:themeColor="text1"/>
          <w:lang w:val="id-ID"/>
        </w:rPr>
        <w:t xml:space="preserve">National Center for Chronic Disease Prevention and Health Promotion, Division for Heart Disease and Stroke Prevention. </w:t>
      </w:r>
      <w:r w:rsidRPr="005E5F3D">
        <w:rPr>
          <w:rFonts w:ascii="Times New Roman" w:hAnsi="Times New Roman" w:cs="Times New Roman"/>
          <w:i/>
          <w:color w:val="000000" w:themeColor="text1"/>
          <w:lang w:val="id-ID"/>
        </w:rPr>
        <w:t>Measuring Blood Pressure</w:t>
      </w:r>
      <w:r w:rsidRPr="005E5F3D">
        <w:rPr>
          <w:rFonts w:ascii="Times New Roman" w:hAnsi="Times New Roman" w:cs="Times New Roman"/>
          <w:color w:val="000000" w:themeColor="text1"/>
          <w:lang w:val="id-ID"/>
        </w:rPr>
        <w:t xml:space="preserve">. National Center for Chronic Deisease Prevention and Health Promotion [Internet]. 2018 [cited 2019 Feb 21]. Available from </w:t>
      </w:r>
      <w:hyperlink r:id="rId49" w:history="1">
        <w:r w:rsidRPr="005E5F3D">
          <w:rPr>
            <w:rStyle w:val="Hyperlink"/>
            <w:rFonts w:ascii="Times New Roman" w:hAnsi="Times New Roman" w:cs="Times New Roman"/>
            <w:lang w:val="id-ID"/>
          </w:rPr>
          <w:t>https://www.cdc.gov/bloodpressure/measure.htm</w:t>
        </w:r>
      </w:hyperlink>
      <w:r w:rsidRPr="005E5F3D">
        <w:rPr>
          <w:rFonts w:ascii="Times New Roman" w:hAnsi="Times New Roman" w:cs="Times New Roman"/>
          <w:color w:val="FF0000"/>
          <w:lang w:val="id-ID"/>
        </w:rPr>
        <w:t xml:space="preserve"> </w:t>
      </w:r>
    </w:p>
    <w:p w:rsidR="00971BFE" w:rsidRDefault="00971BFE" w:rsidP="00971BFE">
      <w:pPr>
        <w:spacing w:line="360" w:lineRule="auto"/>
        <w:ind w:left="567" w:hanging="567"/>
        <w:jc w:val="both"/>
        <w:rPr>
          <w:rFonts w:ascii="Times New Roman" w:hAnsi="Times New Roman" w:cs="Times New Roman"/>
          <w:lang w:val="id-ID"/>
        </w:rPr>
      </w:pPr>
      <w:r w:rsidRPr="007D56A1">
        <w:rPr>
          <w:rFonts w:ascii="Times New Roman" w:hAnsi="Times New Roman"/>
          <w:lang w:val="id-ID"/>
        </w:rPr>
        <w:t>Nursalam. 2003. Konsep Penerapan Metode Penelitian. Jakarta: Salemba Medika.</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lastRenderedPageBreak/>
        <w:t xml:space="preserve">Pietrangelo A, Holland K. </w:t>
      </w:r>
      <w:r w:rsidRPr="005E5F3D">
        <w:rPr>
          <w:rFonts w:ascii="Times New Roman" w:hAnsi="Times New Roman" w:cs="Times New Roman"/>
          <w:i/>
          <w:lang w:val="id-ID"/>
        </w:rPr>
        <w:t>The Top 10 Deadliest Diseases</w:t>
      </w:r>
      <w:r w:rsidRPr="005E5F3D">
        <w:rPr>
          <w:rFonts w:ascii="Times New Roman" w:hAnsi="Times New Roman" w:cs="Times New Roman"/>
          <w:lang w:val="id-ID"/>
        </w:rPr>
        <w:t xml:space="preserve">. World Health Organization [Internet]. 2017 Sept [cited 2019 Jan 29]; Available from </w:t>
      </w:r>
      <w:hyperlink r:id="rId50" w:history="1">
        <w:r w:rsidRPr="005E5F3D">
          <w:rPr>
            <w:rStyle w:val="Hyperlink"/>
            <w:rFonts w:ascii="Times New Roman" w:hAnsi="Times New Roman" w:cs="Times New Roman"/>
            <w:lang w:val="id-ID"/>
          </w:rPr>
          <w:t>http://www.who.int/mediacentre/factsheets/fs310/en/</w:t>
        </w:r>
      </w:hyperlink>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Priantono D, Sulistianingsih DP. </w:t>
      </w:r>
      <w:r w:rsidRPr="005E5F3D">
        <w:rPr>
          <w:rFonts w:ascii="Times New Roman" w:hAnsi="Times New Roman" w:cs="Times New Roman"/>
          <w:i/>
          <w:lang w:val="id-ID"/>
        </w:rPr>
        <w:t>Dislipidemia</w:t>
      </w:r>
      <w:r w:rsidRPr="005E5F3D">
        <w:rPr>
          <w:rFonts w:ascii="Times New Roman" w:hAnsi="Times New Roman" w:cs="Times New Roman"/>
          <w:lang w:val="id-ID"/>
        </w:rPr>
        <w:t xml:space="preserve"> </w:t>
      </w:r>
      <w:r w:rsidRPr="005E5F3D">
        <w:rPr>
          <w:rFonts w:ascii="Times New Roman" w:hAnsi="Times New Roman" w:cs="Times New Roman"/>
          <w:i/>
          <w:lang w:val="id-ID"/>
        </w:rPr>
        <w:t>in Kapita Selekta Kedokteran edisi IV.</w:t>
      </w:r>
      <w:r w:rsidRPr="005E5F3D">
        <w:rPr>
          <w:rFonts w:ascii="Times New Roman" w:hAnsi="Times New Roman" w:cs="Times New Roman"/>
          <w:lang w:val="id-ID"/>
        </w:rPr>
        <w:t xml:space="preserve"> Jakarta: Media Aesculapius; 2014. 784 p.</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Smith L. </w:t>
      </w:r>
      <w:r w:rsidRPr="005E5F3D">
        <w:rPr>
          <w:rFonts w:ascii="Times New Roman" w:hAnsi="Times New Roman" w:cs="Times New Roman"/>
          <w:i/>
          <w:lang w:val="id-ID"/>
        </w:rPr>
        <w:t>Practice Guidelines: New AHA Recommendations for Blood Pressure Measurement</w:t>
      </w:r>
      <w:r w:rsidRPr="005E5F3D">
        <w:rPr>
          <w:rFonts w:ascii="Times New Roman" w:hAnsi="Times New Roman" w:cs="Times New Roman"/>
          <w:lang w:val="id-ID"/>
        </w:rPr>
        <w:t xml:space="preserve">; American Heart Association [Internet]. 2005. [cited 2019 Feb 20]. Available from </w:t>
      </w:r>
      <w:hyperlink r:id="rId51" w:history="1">
        <w:r w:rsidRPr="005E5F3D">
          <w:rPr>
            <w:rStyle w:val="Hyperlink"/>
            <w:rFonts w:ascii="Times New Roman" w:hAnsi="Times New Roman" w:cs="Times New Roman"/>
            <w:lang w:val="id-ID"/>
          </w:rPr>
          <w:t>https://www.aafp.org/afp/2005/1001/p1391.html</w:t>
        </w:r>
      </w:hyperlink>
      <w:r w:rsidRPr="005E5F3D">
        <w:rPr>
          <w:rFonts w:ascii="Times New Roman" w:hAnsi="Times New Roman" w:cs="Times New Roman"/>
          <w:lang w:val="id-ID"/>
        </w:rPr>
        <w:t xml:space="preserve"> </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Soedarsono. </w:t>
      </w:r>
      <w:r w:rsidRPr="005E5F3D">
        <w:rPr>
          <w:rFonts w:ascii="Times New Roman" w:hAnsi="Times New Roman" w:cs="Times New Roman"/>
          <w:i/>
          <w:lang w:val="id-ID"/>
        </w:rPr>
        <w:t>Bebas Diabetes: Cara Alami dan Natural</w:t>
      </w:r>
      <w:r w:rsidRPr="005E5F3D">
        <w:rPr>
          <w:rFonts w:ascii="Times New Roman" w:hAnsi="Times New Roman" w:cs="Times New Roman"/>
          <w:lang w:val="id-ID"/>
        </w:rPr>
        <w:t>. Surabaya: Ecosystem Publishing; 2019; 46-56p.</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Wang SS</w:t>
      </w:r>
      <w:r w:rsidRPr="005E5F3D">
        <w:rPr>
          <w:rFonts w:ascii="Times New Roman" w:hAnsi="Times New Roman" w:cs="Times New Roman"/>
          <w:i/>
          <w:lang w:val="id-ID"/>
        </w:rPr>
        <w:t>. Metabolic Syndrome</w:t>
      </w:r>
      <w:r w:rsidRPr="005E5F3D">
        <w:rPr>
          <w:rFonts w:ascii="Times New Roman" w:hAnsi="Times New Roman" w:cs="Times New Roman"/>
          <w:lang w:val="id-ID"/>
        </w:rPr>
        <w:t xml:space="preserve">. WebMD LCC [Internet]. 2017 Mar [cited 2019 Jan 29]; Available from </w:t>
      </w:r>
      <w:hyperlink r:id="rId52" w:history="1">
        <w:r w:rsidRPr="005E5F3D">
          <w:rPr>
            <w:rStyle w:val="Hyperlink"/>
            <w:rFonts w:ascii="Times New Roman" w:hAnsi="Times New Roman" w:cs="Times New Roman"/>
            <w:lang w:val="id-ID"/>
          </w:rPr>
          <w:t>https://emedicine.medscape.com/article/165124-overview</w:t>
        </w:r>
      </w:hyperlink>
      <w:r w:rsidRPr="005E5F3D">
        <w:rPr>
          <w:rFonts w:ascii="Times New Roman" w:hAnsi="Times New Roman" w:cs="Times New Roman"/>
          <w:lang w:val="id-ID"/>
        </w:rPr>
        <w:t xml:space="preserve"> </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WHO STEPS. </w:t>
      </w:r>
      <w:r w:rsidRPr="005E5F3D">
        <w:rPr>
          <w:rFonts w:ascii="Times New Roman" w:hAnsi="Times New Roman" w:cs="Times New Roman"/>
          <w:i/>
          <w:lang w:val="id-ID"/>
        </w:rPr>
        <w:t>Surveillance Section 4: Guide to Physical Measurements</w:t>
      </w:r>
      <w:r w:rsidRPr="005E5F3D">
        <w:rPr>
          <w:rFonts w:ascii="Times New Roman" w:hAnsi="Times New Roman" w:cs="Times New Roman"/>
          <w:lang w:val="id-ID"/>
        </w:rPr>
        <w:t xml:space="preserve">. World Health Organization [Internet]. 2005 [cited 2019 Feb 21]. Available from </w:t>
      </w:r>
      <w:hyperlink r:id="rId53" w:history="1">
        <w:r w:rsidRPr="005E5F3D">
          <w:rPr>
            <w:rStyle w:val="Hyperlink"/>
            <w:rFonts w:ascii="Times New Roman" w:hAnsi="Times New Roman" w:cs="Times New Roman"/>
            <w:lang w:val="id-ID"/>
          </w:rPr>
          <w:t>https://www.who.int/ncds/surveillance/steps/Section%204%20Step%202%20Physical%20Measurements.pdf</w:t>
        </w:r>
      </w:hyperlink>
      <w:r w:rsidRPr="005E5F3D">
        <w:rPr>
          <w:rFonts w:ascii="Times New Roman" w:hAnsi="Times New Roman" w:cs="Times New Roman"/>
          <w:lang w:val="id-ID"/>
        </w:rPr>
        <w:t xml:space="preserve"> </w:t>
      </w:r>
    </w:p>
    <w:p w:rsidR="00971BFE" w:rsidRPr="005E5F3D" w:rsidRDefault="00971BFE" w:rsidP="00971BFE">
      <w:pPr>
        <w:spacing w:line="360" w:lineRule="auto"/>
        <w:ind w:left="567" w:hanging="567"/>
        <w:jc w:val="both"/>
        <w:rPr>
          <w:rFonts w:ascii="Times New Roman" w:hAnsi="Times New Roman" w:cs="Times New Roman"/>
          <w:lang w:val="id-ID"/>
        </w:rPr>
      </w:pPr>
      <w:r w:rsidRPr="005E5F3D">
        <w:rPr>
          <w:rFonts w:ascii="Times New Roman" w:hAnsi="Times New Roman" w:cs="Times New Roman"/>
          <w:lang w:val="id-ID"/>
        </w:rPr>
        <w:t xml:space="preserve">Yahya N. </w:t>
      </w:r>
      <w:r w:rsidRPr="005E5F3D">
        <w:rPr>
          <w:rFonts w:ascii="Times New Roman" w:hAnsi="Times New Roman" w:cs="Times New Roman"/>
          <w:i/>
          <w:lang w:val="id-ID"/>
        </w:rPr>
        <w:t>Hidup Sehat dengan Diabetes</w:t>
      </w:r>
      <w:r w:rsidRPr="005E5F3D">
        <w:rPr>
          <w:rFonts w:ascii="Times New Roman" w:hAnsi="Times New Roman" w:cs="Times New Roman"/>
          <w:lang w:val="id-ID"/>
        </w:rPr>
        <w:t>. Solo: Metagraf; 2018. 53-65, 67-72, 75 p.</w:t>
      </w:r>
    </w:p>
    <w:p w:rsidR="00971BFE" w:rsidRDefault="00971BFE" w:rsidP="00971BFE">
      <w:pPr>
        <w:spacing w:line="360" w:lineRule="auto"/>
        <w:ind w:left="567" w:hanging="567"/>
        <w:rPr>
          <w:rFonts w:ascii="Times New Roman" w:hAnsi="Times New Roman" w:cs="Times New Roman"/>
          <w:lang w:val="id-ID"/>
        </w:rPr>
      </w:pPr>
      <w:r>
        <w:rPr>
          <w:rFonts w:ascii="Times New Roman" w:hAnsi="Times New Roman" w:cs="Times New Roman"/>
          <w:lang w:val="id-ID"/>
        </w:rPr>
        <w:br/>
      </w:r>
    </w:p>
    <w:p w:rsidR="006815CE" w:rsidRPr="002D6169" w:rsidRDefault="006815CE" w:rsidP="005503A6">
      <w:pPr>
        <w:spacing w:line="360" w:lineRule="auto"/>
        <w:contextualSpacing/>
        <w:jc w:val="center"/>
        <w:rPr>
          <w:rFonts w:ascii="Times New Roman" w:hAnsi="Times New Roman" w:cs="Times New Roman"/>
          <w:b/>
          <w:bCs/>
          <w:sz w:val="24"/>
          <w:szCs w:val="24"/>
          <w:lang w:val="id-ID"/>
        </w:rPr>
      </w:pPr>
    </w:p>
    <w:p w:rsidR="006815CE" w:rsidRDefault="006815CE"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2D6169" w:rsidRDefault="002D6169" w:rsidP="005503A6">
      <w:pPr>
        <w:spacing w:line="360" w:lineRule="auto"/>
        <w:contextualSpacing/>
        <w:jc w:val="center"/>
        <w:rPr>
          <w:rFonts w:ascii="Times New Roman" w:hAnsi="Times New Roman" w:cs="Times New Roman"/>
          <w:b/>
          <w:bCs/>
          <w:sz w:val="24"/>
          <w:szCs w:val="24"/>
          <w:lang w:val="id-ID"/>
        </w:rPr>
      </w:pPr>
    </w:p>
    <w:p w:rsidR="007E1CCB" w:rsidRDefault="007E1CCB" w:rsidP="00745F57">
      <w:pPr>
        <w:spacing w:line="360" w:lineRule="auto"/>
        <w:contextualSpacing/>
        <w:rPr>
          <w:rFonts w:ascii="Times New Roman" w:hAnsi="Times New Roman" w:cs="Times New Roman"/>
          <w:b/>
          <w:bCs/>
          <w:sz w:val="24"/>
          <w:szCs w:val="24"/>
          <w:lang w:val="id-ID"/>
        </w:rPr>
        <w:sectPr w:rsidR="007E1CCB" w:rsidSect="007E1CCB">
          <w:footerReference w:type="first" r:id="rId54"/>
          <w:pgSz w:w="11906" w:h="16838" w:code="9"/>
          <w:pgMar w:top="1701" w:right="1701" w:bottom="1701" w:left="2268" w:header="720" w:footer="720" w:gutter="0"/>
          <w:pgNumType w:start="50"/>
          <w:cols w:space="720"/>
          <w:titlePg/>
          <w:docGrid w:linePitch="360"/>
        </w:sectPr>
      </w:pPr>
    </w:p>
    <w:p w:rsidR="00745F57" w:rsidRPr="00BC2CD1" w:rsidRDefault="00745F57" w:rsidP="00745F57">
      <w:pPr>
        <w:spacing w:line="360" w:lineRule="auto"/>
        <w:contextualSpacing/>
        <w:rPr>
          <w:rFonts w:ascii="Times New Roman" w:hAnsi="Times New Roman" w:cs="Times New Roman"/>
          <w:b/>
          <w:bCs/>
          <w:sz w:val="24"/>
          <w:szCs w:val="24"/>
        </w:rPr>
      </w:pPr>
      <w:r w:rsidRPr="002D6169">
        <w:rPr>
          <w:rFonts w:ascii="Times New Roman" w:hAnsi="Times New Roman" w:cs="Times New Roman"/>
          <w:b/>
          <w:bCs/>
          <w:sz w:val="24"/>
          <w:szCs w:val="24"/>
          <w:lang w:val="id-ID"/>
        </w:rPr>
        <w:lastRenderedPageBreak/>
        <w:t>Lampiran</w:t>
      </w:r>
      <w:r w:rsidR="00BC2CD1">
        <w:rPr>
          <w:rFonts w:ascii="Times New Roman" w:hAnsi="Times New Roman" w:cs="Times New Roman"/>
          <w:b/>
          <w:bCs/>
          <w:sz w:val="24"/>
          <w:szCs w:val="24"/>
        </w:rPr>
        <w:t xml:space="preserve"> 1</w:t>
      </w:r>
    </w:p>
    <w:p w:rsidR="00745F57" w:rsidRPr="002D6169" w:rsidRDefault="00745F57" w:rsidP="00745F57">
      <w:pPr>
        <w:spacing w:line="360" w:lineRule="auto"/>
        <w:contextualSpacing/>
        <w:rPr>
          <w:rFonts w:ascii="Times New Roman" w:hAnsi="Times New Roman" w:cs="Times New Roman"/>
          <w:b/>
          <w:bCs/>
          <w:sz w:val="24"/>
          <w:szCs w:val="24"/>
          <w:lang w:val="id-ID"/>
        </w:rPr>
      </w:pPr>
    </w:p>
    <w:p w:rsidR="00745F57" w:rsidRPr="002D6169" w:rsidRDefault="00745F57" w:rsidP="00745F57">
      <w:pPr>
        <w:pStyle w:val="Heading1"/>
        <w:rPr>
          <w:rFonts w:ascii="Times New Roman" w:hAnsi="Times New Roman" w:cs="Times New Roman"/>
          <w:i/>
          <w:color w:val="auto"/>
          <w:sz w:val="24"/>
          <w:szCs w:val="24"/>
        </w:rPr>
      </w:pPr>
      <w:r w:rsidRPr="002D6169">
        <w:rPr>
          <w:rFonts w:ascii="Times New Roman" w:hAnsi="Times New Roman" w:cs="Times New Roman"/>
          <w:i/>
          <w:color w:val="auto"/>
          <w:sz w:val="24"/>
          <w:szCs w:val="24"/>
        </w:rPr>
        <w:t>INFORMED CONSENT DAN KUESIONER</w:t>
      </w:r>
    </w:p>
    <w:p w:rsidR="00745F57" w:rsidRPr="002D6169" w:rsidRDefault="00745F57" w:rsidP="00745F57">
      <w:pPr>
        <w:pStyle w:val="ListParagraph"/>
        <w:spacing w:line="360" w:lineRule="auto"/>
        <w:ind w:left="0"/>
        <w:jc w:val="center"/>
        <w:rPr>
          <w:rFonts w:ascii="Times New Roman" w:hAnsi="Times New Roman" w:cs="Times New Roman"/>
          <w:b/>
          <w:sz w:val="24"/>
          <w:szCs w:val="24"/>
        </w:rPr>
      </w:pPr>
    </w:p>
    <w:p w:rsidR="00745F57" w:rsidRPr="002D6169" w:rsidRDefault="00745F57" w:rsidP="00745F57">
      <w:pPr>
        <w:pStyle w:val="ListParagraph"/>
        <w:spacing w:line="360" w:lineRule="auto"/>
        <w:ind w:left="0"/>
        <w:jc w:val="center"/>
        <w:rPr>
          <w:rFonts w:ascii="Times New Roman" w:hAnsi="Times New Roman" w:cs="Times New Roman"/>
          <w:b/>
          <w:sz w:val="24"/>
          <w:szCs w:val="24"/>
        </w:rPr>
      </w:pPr>
      <w:r w:rsidRPr="002D6169">
        <w:rPr>
          <w:rFonts w:ascii="Times New Roman" w:hAnsi="Times New Roman" w:cs="Times New Roman"/>
          <w:b/>
          <w:sz w:val="24"/>
          <w:szCs w:val="24"/>
        </w:rPr>
        <w:t>PERSETUJUAN MENJADI RESPONDEN</w:t>
      </w:r>
    </w:p>
    <w:p w:rsidR="00745F57" w:rsidRPr="002D6169" w:rsidRDefault="00745F57" w:rsidP="00745F57">
      <w:pPr>
        <w:pStyle w:val="ListParagraph"/>
        <w:spacing w:line="360" w:lineRule="auto"/>
        <w:ind w:left="0"/>
        <w:jc w:val="center"/>
        <w:rPr>
          <w:rFonts w:ascii="Times New Roman" w:hAnsi="Times New Roman" w:cs="Times New Roman"/>
          <w:b/>
          <w:sz w:val="24"/>
          <w:szCs w:val="24"/>
        </w:rPr>
      </w:pPr>
    </w:p>
    <w:p w:rsidR="00745F57" w:rsidRPr="002D6169" w:rsidRDefault="00745F57" w:rsidP="00745F57">
      <w:pPr>
        <w:pStyle w:val="ListParagraph"/>
        <w:spacing w:line="360" w:lineRule="auto"/>
        <w:ind w:left="0"/>
        <w:jc w:val="both"/>
        <w:rPr>
          <w:rFonts w:ascii="Times New Roman" w:hAnsi="Times New Roman" w:cs="Times New Roman"/>
          <w:sz w:val="24"/>
          <w:szCs w:val="24"/>
        </w:rPr>
      </w:pPr>
      <w:r w:rsidRPr="002D6169">
        <w:rPr>
          <w:rFonts w:ascii="Times New Roman" w:hAnsi="Times New Roman" w:cs="Times New Roman"/>
          <w:sz w:val="24"/>
          <w:szCs w:val="24"/>
        </w:rPr>
        <w:t>Hal</w:t>
      </w:r>
      <w:r w:rsidRPr="002D6169">
        <w:rPr>
          <w:rFonts w:ascii="Times New Roman" w:hAnsi="Times New Roman" w:cs="Times New Roman"/>
          <w:sz w:val="24"/>
          <w:szCs w:val="24"/>
        </w:rPr>
        <w:tab/>
      </w:r>
      <w:r w:rsidRPr="002D6169">
        <w:rPr>
          <w:rFonts w:ascii="Times New Roman" w:hAnsi="Times New Roman" w:cs="Times New Roman"/>
          <w:sz w:val="24"/>
          <w:szCs w:val="24"/>
        </w:rPr>
        <w:tab/>
        <w:t>: Persetujuan menjadi responden</w:t>
      </w:r>
    </w:p>
    <w:p w:rsidR="00745F57" w:rsidRPr="002D6169" w:rsidRDefault="00745F57" w:rsidP="00745F57">
      <w:pPr>
        <w:pStyle w:val="ListParagraph"/>
        <w:spacing w:line="360" w:lineRule="auto"/>
        <w:ind w:left="0"/>
        <w:jc w:val="both"/>
        <w:rPr>
          <w:rFonts w:ascii="Times New Roman" w:hAnsi="Times New Roman" w:cs="Times New Roman"/>
          <w:sz w:val="24"/>
          <w:szCs w:val="24"/>
        </w:rPr>
      </w:pPr>
      <w:r w:rsidRPr="002D6169">
        <w:rPr>
          <w:rFonts w:ascii="Times New Roman" w:hAnsi="Times New Roman" w:cs="Times New Roman"/>
          <w:sz w:val="24"/>
          <w:szCs w:val="24"/>
        </w:rPr>
        <w:t>Saya yang bertanda tangan dibawah ini :</w:t>
      </w:r>
    </w:p>
    <w:p w:rsidR="00745F57" w:rsidRPr="002D6169" w:rsidRDefault="00745F57" w:rsidP="00745F57">
      <w:pPr>
        <w:pStyle w:val="ListParagraph"/>
        <w:spacing w:line="360" w:lineRule="auto"/>
        <w:ind w:left="0"/>
        <w:jc w:val="both"/>
        <w:rPr>
          <w:rFonts w:ascii="Times New Roman" w:hAnsi="Times New Roman" w:cs="Times New Roman"/>
          <w:sz w:val="24"/>
          <w:szCs w:val="24"/>
        </w:rPr>
      </w:pPr>
      <w:r w:rsidRPr="002D6169">
        <w:rPr>
          <w:rFonts w:ascii="Times New Roman" w:hAnsi="Times New Roman" w:cs="Times New Roman"/>
          <w:sz w:val="24"/>
          <w:szCs w:val="24"/>
        </w:rPr>
        <w:t>Nama</w:t>
      </w:r>
      <w:r w:rsidRPr="002D6169">
        <w:rPr>
          <w:rFonts w:ascii="Times New Roman" w:hAnsi="Times New Roman" w:cs="Times New Roman"/>
          <w:sz w:val="24"/>
          <w:szCs w:val="24"/>
        </w:rPr>
        <w:tab/>
      </w:r>
      <w:r w:rsidRPr="002D6169">
        <w:rPr>
          <w:rFonts w:ascii="Times New Roman" w:hAnsi="Times New Roman" w:cs="Times New Roman"/>
          <w:sz w:val="24"/>
          <w:szCs w:val="24"/>
        </w:rPr>
        <w:tab/>
        <w:t>:</w:t>
      </w:r>
    </w:p>
    <w:p w:rsidR="00745F57" w:rsidRPr="002D6169" w:rsidRDefault="00745F57" w:rsidP="00745F57">
      <w:pPr>
        <w:pStyle w:val="ListParagraph"/>
        <w:spacing w:line="360" w:lineRule="auto"/>
        <w:ind w:left="0"/>
        <w:jc w:val="both"/>
        <w:rPr>
          <w:rFonts w:ascii="Times New Roman" w:hAnsi="Times New Roman" w:cs="Times New Roman"/>
          <w:sz w:val="24"/>
          <w:szCs w:val="24"/>
        </w:rPr>
      </w:pPr>
      <w:r w:rsidRPr="002D6169">
        <w:rPr>
          <w:rFonts w:ascii="Times New Roman" w:hAnsi="Times New Roman" w:cs="Times New Roman"/>
          <w:sz w:val="24"/>
          <w:szCs w:val="24"/>
        </w:rPr>
        <w:t>Umur</w:t>
      </w:r>
      <w:r w:rsidRPr="002D6169">
        <w:rPr>
          <w:rFonts w:ascii="Times New Roman" w:hAnsi="Times New Roman" w:cs="Times New Roman"/>
          <w:sz w:val="24"/>
          <w:szCs w:val="24"/>
        </w:rPr>
        <w:tab/>
      </w:r>
      <w:r w:rsidRPr="002D6169">
        <w:rPr>
          <w:rFonts w:ascii="Times New Roman" w:hAnsi="Times New Roman" w:cs="Times New Roman"/>
          <w:sz w:val="24"/>
          <w:szCs w:val="24"/>
        </w:rPr>
        <w:tab/>
        <w:t>:</w:t>
      </w:r>
    </w:p>
    <w:p w:rsidR="00745F57" w:rsidRPr="002D6169" w:rsidRDefault="00745F57" w:rsidP="00745F57">
      <w:pPr>
        <w:pStyle w:val="ListParagraph"/>
        <w:spacing w:line="360" w:lineRule="auto"/>
        <w:ind w:left="0"/>
        <w:jc w:val="both"/>
        <w:rPr>
          <w:rFonts w:ascii="Times New Roman" w:hAnsi="Times New Roman" w:cs="Times New Roman"/>
          <w:sz w:val="24"/>
          <w:szCs w:val="24"/>
        </w:rPr>
      </w:pPr>
      <w:r w:rsidRPr="002D6169">
        <w:rPr>
          <w:rFonts w:ascii="Times New Roman" w:hAnsi="Times New Roman" w:cs="Times New Roman"/>
          <w:sz w:val="24"/>
          <w:szCs w:val="24"/>
        </w:rPr>
        <w:t>Jenis Kelamin</w:t>
      </w:r>
      <w:r w:rsidRPr="002D6169">
        <w:rPr>
          <w:rFonts w:ascii="Times New Roman" w:hAnsi="Times New Roman" w:cs="Times New Roman"/>
          <w:sz w:val="24"/>
          <w:szCs w:val="24"/>
        </w:rPr>
        <w:tab/>
        <w:t>: L / P (lingkari yang sesuai)</w:t>
      </w:r>
    </w:p>
    <w:p w:rsidR="00745F57" w:rsidRPr="002D6169" w:rsidRDefault="00745F57" w:rsidP="00745F57">
      <w:pPr>
        <w:spacing w:line="360" w:lineRule="auto"/>
        <w:jc w:val="both"/>
        <w:rPr>
          <w:rFonts w:ascii="Times New Roman" w:hAnsi="Times New Roman" w:cs="Times New Roman"/>
          <w:b/>
          <w:sz w:val="24"/>
          <w:szCs w:val="24"/>
        </w:rPr>
      </w:pPr>
      <w:r w:rsidRPr="002D6169">
        <w:rPr>
          <w:rFonts w:ascii="Times New Roman" w:hAnsi="Times New Roman" w:cs="Times New Roman"/>
          <w:sz w:val="24"/>
          <w:szCs w:val="24"/>
        </w:rPr>
        <w:tab/>
        <w:t xml:space="preserve">Setelah mendapatkan penjelasan yang diberikan peneliti mengenai persetujuan menjadi responden untuk penelitian yang akan dilakukan oleh </w:t>
      </w:r>
      <w:r w:rsidR="00753D42">
        <w:rPr>
          <w:rFonts w:ascii="Times New Roman" w:hAnsi="Times New Roman" w:cs="Times New Roman"/>
          <w:sz w:val="24"/>
          <w:szCs w:val="24"/>
          <w:lang w:val="id-ID"/>
        </w:rPr>
        <w:t xml:space="preserve">Dokter Muda </w:t>
      </w:r>
      <w:r w:rsidR="00AB0BDE" w:rsidRPr="002D6169">
        <w:rPr>
          <w:rFonts w:ascii="Times New Roman" w:hAnsi="Times New Roman" w:cs="Times New Roman"/>
          <w:sz w:val="24"/>
          <w:szCs w:val="24"/>
          <w:lang w:val="id-ID"/>
        </w:rPr>
        <w:t>UPT Puskesmas Beji</w:t>
      </w:r>
      <w:r w:rsidRPr="002D6169">
        <w:rPr>
          <w:rFonts w:ascii="Times New Roman" w:hAnsi="Times New Roman" w:cs="Times New Roman"/>
          <w:sz w:val="24"/>
          <w:szCs w:val="24"/>
        </w:rPr>
        <w:t>.</w:t>
      </w:r>
    </w:p>
    <w:p w:rsidR="00745F57" w:rsidRPr="002D6169" w:rsidRDefault="00745F57" w:rsidP="00745F57">
      <w:pPr>
        <w:pStyle w:val="ListParagraph"/>
        <w:spacing w:line="360" w:lineRule="auto"/>
        <w:ind w:left="0"/>
        <w:jc w:val="both"/>
        <w:rPr>
          <w:rFonts w:ascii="Times New Roman" w:hAnsi="Times New Roman" w:cs="Times New Roman"/>
          <w:sz w:val="24"/>
          <w:szCs w:val="24"/>
        </w:rPr>
      </w:pPr>
      <w:r w:rsidRPr="002D6169">
        <w:rPr>
          <w:rFonts w:ascii="Times New Roman" w:hAnsi="Times New Roman" w:cs="Times New Roman"/>
          <w:b/>
          <w:sz w:val="24"/>
          <w:szCs w:val="24"/>
        </w:rPr>
        <w:tab/>
      </w:r>
      <w:r w:rsidRPr="002D6169">
        <w:rPr>
          <w:rFonts w:ascii="Times New Roman" w:hAnsi="Times New Roman" w:cs="Times New Roman"/>
          <w:sz w:val="24"/>
          <w:szCs w:val="24"/>
        </w:rPr>
        <w:t>Saya percaya apa yang saya informasikan dijamin kerahasiaannya dan tidak akan berdampak negatif terhadap saya, maka saya bersedia/tidak bersedia menjadi responden dalam penelitian ini. Demikian pernyataan ini dibuat penuh kesadaran dan tanpa paksaan dari pihak manapun.</w:t>
      </w:r>
    </w:p>
    <w:p w:rsidR="00745F57" w:rsidRPr="002D6169" w:rsidRDefault="00745F57" w:rsidP="00745F57">
      <w:pPr>
        <w:pStyle w:val="ListParagraph"/>
        <w:spacing w:line="360" w:lineRule="auto"/>
        <w:ind w:left="0"/>
        <w:jc w:val="both"/>
        <w:rPr>
          <w:rFonts w:ascii="Times New Roman" w:hAnsi="Times New Roman" w:cs="Times New Roman"/>
          <w:sz w:val="24"/>
          <w:szCs w:val="24"/>
        </w:rPr>
      </w:pPr>
    </w:p>
    <w:p w:rsidR="00745F57" w:rsidRPr="002D6169" w:rsidRDefault="00761C4C" w:rsidP="00745F57">
      <w:pPr>
        <w:pStyle w:val="ListParagraph"/>
        <w:spacing w:line="360" w:lineRule="auto"/>
        <w:ind w:left="4536"/>
        <w:jc w:val="center"/>
        <w:rPr>
          <w:rFonts w:ascii="Times New Roman" w:hAnsi="Times New Roman" w:cs="Times New Roman"/>
          <w:sz w:val="24"/>
          <w:szCs w:val="24"/>
        </w:rPr>
      </w:pPr>
      <w:r>
        <w:rPr>
          <w:rFonts w:ascii="Times New Roman" w:hAnsi="Times New Roman" w:cs="Times New Roman"/>
          <w:sz w:val="24"/>
          <w:szCs w:val="24"/>
        </w:rPr>
        <w:t>Batu</w:t>
      </w:r>
      <w:r w:rsidR="00745F57" w:rsidRPr="002D6169">
        <w:rPr>
          <w:rFonts w:ascii="Times New Roman" w:hAnsi="Times New Roman" w:cs="Times New Roman"/>
          <w:sz w:val="24"/>
          <w:szCs w:val="24"/>
        </w:rPr>
        <w:t xml:space="preserve">, </w:t>
      </w:r>
      <w:r w:rsidR="00745F57" w:rsidRPr="002D6169">
        <w:rPr>
          <w:rFonts w:ascii="Times New Roman" w:hAnsi="Times New Roman" w:cs="Times New Roman"/>
          <w:sz w:val="24"/>
          <w:szCs w:val="24"/>
          <w:lang w:val="en-US"/>
        </w:rPr>
        <w:t xml:space="preserve">   </w:t>
      </w:r>
      <w:r w:rsidR="00745F57" w:rsidRPr="002D6169">
        <w:rPr>
          <w:rFonts w:ascii="Times New Roman" w:hAnsi="Times New Roman" w:cs="Times New Roman"/>
          <w:sz w:val="24"/>
          <w:szCs w:val="24"/>
        </w:rPr>
        <w:t xml:space="preserve">  </w:t>
      </w:r>
      <w:r w:rsidR="00753D42">
        <w:rPr>
          <w:rFonts w:ascii="Times New Roman" w:hAnsi="Times New Roman" w:cs="Times New Roman"/>
          <w:sz w:val="24"/>
          <w:szCs w:val="24"/>
        </w:rPr>
        <w:t>Februari 2019</w:t>
      </w:r>
    </w:p>
    <w:p w:rsidR="00745F57" w:rsidRPr="002D6169" w:rsidRDefault="00745F57" w:rsidP="00AB0BDE">
      <w:pPr>
        <w:pStyle w:val="ListParagraph"/>
        <w:spacing w:line="360" w:lineRule="auto"/>
        <w:ind w:left="5256"/>
        <w:rPr>
          <w:rFonts w:ascii="Times New Roman" w:hAnsi="Times New Roman" w:cs="Times New Roman"/>
          <w:sz w:val="24"/>
          <w:szCs w:val="24"/>
        </w:rPr>
      </w:pPr>
      <w:r w:rsidRPr="002D6169">
        <w:rPr>
          <w:rFonts w:ascii="Times New Roman" w:hAnsi="Times New Roman" w:cs="Times New Roman"/>
          <w:sz w:val="24"/>
          <w:szCs w:val="24"/>
        </w:rPr>
        <w:t>Responden</w:t>
      </w:r>
    </w:p>
    <w:p w:rsidR="00745F57" w:rsidRPr="002D6169" w:rsidRDefault="00745F57" w:rsidP="00745F57">
      <w:pPr>
        <w:pStyle w:val="ListParagraph"/>
        <w:spacing w:line="360" w:lineRule="auto"/>
        <w:ind w:left="4536"/>
        <w:jc w:val="center"/>
        <w:rPr>
          <w:rFonts w:ascii="Times New Roman" w:hAnsi="Times New Roman" w:cs="Times New Roman"/>
          <w:sz w:val="24"/>
          <w:szCs w:val="24"/>
        </w:rPr>
      </w:pPr>
    </w:p>
    <w:p w:rsidR="00745F57" w:rsidRPr="002D6169" w:rsidRDefault="00745F57" w:rsidP="00745F57">
      <w:pPr>
        <w:pStyle w:val="ListParagraph"/>
        <w:spacing w:line="360" w:lineRule="auto"/>
        <w:ind w:left="4536"/>
        <w:jc w:val="center"/>
        <w:rPr>
          <w:rFonts w:ascii="Times New Roman" w:hAnsi="Times New Roman" w:cs="Times New Roman"/>
          <w:sz w:val="24"/>
          <w:szCs w:val="24"/>
        </w:rPr>
      </w:pPr>
    </w:p>
    <w:p w:rsidR="00745F57" w:rsidRPr="002D6169" w:rsidRDefault="00745F57" w:rsidP="00745F57">
      <w:pPr>
        <w:pStyle w:val="ListParagraph"/>
        <w:spacing w:line="360" w:lineRule="auto"/>
        <w:ind w:left="4536"/>
        <w:jc w:val="center"/>
        <w:rPr>
          <w:rFonts w:ascii="Times New Roman" w:hAnsi="Times New Roman" w:cs="Times New Roman"/>
          <w:sz w:val="24"/>
          <w:szCs w:val="24"/>
        </w:rPr>
      </w:pPr>
    </w:p>
    <w:p w:rsidR="00745F57" w:rsidRPr="002D6169" w:rsidRDefault="00745F57" w:rsidP="00AB0BDE">
      <w:pPr>
        <w:ind w:left="5040"/>
        <w:rPr>
          <w:rFonts w:ascii="Times New Roman" w:hAnsi="Times New Roman" w:cs="Times New Roman"/>
          <w:sz w:val="24"/>
          <w:szCs w:val="24"/>
        </w:rPr>
      </w:pPr>
      <w:r w:rsidRPr="002D6169">
        <w:rPr>
          <w:rFonts w:ascii="Times New Roman" w:hAnsi="Times New Roman" w:cs="Times New Roman"/>
          <w:sz w:val="24"/>
          <w:szCs w:val="24"/>
        </w:rPr>
        <w:t xml:space="preserve"> (............................)</w:t>
      </w:r>
    </w:p>
    <w:p w:rsidR="00745F57" w:rsidRPr="002D6169" w:rsidRDefault="00745F57" w:rsidP="00745F57">
      <w:pPr>
        <w:tabs>
          <w:tab w:val="left" w:pos="1120"/>
        </w:tabs>
        <w:spacing w:line="240" w:lineRule="auto"/>
        <w:ind w:right="560"/>
        <w:rPr>
          <w:rFonts w:ascii="Times New Roman" w:eastAsia="Times New Roman" w:hAnsi="Times New Roman" w:cs="Times New Roman"/>
          <w:b/>
          <w:sz w:val="24"/>
          <w:szCs w:val="24"/>
        </w:rPr>
      </w:pPr>
    </w:p>
    <w:p w:rsidR="00745F57" w:rsidRPr="002D6169" w:rsidRDefault="00745F57" w:rsidP="00745F57">
      <w:pPr>
        <w:tabs>
          <w:tab w:val="left" w:pos="1120"/>
        </w:tabs>
        <w:spacing w:line="240" w:lineRule="auto"/>
        <w:ind w:right="560"/>
        <w:rPr>
          <w:rFonts w:ascii="Times New Roman" w:eastAsia="Times New Roman" w:hAnsi="Times New Roman" w:cs="Times New Roman"/>
          <w:b/>
          <w:sz w:val="24"/>
          <w:szCs w:val="24"/>
        </w:rPr>
      </w:pPr>
    </w:p>
    <w:p w:rsidR="00745F57" w:rsidRPr="002D6169" w:rsidRDefault="00745F57" w:rsidP="00745F57">
      <w:pPr>
        <w:tabs>
          <w:tab w:val="left" w:pos="1120"/>
        </w:tabs>
        <w:spacing w:line="240" w:lineRule="auto"/>
        <w:ind w:right="560"/>
        <w:rPr>
          <w:rFonts w:ascii="Times New Roman" w:eastAsia="Times New Roman" w:hAnsi="Times New Roman" w:cs="Times New Roman"/>
          <w:b/>
          <w:sz w:val="24"/>
          <w:szCs w:val="24"/>
          <w:lang w:val="id-ID"/>
        </w:rPr>
      </w:pPr>
    </w:p>
    <w:p w:rsidR="00745F57" w:rsidRPr="002D6169" w:rsidRDefault="00745F57" w:rsidP="00745F57">
      <w:pPr>
        <w:tabs>
          <w:tab w:val="left" w:pos="1120"/>
        </w:tabs>
        <w:spacing w:line="240" w:lineRule="auto"/>
        <w:ind w:right="560"/>
        <w:rPr>
          <w:rFonts w:ascii="Times New Roman" w:eastAsia="Times New Roman" w:hAnsi="Times New Roman" w:cs="Times New Roman"/>
          <w:b/>
          <w:sz w:val="24"/>
          <w:szCs w:val="24"/>
          <w:lang w:val="id-ID"/>
        </w:rPr>
      </w:pPr>
    </w:p>
    <w:p w:rsidR="00BC2CD1" w:rsidRDefault="00BC2CD1" w:rsidP="000D4DA6">
      <w:pPr>
        <w:tabs>
          <w:tab w:val="left" w:pos="1120"/>
        </w:tabs>
        <w:spacing w:line="240" w:lineRule="auto"/>
        <w:ind w:right="560"/>
        <w:jc w:val="center"/>
        <w:rPr>
          <w:rFonts w:ascii="Times New Roman" w:eastAsia="Times New Roman" w:hAnsi="Times New Roman" w:cs="Times New Roman"/>
          <w:b/>
          <w:sz w:val="24"/>
          <w:szCs w:val="24"/>
          <w:lang w:val="id-ID"/>
        </w:rPr>
      </w:pPr>
    </w:p>
    <w:p w:rsidR="00BC2CD1" w:rsidRPr="00BC2CD1" w:rsidRDefault="00BC2CD1" w:rsidP="00BC2CD1">
      <w:pPr>
        <w:tabs>
          <w:tab w:val="left" w:pos="1120"/>
        </w:tabs>
        <w:spacing w:line="240" w:lineRule="auto"/>
        <w:ind w:right="5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2</w:t>
      </w:r>
    </w:p>
    <w:p w:rsidR="00745F57" w:rsidRPr="002D6169" w:rsidRDefault="00B32F7A" w:rsidP="000D4DA6">
      <w:pPr>
        <w:tabs>
          <w:tab w:val="left" w:pos="1120"/>
        </w:tabs>
        <w:spacing w:line="240" w:lineRule="auto"/>
        <w:ind w:right="56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KUESIONER PRETEST DAN POST EST</w:t>
      </w:r>
    </w:p>
    <w:p w:rsidR="00745F57" w:rsidRPr="002D6169" w:rsidRDefault="00745F57" w:rsidP="00745F57">
      <w:pPr>
        <w:spacing w:line="240" w:lineRule="auto"/>
        <w:rPr>
          <w:rFonts w:ascii="Times New Roman" w:hAnsi="Times New Roman" w:cs="Times New Roman"/>
          <w:b/>
          <w:bCs/>
          <w:sz w:val="24"/>
          <w:szCs w:val="24"/>
        </w:rPr>
      </w:pPr>
      <w:r w:rsidRPr="002D6169">
        <w:rPr>
          <w:rFonts w:ascii="Times New Roman" w:hAnsi="Times New Roman" w:cs="Times New Roman"/>
          <w:b/>
          <w:bCs/>
          <w:sz w:val="24"/>
          <w:szCs w:val="24"/>
        </w:rPr>
        <w:t>Identitas Responden</w:t>
      </w:r>
    </w:p>
    <w:p w:rsidR="00745F57" w:rsidRPr="002D6169" w:rsidRDefault="00745F57" w:rsidP="00745F57">
      <w:pPr>
        <w:spacing w:line="240" w:lineRule="auto"/>
        <w:rPr>
          <w:rFonts w:ascii="Times New Roman" w:hAnsi="Times New Roman" w:cs="Times New Roman"/>
          <w:bCs/>
          <w:sz w:val="24"/>
          <w:szCs w:val="24"/>
        </w:rPr>
      </w:pPr>
      <w:r w:rsidRPr="002D6169">
        <w:rPr>
          <w:rFonts w:ascii="Times New Roman" w:hAnsi="Times New Roman" w:cs="Times New Roman"/>
          <w:bCs/>
          <w:sz w:val="24"/>
          <w:szCs w:val="24"/>
        </w:rPr>
        <w:t>1. Nama Responden</w:t>
      </w:r>
      <w:r w:rsidRPr="002D6169">
        <w:rPr>
          <w:rFonts w:ascii="Times New Roman" w:hAnsi="Times New Roman" w:cs="Times New Roman"/>
          <w:bCs/>
          <w:sz w:val="24"/>
          <w:szCs w:val="24"/>
        </w:rPr>
        <w:tab/>
        <w:t xml:space="preserve">      :……………………………...</w:t>
      </w:r>
    </w:p>
    <w:p w:rsidR="00745F57" w:rsidRPr="002D6169" w:rsidRDefault="00745F57" w:rsidP="00745F57">
      <w:pPr>
        <w:spacing w:line="240" w:lineRule="auto"/>
        <w:rPr>
          <w:rFonts w:ascii="Times New Roman" w:hAnsi="Times New Roman" w:cs="Times New Roman"/>
          <w:bCs/>
          <w:sz w:val="24"/>
          <w:szCs w:val="24"/>
        </w:rPr>
      </w:pPr>
      <w:r w:rsidRPr="002D6169">
        <w:rPr>
          <w:rFonts w:ascii="Times New Roman" w:hAnsi="Times New Roman" w:cs="Times New Roman"/>
          <w:bCs/>
          <w:sz w:val="24"/>
          <w:szCs w:val="24"/>
        </w:rPr>
        <w:t xml:space="preserve">2. Jenis Kelamin </w:t>
      </w:r>
      <w:r w:rsidRPr="002D6169">
        <w:rPr>
          <w:rFonts w:ascii="Times New Roman" w:hAnsi="Times New Roman" w:cs="Times New Roman"/>
          <w:bCs/>
          <w:sz w:val="24"/>
          <w:szCs w:val="24"/>
        </w:rPr>
        <w:tab/>
        <w:t xml:space="preserve">      : ……………………………...</w:t>
      </w:r>
    </w:p>
    <w:p w:rsidR="00745F57" w:rsidRPr="002D6169" w:rsidRDefault="00745F57" w:rsidP="00745F57">
      <w:pPr>
        <w:spacing w:line="240" w:lineRule="auto"/>
        <w:rPr>
          <w:rFonts w:ascii="Times New Roman" w:hAnsi="Times New Roman" w:cs="Times New Roman"/>
          <w:bCs/>
          <w:sz w:val="24"/>
          <w:szCs w:val="24"/>
        </w:rPr>
      </w:pPr>
      <w:r w:rsidRPr="002D6169">
        <w:rPr>
          <w:rFonts w:ascii="Times New Roman" w:hAnsi="Times New Roman" w:cs="Times New Roman"/>
          <w:bCs/>
          <w:sz w:val="24"/>
          <w:szCs w:val="24"/>
        </w:rPr>
        <w:t>3. Alamat Responden</w:t>
      </w:r>
      <w:r w:rsidRPr="002D6169">
        <w:rPr>
          <w:rFonts w:ascii="Times New Roman" w:hAnsi="Times New Roman" w:cs="Times New Roman"/>
          <w:bCs/>
          <w:sz w:val="24"/>
          <w:szCs w:val="24"/>
        </w:rPr>
        <w:tab/>
        <w:t xml:space="preserve">      :………………………………</w:t>
      </w:r>
    </w:p>
    <w:p w:rsidR="00745F57" w:rsidRPr="002D6169" w:rsidRDefault="00745F57" w:rsidP="00745F57">
      <w:pPr>
        <w:spacing w:line="240" w:lineRule="auto"/>
        <w:rPr>
          <w:rFonts w:ascii="Times New Roman" w:hAnsi="Times New Roman" w:cs="Times New Roman"/>
          <w:bCs/>
          <w:sz w:val="24"/>
          <w:szCs w:val="24"/>
        </w:rPr>
      </w:pPr>
      <w:r w:rsidRPr="002D6169">
        <w:rPr>
          <w:rFonts w:ascii="Times New Roman" w:hAnsi="Times New Roman" w:cs="Times New Roman"/>
          <w:bCs/>
          <w:sz w:val="24"/>
          <w:szCs w:val="24"/>
        </w:rPr>
        <w:t>4. Pekerjaan</w:t>
      </w:r>
      <w:r w:rsidRPr="002D6169">
        <w:rPr>
          <w:rFonts w:ascii="Times New Roman" w:hAnsi="Times New Roman" w:cs="Times New Roman"/>
          <w:bCs/>
          <w:sz w:val="24"/>
          <w:szCs w:val="24"/>
        </w:rPr>
        <w:tab/>
      </w:r>
      <w:r w:rsidRPr="002D6169">
        <w:rPr>
          <w:rFonts w:ascii="Times New Roman" w:hAnsi="Times New Roman" w:cs="Times New Roman"/>
          <w:bCs/>
          <w:sz w:val="24"/>
          <w:szCs w:val="24"/>
        </w:rPr>
        <w:tab/>
        <w:t xml:space="preserve">      : ………………………………</w:t>
      </w:r>
    </w:p>
    <w:p w:rsidR="00745F57" w:rsidRPr="002D6169" w:rsidRDefault="00745F57" w:rsidP="00745F57">
      <w:pPr>
        <w:spacing w:line="240" w:lineRule="auto"/>
        <w:rPr>
          <w:rFonts w:ascii="Times New Roman" w:hAnsi="Times New Roman" w:cs="Times New Roman"/>
          <w:bCs/>
          <w:sz w:val="24"/>
          <w:szCs w:val="24"/>
        </w:rPr>
      </w:pPr>
      <w:r w:rsidRPr="002D6169">
        <w:rPr>
          <w:rFonts w:ascii="Times New Roman" w:hAnsi="Times New Roman" w:cs="Times New Roman"/>
          <w:bCs/>
          <w:sz w:val="24"/>
          <w:szCs w:val="24"/>
        </w:rPr>
        <w:t>5. Umur Responden</w:t>
      </w:r>
      <w:r w:rsidRPr="002D6169">
        <w:rPr>
          <w:rFonts w:ascii="Times New Roman" w:hAnsi="Times New Roman" w:cs="Times New Roman"/>
          <w:bCs/>
          <w:sz w:val="24"/>
          <w:szCs w:val="24"/>
        </w:rPr>
        <w:tab/>
        <w:t xml:space="preserve">      :………………………………</w:t>
      </w:r>
    </w:p>
    <w:p w:rsidR="00745F57" w:rsidRPr="002D6169" w:rsidRDefault="00745F57" w:rsidP="00745F57">
      <w:pPr>
        <w:spacing w:line="240" w:lineRule="auto"/>
        <w:rPr>
          <w:rFonts w:ascii="Times New Roman" w:hAnsi="Times New Roman" w:cs="Times New Roman"/>
          <w:bCs/>
          <w:sz w:val="24"/>
          <w:szCs w:val="24"/>
        </w:rPr>
      </w:pPr>
      <w:r w:rsidRPr="002D6169">
        <w:rPr>
          <w:rFonts w:ascii="Times New Roman" w:hAnsi="Times New Roman" w:cs="Times New Roman"/>
          <w:bCs/>
          <w:sz w:val="24"/>
          <w:szCs w:val="24"/>
        </w:rPr>
        <w:t>6. Pendidikan Terakhir     :………………………………</w:t>
      </w:r>
    </w:p>
    <w:p w:rsidR="00B32F7A" w:rsidRPr="00B32F7A" w:rsidRDefault="00B32F7A" w:rsidP="00B32F7A">
      <w:pPr>
        <w:spacing w:line="240" w:lineRule="auto"/>
        <w:rPr>
          <w:rFonts w:ascii="Times New Roman" w:hAnsi="Times New Roman" w:cs="Times New Roman"/>
          <w:bCs/>
          <w:sz w:val="24"/>
          <w:szCs w:val="24"/>
        </w:rPr>
      </w:pPr>
    </w:p>
    <w:p w:rsidR="00B32F7A" w:rsidRPr="00B32F7A" w:rsidRDefault="00B32F7A" w:rsidP="00B32F7A">
      <w:pPr>
        <w:spacing w:line="276" w:lineRule="auto"/>
        <w:jc w:val="both"/>
        <w:rPr>
          <w:rFonts w:ascii="Times New Roman" w:hAnsi="Times New Roman" w:cs="Times New Roman"/>
          <w:sz w:val="24"/>
          <w:szCs w:val="24"/>
        </w:rPr>
      </w:pPr>
      <w:r w:rsidRPr="00B32F7A">
        <w:rPr>
          <w:rFonts w:ascii="Times New Roman" w:hAnsi="Times New Roman" w:cs="Times New Roman"/>
          <w:sz w:val="24"/>
          <w:szCs w:val="24"/>
        </w:rPr>
        <w:t>Bacalah Pernyataan yang ada, berilah tanda cawang (</w:t>
      </w:r>
      <w:r w:rsidRPr="00B32F7A">
        <w:rPr>
          <w:rFonts w:ascii="Times New Roman" w:hAnsi="Times New Roman" w:cs="Times New Roman"/>
          <w:sz w:val="24"/>
          <w:szCs w:val="24"/>
        </w:rPr>
        <w:sym w:font="Symbol" w:char="F0D6"/>
      </w:r>
      <w:r w:rsidRPr="00B32F7A">
        <w:rPr>
          <w:rFonts w:ascii="Times New Roman" w:hAnsi="Times New Roman" w:cs="Times New Roman"/>
          <w:sz w:val="24"/>
          <w:szCs w:val="24"/>
        </w:rPr>
        <w:t>) pada kolom “Benar” bila anda merasa pernyataan tersebut benar atau pada kolom “Salah” bila anda merasa pernyataan tersebut salah.</w:t>
      </w:r>
    </w:p>
    <w:p w:rsidR="00B32F7A" w:rsidRPr="00B32F7A" w:rsidRDefault="00B32F7A" w:rsidP="00B32F7A">
      <w:pPr>
        <w:rPr>
          <w:rFonts w:ascii="Times New Roman" w:hAnsi="Times New Roman" w:cs="Times New Roman"/>
          <w:sz w:val="24"/>
          <w:szCs w:val="24"/>
        </w:rPr>
      </w:pPr>
    </w:p>
    <w:tbl>
      <w:tblPr>
        <w:tblStyle w:val="TableGrid"/>
        <w:tblW w:w="8593" w:type="dxa"/>
        <w:tblLook w:val="04A0" w:firstRow="1" w:lastRow="0" w:firstColumn="1" w:lastColumn="0" w:noHBand="0" w:noVBand="1"/>
      </w:tblPr>
      <w:tblGrid>
        <w:gridCol w:w="603"/>
        <w:gridCol w:w="6236"/>
        <w:gridCol w:w="897"/>
        <w:gridCol w:w="857"/>
      </w:tblGrid>
      <w:tr w:rsidR="00B32F7A" w:rsidRPr="00B32F7A" w:rsidTr="00477F3B">
        <w:trPr>
          <w:trHeight w:val="567"/>
        </w:trPr>
        <w:tc>
          <w:tcPr>
            <w:tcW w:w="603" w:type="dxa"/>
            <w:shd w:val="clear" w:color="auto" w:fill="B4C6E7" w:themeFill="accent1" w:themeFillTint="66"/>
            <w:vAlign w:val="center"/>
          </w:tcPr>
          <w:p w:rsidR="00B32F7A" w:rsidRPr="00B32F7A" w:rsidRDefault="00B32F7A" w:rsidP="00477F3B">
            <w:pPr>
              <w:jc w:val="center"/>
              <w:rPr>
                <w:rFonts w:ascii="Times New Roman" w:hAnsi="Times New Roman" w:cs="Times New Roman"/>
                <w:b/>
                <w:sz w:val="24"/>
                <w:szCs w:val="24"/>
              </w:rPr>
            </w:pPr>
            <w:r w:rsidRPr="00B32F7A">
              <w:rPr>
                <w:rFonts w:ascii="Times New Roman" w:hAnsi="Times New Roman" w:cs="Times New Roman"/>
                <w:b/>
                <w:sz w:val="24"/>
                <w:szCs w:val="24"/>
              </w:rPr>
              <w:t>No.</w:t>
            </w:r>
          </w:p>
        </w:tc>
        <w:tc>
          <w:tcPr>
            <w:tcW w:w="6236" w:type="dxa"/>
            <w:shd w:val="clear" w:color="auto" w:fill="B4C6E7" w:themeFill="accent1" w:themeFillTint="66"/>
            <w:vAlign w:val="center"/>
          </w:tcPr>
          <w:p w:rsidR="00B32F7A" w:rsidRPr="00B32F7A" w:rsidRDefault="00B32F7A" w:rsidP="00477F3B">
            <w:pPr>
              <w:jc w:val="center"/>
              <w:rPr>
                <w:rFonts w:ascii="Times New Roman" w:hAnsi="Times New Roman" w:cs="Times New Roman"/>
                <w:b/>
                <w:sz w:val="24"/>
                <w:szCs w:val="24"/>
              </w:rPr>
            </w:pPr>
            <w:r w:rsidRPr="00B32F7A">
              <w:rPr>
                <w:rFonts w:ascii="Times New Roman" w:hAnsi="Times New Roman" w:cs="Times New Roman"/>
                <w:b/>
                <w:sz w:val="24"/>
                <w:szCs w:val="24"/>
              </w:rPr>
              <w:t>Pernyataan</w:t>
            </w:r>
          </w:p>
        </w:tc>
        <w:tc>
          <w:tcPr>
            <w:tcW w:w="897" w:type="dxa"/>
            <w:shd w:val="clear" w:color="auto" w:fill="B4C6E7" w:themeFill="accent1" w:themeFillTint="66"/>
            <w:vAlign w:val="center"/>
          </w:tcPr>
          <w:p w:rsidR="00B32F7A" w:rsidRPr="00B32F7A" w:rsidRDefault="00B32F7A" w:rsidP="00477F3B">
            <w:pPr>
              <w:jc w:val="center"/>
              <w:rPr>
                <w:rFonts w:ascii="Times New Roman" w:hAnsi="Times New Roman" w:cs="Times New Roman"/>
                <w:b/>
                <w:sz w:val="24"/>
                <w:szCs w:val="24"/>
              </w:rPr>
            </w:pPr>
            <w:r w:rsidRPr="00B32F7A">
              <w:rPr>
                <w:rFonts w:ascii="Times New Roman" w:hAnsi="Times New Roman" w:cs="Times New Roman"/>
                <w:b/>
                <w:sz w:val="24"/>
                <w:szCs w:val="24"/>
              </w:rPr>
              <w:t>Benar</w:t>
            </w:r>
          </w:p>
        </w:tc>
        <w:tc>
          <w:tcPr>
            <w:tcW w:w="857" w:type="dxa"/>
            <w:shd w:val="clear" w:color="auto" w:fill="B4C6E7" w:themeFill="accent1" w:themeFillTint="66"/>
            <w:vAlign w:val="center"/>
          </w:tcPr>
          <w:p w:rsidR="00B32F7A" w:rsidRPr="00B32F7A" w:rsidRDefault="00B32F7A" w:rsidP="00477F3B">
            <w:pPr>
              <w:jc w:val="center"/>
              <w:rPr>
                <w:rFonts w:ascii="Times New Roman" w:hAnsi="Times New Roman" w:cs="Times New Roman"/>
                <w:b/>
                <w:sz w:val="24"/>
                <w:szCs w:val="24"/>
              </w:rPr>
            </w:pPr>
            <w:r w:rsidRPr="00B32F7A">
              <w:rPr>
                <w:rFonts w:ascii="Times New Roman" w:hAnsi="Times New Roman" w:cs="Times New Roman"/>
                <w:b/>
                <w:sz w:val="24"/>
                <w:szCs w:val="24"/>
              </w:rPr>
              <w:t>Salah</w:t>
            </w: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1</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Sindroma Metabolik meliputi tekanan darah, gula, asam urat, kolesterol, dan lingkar pinggang</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color w:val="FF0000"/>
                <w:sz w:val="24"/>
                <w:szCs w:val="24"/>
              </w:rPr>
            </w:pPr>
            <w:r w:rsidRPr="00B32F7A">
              <w:rPr>
                <w:rFonts w:ascii="Times New Roman" w:hAnsi="Times New Roman" w:cs="Times New Roman"/>
                <w:color w:val="000000" w:themeColor="text1"/>
                <w:sz w:val="24"/>
                <w:szCs w:val="24"/>
              </w:rPr>
              <w:t>2</w:t>
            </w:r>
          </w:p>
        </w:tc>
        <w:tc>
          <w:tcPr>
            <w:tcW w:w="6236" w:type="dxa"/>
          </w:tcPr>
          <w:p w:rsidR="00B32F7A" w:rsidRPr="00B32F7A" w:rsidRDefault="00B32F7A" w:rsidP="00477F3B">
            <w:pPr>
              <w:spacing w:line="276" w:lineRule="auto"/>
              <w:rPr>
                <w:rFonts w:ascii="Times New Roman" w:hAnsi="Times New Roman" w:cs="Times New Roman"/>
                <w:color w:val="FF0000"/>
                <w:sz w:val="24"/>
                <w:szCs w:val="24"/>
              </w:rPr>
            </w:pPr>
            <w:r w:rsidRPr="00B32F7A">
              <w:rPr>
                <w:rFonts w:ascii="Times New Roman" w:hAnsi="Times New Roman" w:cs="Times New Roman"/>
                <w:color w:val="000000" w:themeColor="text1"/>
                <w:sz w:val="24"/>
                <w:szCs w:val="24"/>
              </w:rPr>
              <w:t>Sindroma Metabolik merupakan penyakit keturunan dan menular</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3</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Orang dengan Sindroma Metabolik memiliki risiko Penyakit Jantung Koroner dan Stroke</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4</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Pencegahan Sindroma Metabolik adalah dengan menjaga berat badan, meningkatkan aktivitas fisik dan mengonsumsi diit sehat</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5</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Orang dengan Diabetes Mellitus tidak boleh makan gula maupun karbohidrat dalam bentuk apapun</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6</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Karbohidrat kompleks adalah sumber karbohidrat yang lebih dianjurkan bagi orang dengan Diabetes Mellitus</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7</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Kadar Kolesterol dalam udang lebih rendah dari pada kadar Kolesterol dalam daging bebek tanpa lemak</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8</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Orang dengan Asam Urat sebaiknya mengurangi konsumsi makan jeroan</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9</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Sistole adalah sebutan angka bagian bawah tensi</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10</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Tekanan Darah disebut normal bila kurang dari 130/80</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lastRenderedPageBreak/>
              <w:t>11</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Mengukur Lingkar Perut harus tepat melewati pusar</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12</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Menimbang Berat Badan sebaiknya dilakukan setelah makan</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13</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Mengukur Berat dan Tinggi Badan harus melepas alas kaki terlebih dahulu</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14</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Rumus Indeks Massa Tubuh adalah Berat Badan dibagi Tinggi Badan</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r w:rsidR="00B32F7A" w:rsidRPr="00B32F7A" w:rsidTr="00477F3B">
        <w:trPr>
          <w:trHeight w:val="567"/>
        </w:trPr>
        <w:tc>
          <w:tcPr>
            <w:tcW w:w="603" w:type="dxa"/>
            <w:vAlign w:val="center"/>
          </w:tcPr>
          <w:p w:rsidR="00B32F7A" w:rsidRPr="00B32F7A" w:rsidRDefault="00B32F7A" w:rsidP="00477F3B">
            <w:pPr>
              <w:spacing w:line="276" w:lineRule="auto"/>
              <w:jc w:val="center"/>
              <w:rPr>
                <w:rFonts w:ascii="Times New Roman" w:hAnsi="Times New Roman" w:cs="Times New Roman"/>
                <w:sz w:val="24"/>
                <w:szCs w:val="24"/>
              </w:rPr>
            </w:pPr>
            <w:r w:rsidRPr="00B32F7A">
              <w:rPr>
                <w:rFonts w:ascii="Times New Roman" w:hAnsi="Times New Roman" w:cs="Times New Roman"/>
                <w:sz w:val="24"/>
                <w:szCs w:val="24"/>
              </w:rPr>
              <w:t>15</w:t>
            </w:r>
          </w:p>
        </w:tc>
        <w:tc>
          <w:tcPr>
            <w:tcW w:w="6236" w:type="dxa"/>
          </w:tcPr>
          <w:p w:rsidR="00B32F7A" w:rsidRPr="00B32F7A" w:rsidRDefault="00B32F7A" w:rsidP="00477F3B">
            <w:pPr>
              <w:spacing w:line="276" w:lineRule="auto"/>
              <w:rPr>
                <w:rFonts w:ascii="Times New Roman" w:hAnsi="Times New Roman" w:cs="Times New Roman"/>
                <w:sz w:val="24"/>
                <w:szCs w:val="24"/>
              </w:rPr>
            </w:pPr>
            <w:r w:rsidRPr="00B32F7A">
              <w:rPr>
                <w:rFonts w:ascii="Times New Roman" w:hAnsi="Times New Roman" w:cs="Times New Roman"/>
                <w:sz w:val="24"/>
                <w:szCs w:val="24"/>
              </w:rPr>
              <w:t>Lingkar Pinggang normal untuk wanita adalah kurang dari 80 cm</w:t>
            </w:r>
          </w:p>
        </w:tc>
        <w:tc>
          <w:tcPr>
            <w:tcW w:w="89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c>
          <w:tcPr>
            <w:tcW w:w="857" w:type="dxa"/>
            <w:shd w:val="clear" w:color="auto" w:fill="auto"/>
          </w:tcPr>
          <w:p w:rsidR="00B32F7A" w:rsidRPr="00B32F7A" w:rsidRDefault="00B32F7A" w:rsidP="00477F3B">
            <w:pPr>
              <w:spacing w:line="276" w:lineRule="auto"/>
              <w:rPr>
                <w:rFonts w:ascii="Times New Roman" w:hAnsi="Times New Roman" w:cs="Times New Roman"/>
                <w:sz w:val="24"/>
                <w:szCs w:val="24"/>
              </w:rPr>
            </w:pPr>
          </w:p>
        </w:tc>
      </w:tr>
    </w:tbl>
    <w:p w:rsidR="00B32F7A" w:rsidRPr="00B32F7A" w:rsidRDefault="00B32F7A" w:rsidP="00B32F7A">
      <w:pPr>
        <w:rPr>
          <w:rFonts w:ascii="Times New Roman" w:hAnsi="Times New Roman" w:cs="Times New Roman"/>
          <w:sz w:val="24"/>
          <w:szCs w:val="24"/>
          <w:lang w:val="id-ID"/>
        </w:rPr>
        <w:sectPr w:rsidR="00B32F7A" w:rsidRPr="00B32F7A" w:rsidSect="00477F3B">
          <w:headerReference w:type="default" r:id="rId55"/>
          <w:pgSz w:w="11900" w:h="16840"/>
          <w:pgMar w:top="1701" w:right="1701" w:bottom="1701" w:left="1701" w:header="709" w:footer="709" w:gutter="0"/>
          <w:cols w:space="708"/>
          <w:docGrid w:linePitch="360"/>
        </w:sectPr>
      </w:pPr>
    </w:p>
    <w:p w:rsidR="00B32F7A" w:rsidRPr="002D6169" w:rsidRDefault="00B32F7A" w:rsidP="00745F57">
      <w:pPr>
        <w:spacing w:line="240" w:lineRule="auto"/>
        <w:rPr>
          <w:rFonts w:ascii="Times New Roman" w:hAnsi="Times New Roman" w:cs="Times New Roman"/>
          <w:bCs/>
          <w:sz w:val="24"/>
          <w:szCs w:val="24"/>
        </w:rPr>
      </w:pPr>
    </w:p>
    <w:sectPr w:rsidR="00B32F7A" w:rsidRPr="002D6169" w:rsidSect="007E1CCB">
      <w:footerReference w:type="first" r:id="rId56"/>
      <w:pgSz w:w="11906" w:h="16838" w:code="9"/>
      <w:pgMar w:top="1701" w:right="1701" w:bottom="1701" w:left="2268" w:header="720" w:footer="720" w:gutter="0"/>
      <w:pgNumType w:start="57"/>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EEB" w:rsidRDefault="00DC1EEB" w:rsidP="001D1BF6">
      <w:pPr>
        <w:spacing w:after="0" w:line="240" w:lineRule="auto"/>
      </w:pPr>
      <w:r>
        <w:separator/>
      </w:r>
    </w:p>
  </w:endnote>
  <w:endnote w:type="continuationSeparator" w:id="0">
    <w:p w:rsidR="00DC1EEB" w:rsidRDefault="00DC1EEB" w:rsidP="001D1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146488"/>
      <w:docPartObj>
        <w:docPartGallery w:val="Page Numbers (Bottom of Page)"/>
        <w:docPartUnique/>
      </w:docPartObj>
    </w:sdtPr>
    <w:sdtEndPr>
      <w:rPr>
        <w:noProof/>
      </w:rPr>
    </w:sdtEndPr>
    <w:sdtContent>
      <w:p w:rsidR="003419D7" w:rsidRDefault="003419D7">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rsidR="003419D7" w:rsidRDefault="003419D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9D7" w:rsidRDefault="003419D7" w:rsidP="002D6169">
    <w:pPr>
      <w:pStyle w:val="Footer"/>
      <w:jc w:val="center"/>
    </w:pPr>
  </w:p>
  <w:p w:rsidR="003419D7" w:rsidRDefault="003419D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039975"/>
      <w:docPartObj>
        <w:docPartGallery w:val="Page Numbers (Bottom of Page)"/>
        <w:docPartUnique/>
      </w:docPartObj>
    </w:sdtPr>
    <w:sdtEndPr>
      <w:rPr>
        <w:rFonts w:ascii="Times New Roman" w:hAnsi="Times New Roman" w:cs="Times New Roman"/>
        <w:noProof/>
        <w:sz w:val="24"/>
        <w:szCs w:val="24"/>
      </w:rPr>
    </w:sdtEndPr>
    <w:sdtContent>
      <w:p w:rsidR="003419D7" w:rsidRPr="004671C5" w:rsidRDefault="003419D7" w:rsidP="002D6169">
        <w:pPr>
          <w:pStyle w:val="Footer"/>
          <w:jc w:val="center"/>
          <w:rPr>
            <w:rFonts w:ascii="Times New Roman" w:hAnsi="Times New Roman" w:cs="Times New Roman"/>
            <w:sz w:val="24"/>
            <w:szCs w:val="24"/>
          </w:rPr>
        </w:pPr>
        <w:r w:rsidRPr="004671C5">
          <w:rPr>
            <w:rFonts w:ascii="Times New Roman" w:hAnsi="Times New Roman" w:cs="Times New Roman"/>
            <w:sz w:val="24"/>
            <w:szCs w:val="24"/>
          </w:rPr>
          <w:fldChar w:fldCharType="begin"/>
        </w:r>
        <w:r w:rsidRPr="004671C5">
          <w:rPr>
            <w:rFonts w:ascii="Times New Roman" w:hAnsi="Times New Roman" w:cs="Times New Roman"/>
            <w:sz w:val="24"/>
            <w:szCs w:val="24"/>
          </w:rPr>
          <w:instrText xml:space="preserve"> PAGE   \* MERGEFORMAT </w:instrText>
        </w:r>
        <w:r w:rsidRPr="004671C5">
          <w:rPr>
            <w:rFonts w:ascii="Times New Roman" w:hAnsi="Times New Roman" w:cs="Times New Roman"/>
            <w:sz w:val="24"/>
            <w:szCs w:val="24"/>
          </w:rPr>
          <w:fldChar w:fldCharType="separate"/>
        </w:r>
        <w:r w:rsidR="00F078E7">
          <w:rPr>
            <w:rFonts w:ascii="Times New Roman" w:hAnsi="Times New Roman" w:cs="Times New Roman"/>
            <w:noProof/>
            <w:sz w:val="24"/>
            <w:szCs w:val="24"/>
          </w:rPr>
          <w:t>x</w:t>
        </w:r>
        <w:r w:rsidRPr="004671C5">
          <w:rPr>
            <w:rFonts w:ascii="Times New Roman" w:hAnsi="Times New Roman" w:cs="Times New Roman"/>
            <w:noProof/>
            <w:sz w:val="24"/>
            <w:szCs w:val="24"/>
          </w:rPr>
          <w:fldChar w:fldCharType="end"/>
        </w:r>
      </w:p>
    </w:sdtContent>
  </w:sdt>
  <w:p w:rsidR="003419D7" w:rsidRDefault="003419D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9D7" w:rsidRPr="007E1CCB" w:rsidRDefault="003419D7" w:rsidP="00F078E7">
    <w:pPr>
      <w:pStyle w:val="Footer"/>
      <w:rPr>
        <w:rFonts w:ascii="Times New Roman" w:hAnsi="Times New Roman" w:cs="Times New Roman"/>
        <w:sz w:val="24"/>
        <w:szCs w:val="24"/>
      </w:rPr>
    </w:pPr>
  </w:p>
  <w:p w:rsidR="003419D7" w:rsidRDefault="003419D7">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134070"/>
      <w:docPartObj>
        <w:docPartGallery w:val="Page Numbers (Bottom of Page)"/>
        <w:docPartUnique/>
      </w:docPartObj>
    </w:sdtPr>
    <w:sdtEndPr>
      <w:rPr>
        <w:noProof/>
      </w:rPr>
    </w:sdtEndPr>
    <w:sdtContent>
      <w:p w:rsidR="00F078E7" w:rsidRDefault="00F078E7">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280EEF" w:rsidRDefault="00280EE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770447"/>
      <w:docPartObj>
        <w:docPartGallery w:val="Page Numbers (Bottom of Page)"/>
        <w:docPartUnique/>
      </w:docPartObj>
    </w:sdtPr>
    <w:sdtEndPr>
      <w:rPr>
        <w:rFonts w:ascii="Times New Roman" w:hAnsi="Times New Roman" w:cs="Times New Roman"/>
        <w:noProof/>
        <w:sz w:val="24"/>
        <w:szCs w:val="24"/>
      </w:rPr>
    </w:sdtEndPr>
    <w:sdtContent>
      <w:p w:rsidR="00280EEF" w:rsidRPr="004671C5" w:rsidRDefault="00280EEF">
        <w:pPr>
          <w:pStyle w:val="Footer"/>
          <w:jc w:val="center"/>
          <w:rPr>
            <w:rFonts w:ascii="Times New Roman" w:hAnsi="Times New Roman" w:cs="Times New Roman"/>
            <w:sz w:val="24"/>
            <w:szCs w:val="24"/>
          </w:rPr>
        </w:pPr>
        <w:r w:rsidRPr="004671C5">
          <w:rPr>
            <w:rFonts w:ascii="Times New Roman" w:hAnsi="Times New Roman" w:cs="Times New Roman"/>
            <w:sz w:val="24"/>
            <w:szCs w:val="24"/>
          </w:rPr>
          <w:fldChar w:fldCharType="begin"/>
        </w:r>
        <w:r w:rsidRPr="004671C5">
          <w:rPr>
            <w:rFonts w:ascii="Times New Roman" w:hAnsi="Times New Roman" w:cs="Times New Roman"/>
            <w:sz w:val="24"/>
            <w:szCs w:val="24"/>
          </w:rPr>
          <w:instrText xml:space="preserve"> PAGE   \* MERGEFORMAT </w:instrText>
        </w:r>
        <w:r w:rsidRPr="004671C5">
          <w:rPr>
            <w:rFonts w:ascii="Times New Roman" w:hAnsi="Times New Roman" w:cs="Times New Roman"/>
            <w:sz w:val="24"/>
            <w:szCs w:val="24"/>
          </w:rPr>
          <w:fldChar w:fldCharType="separate"/>
        </w:r>
        <w:r w:rsidR="00F078E7">
          <w:rPr>
            <w:rFonts w:ascii="Times New Roman" w:hAnsi="Times New Roman" w:cs="Times New Roman"/>
            <w:noProof/>
            <w:sz w:val="24"/>
            <w:szCs w:val="24"/>
          </w:rPr>
          <w:t>40</w:t>
        </w:r>
        <w:r w:rsidRPr="004671C5">
          <w:rPr>
            <w:rFonts w:ascii="Times New Roman" w:hAnsi="Times New Roman" w:cs="Times New Roman"/>
            <w:noProof/>
            <w:sz w:val="24"/>
            <w:szCs w:val="24"/>
          </w:rPr>
          <w:fldChar w:fldCharType="end"/>
        </w:r>
      </w:p>
    </w:sdtContent>
  </w:sdt>
  <w:p w:rsidR="00280EEF" w:rsidRDefault="00280EEF">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978372"/>
      <w:docPartObj>
        <w:docPartGallery w:val="Page Numbers (Bottom of Page)"/>
        <w:docPartUnique/>
      </w:docPartObj>
    </w:sdtPr>
    <w:sdtEndPr>
      <w:rPr>
        <w:rFonts w:ascii="Times New Roman" w:hAnsi="Times New Roman" w:cs="Times New Roman"/>
        <w:noProof/>
        <w:sz w:val="24"/>
        <w:szCs w:val="24"/>
      </w:rPr>
    </w:sdtEndPr>
    <w:sdtContent>
      <w:p w:rsidR="003419D7" w:rsidRPr="007E1CCB" w:rsidRDefault="003419D7">
        <w:pPr>
          <w:pStyle w:val="Footer"/>
          <w:jc w:val="center"/>
          <w:rPr>
            <w:rFonts w:ascii="Times New Roman" w:hAnsi="Times New Roman" w:cs="Times New Roman"/>
            <w:sz w:val="24"/>
            <w:szCs w:val="24"/>
          </w:rPr>
        </w:pPr>
        <w:r w:rsidRPr="007E1CCB">
          <w:rPr>
            <w:rFonts w:ascii="Times New Roman" w:hAnsi="Times New Roman" w:cs="Times New Roman"/>
            <w:sz w:val="24"/>
            <w:szCs w:val="24"/>
          </w:rPr>
          <w:fldChar w:fldCharType="begin"/>
        </w:r>
        <w:r w:rsidRPr="007E1CCB">
          <w:rPr>
            <w:rFonts w:ascii="Times New Roman" w:hAnsi="Times New Roman" w:cs="Times New Roman"/>
            <w:sz w:val="24"/>
            <w:szCs w:val="24"/>
          </w:rPr>
          <w:instrText xml:space="preserve"> PAGE   \* MERGEFORMAT </w:instrText>
        </w:r>
        <w:r w:rsidRPr="007E1CCB">
          <w:rPr>
            <w:rFonts w:ascii="Times New Roman" w:hAnsi="Times New Roman" w:cs="Times New Roman"/>
            <w:sz w:val="24"/>
            <w:szCs w:val="24"/>
          </w:rPr>
          <w:fldChar w:fldCharType="separate"/>
        </w:r>
        <w:r w:rsidR="00F078E7">
          <w:rPr>
            <w:rFonts w:ascii="Times New Roman" w:hAnsi="Times New Roman" w:cs="Times New Roman"/>
            <w:noProof/>
            <w:sz w:val="24"/>
            <w:szCs w:val="24"/>
          </w:rPr>
          <w:t>49</w:t>
        </w:r>
        <w:r w:rsidRPr="007E1CCB">
          <w:rPr>
            <w:rFonts w:ascii="Times New Roman" w:hAnsi="Times New Roman" w:cs="Times New Roman"/>
            <w:noProof/>
            <w:sz w:val="24"/>
            <w:szCs w:val="24"/>
          </w:rPr>
          <w:fldChar w:fldCharType="end"/>
        </w:r>
      </w:p>
    </w:sdtContent>
  </w:sdt>
  <w:p w:rsidR="003419D7" w:rsidRDefault="003419D7">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001656"/>
      <w:docPartObj>
        <w:docPartGallery w:val="Page Numbers (Bottom of Page)"/>
        <w:docPartUnique/>
      </w:docPartObj>
    </w:sdtPr>
    <w:sdtEndPr>
      <w:rPr>
        <w:rFonts w:ascii="Times New Roman" w:hAnsi="Times New Roman" w:cs="Times New Roman"/>
        <w:noProof/>
        <w:sz w:val="24"/>
        <w:szCs w:val="24"/>
      </w:rPr>
    </w:sdtEndPr>
    <w:sdtContent>
      <w:p w:rsidR="003419D7" w:rsidRPr="007E1CCB" w:rsidRDefault="003419D7">
        <w:pPr>
          <w:pStyle w:val="Footer"/>
          <w:jc w:val="center"/>
          <w:rPr>
            <w:rFonts w:ascii="Times New Roman" w:hAnsi="Times New Roman" w:cs="Times New Roman"/>
            <w:sz w:val="24"/>
            <w:szCs w:val="24"/>
          </w:rPr>
        </w:pPr>
        <w:r w:rsidRPr="007E1CCB">
          <w:rPr>
            <w:rFonts w:ascii="Times New Roman" w:hAnsi="Times New Roman" w:cs="Times New Roman"/>
            <w:sz w:val="24"/>
            <w:szCs w:val="24"/>
          </w:rPr>
          <w:fldChar w:fldCharType="begin"/>
        </w:r>
        <w:r w:rsidRPr="007E1CCB">
          <w:rPr>
            <w:rFonts w:ascii="Times New Roman" w:hAnsi="Times New Roman" w:cs="Times New Roman"/>
            <w:sz w:val="24"/>
            <w:szCs w:val="24"/>
          </w:rPr>
          <w:instrText xml:space="preserve"> PAGE   \* MERGEFORMAT </w:instrText>
        </w:r>
        <w:r w:rsidRPr="007E1CCB">
          <w:rPr>
            <w:rFonts w:ascii="Times New Roman" w:hAnsi="Times New Roman" w:cs="Times New Roman"/>
            <w:sz w:val="24"/>
            <w:szCs w:val="24"/>
          </w:rPr>
          <w:fldChar w:fldCharType="separate"/>
        </w:r>
        <w:r w:rsidR="00F078E7">
          <w:rPr>
            <w:rFonts w:ascii="Times New Roman" w:hAnsi="Times New Roman" w:cs="Times New Roman"/>
            <w:noProof/>
            <w:sz w:val="24"/>
            <w:szCs w:val="24"/>
          </w:rPr>
          <w:t>50</w:t>
        </w:r>
        <w:r w:rsidRPr="007E1CCB">
          <w:rPr>
            <w:rFonts w:ascii="Times New Roman" w:hAnsi="Times New Roman" w:cs="Times New Roman"/>
            <w:noProof/>
            <w:sz w:val="24"/>
            <w:szCs w:val="24"/>
          </w:rPr>
          <w:fldChar w:fldCharType="end"/>
        </w:r>
      </w:p>
    </w:sdtContent>
  </w:sdt>
  <w:p w:rsidR="003419D7" w:rsidRDefault="003419D7">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676198"/>
      <w:docPartObj>
        <w:docPartGallery w:val="Page Numbers (Bottom of Page)"/>
        <w:docPartUnique/>
      </w:docPartObj>
    </w:sdtPr>
    <w:sdtEndPr>
      <w:rPr>
        <w:rFonts w:ascii="Times New Roman" w:hAnsi="Times New Roman" w:cs="Times New Roman"/>
        <w:noProof/>
        <w:sz w:val="24"/>
        <w:szCs w:val="24"/>
      </w:rPr>
    </w:sdtEndPr>
    <w:sdtContent>
      <w:p w:rsidR="003419D7" w:rsidRPr="007E1CCB" w:rsidRDefault="003419D7">
        <w:pPr>
          <w:pStyle w:val="Footer"/>
          <w:jc w:val="center"/>
          <w:rPr>
            <w:rFonts w:ascii="Times New Roman" w:hAnsi="Times New Roman" w:cs="Times New Roman"/>
            <w:sz w:val="24"/>
            <w:szCs w:val="24"/>
          </w:rPr>
        </w:pPr>
        <w:r w:rsidRPr="007E1CCB">
          <w:rPr>
            <w:rFonts w:ascii="Times New Roman" w:hAnsi="Times New Roman" w:cs="Times New Roman"/>
            <w:sz w:val="24"/>
            <w:szCs w:val="24"/>
          </w:rPr>
          <w:fldChar w:fldCharType="begin"/>
        </w:r>
        <w:r w:rsidRPr="007E1CCB">
          <w:rPr>
            <w:rFonts w:ascii="Times New Roman" w:hAnsi="Times New Roman" w:cs="Times New Roman"/>
            <w:sz w:val="24"/>
            <w:szCs w:val="24"/>
          </w:rPr>
          <w:instrText xml:space="preserve"> PAGE   \* MERGEFORMAT </w:instrText>
        </w:r>
        <w:r w:rsidRPr="007E1CCB">
          <w:rPr>
            <w:rFonts w:ascii="Times New Roman" w:hAnsi="Times New Roman" w:cs="Times New Roman"/>
            <w:sz w:val="24"/>
            <w:szCs w:val="24"/>
          </w:rPr>
          <w:fldChar w:fldCharType="separate"/>
        </w:r>
        <w:r w:rsidR="00F078E7">
          <w:rPr>
            <w:rFonts w:ascii="Times New Roman" w:hAnsi="Times New Roman" w:cs="Times New Roman"/>
            <w:noProof/>
            <w:sz w:val="24"/>
            <w:szCs w:val="24"/>
          </w:rPr>
          <w:t>57</w:t>
        </w:r>
        <w:r w:rsidRPr="007E1CCB">
          <w:rPr>
            <w:rFonts w:ascii="Times New Roman" w:hAnsi="Times New Roman" w:cs="Times New Roman"/>
            <w:noProof/>
            <w:sz w:val="24"/>
            <w:szCs w:val="24"/>
          </w:rPr>
          <w:fldChar w:fldCharType="end"/>
        </w:r>
      </w:p>
    </w:sdtContent>
  </w:sdt>
  <w:p w:rsidR="003419D7" w:rsidRDefault="003419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EEB" w:rsidRDefault="00DC1EEB" w:rsidP="001D1BF6">
      <w:pPr>
        <w:spacing w:after="0" w:line="240" w:lineRule="auto"/>
      </w:pPr>
      <w:r>
        <w:separator/>
      </w:r>
    </w:p>
  </w:footnote>
  <w:footnote w:type="continuationSeparator" w:id="0">
    <w:p w:rsidR="00DC1EEB" w:rsidRDefault="00DC1EEB" w:rsidP="001D1B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9D7" w:rsidRPr="004671C5" w:rsidRDefault="003419D7">
    <w:pPr>
      <w:pStyle w:val="Header"/>
      <w:jc w:val="right"/>
      <w:rPr>
        <w:color w:val="FFFFFF" w:themeColor="background1"/>
      </w:rPr>
    </w:pPr>
  </w:p>
  <w:p w:rsidR="003419D7" w:rsidRDefault="003419D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9D7" w:rsidRDefault="003419D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EF" w:rsidRDefault="00280EE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EF" w:rsidRPr="007E1CCB" w:rsidRDefault="00280EEF">
    <w:pPr>
      <w:pStyle w:val="Header"/>
      <w:jc w:val="right"/>
      <w:rPr>
        <w:rFonts w:ascii="Times New Roman" w:hAnsi="Times New Roman" w:cs="Times New Roman"/>
        <w:sz w:val="24"/>
        <w:szCs w:val="24"/>
      </w:rPr>
    </w:pPr>
  </w:p>
  <w:p w:rsidR="00280EEF" w:rsidRDefault="00280EEF">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EF" w:rsidRDefault="00280EEF">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9D7" w:rsidRDefault="003419D7">
    <w:pPr>
      <w:pStyle w:val="Header"/>
    </w:pPr>
  </w:p>
  <w:p w:rsidR="003419D7" w:rsidRDefault="003419D7">
    <w:pPr>
      <w:pStyle w:val="Header"/>
      <w:rPr>
        <w:rFonts w:ascii="Times New Roman" w:hAnsi="Times New Roman" w:cs="Times New Roman"/>
        <w:i/>
      </w:rPr>
    </w:pPr>
  </w:p>
  <w:p w:rsidR="003419D7" w:rsidRPr="00AA4448" w:rsidRDefault="003419D7">
    <w:pPr>
      <w:pStyle w:val="Header"/>
      <w:rPr>
        <w:rFonts w:ascii="Times New Roman" w:hAnsi="Times New Roman" w:cs="Times New Roman"/>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upperLetter"/>
      <w:lvlText w:val="%1."/>
      <w:lvlJc w:val="left"/>
      <w:pPr>
        <w:tabs>
          <w:tab w:val="num" w:pos="720"/>
        </w:tabs>
        <w:ind w:left="720" w:hanging="360"/>
      </w:pPr>
      <w:rPr>
        <w:rFonts w:cs="Times New Roman"/>
        <w:b w:val="0"/>
      </w:rPr>
    </w:lvl>
    <w:lvl w:ilvl="1">
      <w:start w:val="1"/>
      <w:numFmt w:val="decimal"/>
      <w:lvlText w:val="%2."/>
      <w:lvlJc w:val="left"/>
      <w:pPr>
        <w:tabs>
          <w:tab w:val="num" w:pos="1637"/>
        </w:tabs>
        <w:ind w:left="1637"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BC530A"/>
    <w:multiLevelType w:val="hybridMultilevel"/>
    <w:tmpl w:val="D5FCD4FC"/>
    <w:lvl w:ilvl="0" w:tplc="E468F490">
      <w:start w:val="1"/>
      <w:numFmt w:val="decimal"/>
      <w:lvlText w:val="2.1.6.%1."/>
      <w:lvlJc w:val="left"/>
      <w:pPr>
        <w:ind w:left="72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 w15:restartNumberingAfterBreak="0">
    <w:nsid w:val="0107062F"/>
    <w:multiLevelType w:val="hybridMultilevel"/>
    <w:tmpl w:val="BC42B7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235555"/>
    <w:multiLevelType w:val="hybridMultilevel"/>
    <w:tmpl w:val="C652AB7A"/>
    <w:lvl w:ilvl="0" w:tplc="0F882C0A">
      <w:start w:val="1"/>
      <w:numFmt w:val="decimal"/>
      <w:lvlText w:val="4.%1 "/>
      <w:lvlJc w:val="left"/>
      <w:pPr>
        <w:ind w:left="720"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15807CCE"/>
    <w:multiLevelType w:val="multilevel"/>
    <w:tmpl w:val="77D6BAE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5" w15:restartNumberingAfterBreak="0">
    <w:nsid w:val="184F3EEE"/>
    <w:multiLevelType w:val="hybridMultilevel"/>
    <w:tmpl w:val="820A3096"/>
    <w:lvl w:ilvl="0" w:tplc="D89C5C6E">
      <w:start w:val="1"/>
      <w:numFmt w:val="decimal"/>
      <w:lvlText w:val="6.%1 "/>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DD4C30"/>
    <w:multiLevelType w:val="multilevel"/>
    <w:tmpl w:val="21C28BF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C914B8"/>
    <w:multiLevelType w:val="hybridMultilevel"/>
    <w:tmpl w:val="BB900AC6"/>
    <w:lvl w:ilvl="0" w:tplc="435A2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1E18C1"/>
    <w:multiLevelType w:val="hybridMultilevel"/>
    <w:tmpl w:val="B950E296"/>
    <w:lvl w:ilvl="0" w:tplc="47DC4410">
      <w:start w:val="1"/>
      <w:numFmt w:val="decimal"/>
      <w:lvlText w:val="1.%1."/>
      <w:lvlJc w:val="left"/>
      <w:pPr>
        <w:ind w:left="1211" w:hanging="360"/>
      </w:pPr>
      <w:rPr>
        <w:rFonts w:hint="default"/>
      </w:rPr>
    </w:lvl>
    <w:lvl w:ilvl="1" w:tplc="4A9A7638">
      <w:start w:val="1"/>
      <w:numFmt w:val="decimal"/>
      <w:lvlText w:val="1.4.%2."/>
      <w:lvlJc w:val="left"/>
      <w:pPr>
        <w:ind w:left="1931" w:hanging="360"/>
      </w:pPr>
      <w:rPr>
        <w:rFonts w:hint="default"/>
      </w:rPr>
    </w:lvl>
    <w:lvl w:ilvl="2" w:tplc="607A8E16">
      <w:numFmt w:val="bullet"/>
      <w:lvlText w:val="•"/>
      <w:lvlJc w:val="left"/>
      <w:pPr>
        <w:ind w:left="2831" w:hanging="360"/>
      </w:pPr>
      <w:rPr>
        <w:rFonts w:ascii="Times New Roman" w:eastAsiaTheme="minorEastAsia" w:hAnsi="Times New Roman" w:cs="Times New Roman" w:hint="default"/>
      </w:rPr>
    </w:lvl>
    <w:lvl w:ilvl="3" w:tplc="0409000F">
      <w:start w:val="1"/>
      <w:numFmt w:val="decimal"/>
      <w:lvlText w:val="%4."/>
      <w:lvlJc w:val="left"/>
      <w:pPr>
        <w:ind w:left="2880" w:hanging="360"/>
      </w:pPr>
      <w:rPr>
        <w:rFonts w:hint="default"/>
      </w:rPr>
    </w:lvl>
    <w:lvl w:ilvl="4" w:tplc="0409000F">
      <w:start w:val="1"/>
      <w:numFmt w:val="decimal"/>
      <w:lvlText w:val="%5."/>
      <w:lvlJc w:val="left"/>
      <w:pPr>
        <w:ind w:left="4091" w:hanging="360"/>
      </w:pPr>
      <w:rPr>
        <w:rFonts w:hint="default"/>
      </w:r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15:restartNumberingAfterBreak="0">
    <w:nsid w:val="38735D1C"/>
    <w:multiLevelType w:val="hybridMultilevel"/>
    <w:tmpl w:val="111E14E2"/>
    <w:lvl w:ilvl="0" w:tplc="592C588A">
      <w:start w:val="1"/>
      <w:numFmt w:val="decimal"/>
      <w:lvlText w:val="5.%1 "/>
      <w:lvlJc w:val="left"/>
      <w:pPr>
        <w:ind w:left="720" w:hanging="360"/>
      </w:pPr>
      <w:rPr>
        <w:rFonts w:hint="default"/>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3A4D4B65"/>
    <w:multiLevelType w:val="hybridMultilevel"/>
    <w:tmpl w:val="60EA4B3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15:restartNumberingAfterBreak="0">
    <w:nsid w:val="426030A2"/>
    <w:multiLevelType w:val="hybridMultilevel"/>
    <w:tmpl w:val="BC6647FA"/>
    <w:lvl w:ilvl="0" w:tplc="47DC4410">
      <w:start w:val="1"/>
      <w:numFmt w:val="decimal"/>
      <w:lvlText w:val="1.%1."/>
      <w:lvlJc w:val="left"/>
      <w:pPr>
        <w:ind w:left="1211" w:hanging="360"/>
      </w:pPr>
      <w:rPr>
        <w:rFonts w:hint="default"/>
      </w:rPr>
    </w:lvl>
    <w:lvl w:ilvl="1" w:tplc="4A9A7638">
      <w:start w:val="1"/>
      <w:numFmt w:val="decimal"/>
      <w:lvlText w:val="1.4.%2."/>
      <w:lvlJc w:val="left"/>
      <w:pPr>
        <w:ind w:left="1931" w:hanging="360"/>
      </w:pPr>
      <w:rPr>
        <w:rFonts w:hint="default"/>
      </w:rPr>
    </w:lvl>
    <w:lvl w:ilvl="2" w:tplc="607A8E16">
      <w:numFmt w:val="bullet"/>
      <w:lvlText w:val="•"/>
      <w:lvlJc w:val="left"/>
      <w:pPr>
        <w:ind w:left="2831" w:hanging="360"/>
      </w:pPr>
      <w:rPr>
        <w:rFonts w:ascii="Times New Roman" w:eastAsiaTheme="minorEastAsia" w:hAnsi="Times New Roman" w:cs="Times New Roman" w:hint="default"/>
      </w:rPr>
    </w:lvl>
    <w:lvl w:ilvl="3" w:tplc="0409000F">
      <w:start w:val="1"/>
      <w:numFmt w:val="decimal"/>
      <w:lvlText w:val="%4."/>
      <w:lvlJc w:val="left"/>
      <w:pPr>
        <w:ind w:left="2880" w:hanging="360"/>
      </w:pPr>
      <w:rPr>
        <w:rFonts w:hint="default"/>
      </w:rPr>
    </w:lvl>
    <w:lvl w:ilvl="4" w:tplc="9C06110C">
      <w:start w:val="1"/>
      <w:numFmt w:val="lowerLetter"/>
      <w:lvlText w:val="%5."/>
      <w:lvlJc w:val="left"/>
      <w:pPr>
        <w:ind w:left="4451" w:hanging="720"/>
      </w:pPr>
      <w:rPr>
        <w:rFonts w:hint="default"/>
      </w:r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438C01A8"/>
    <w:multiLevelType w:val="hybridMultilevel"/>
    <w:tmpl w:val="731A205C"/>
    <w:lvl w:ilvl="0" w:tplc="04090001">
      <w:start w:val="1"/>
      <w:numFmt w:val="bullet"/>
      <w:lvlText w:val=""/>
      <w:lvlJc w:val="left"/>
      <w:pPr>
        <w:ind w:left="1772" w:hanging="360"/>
      </w:pPr>
      <w:rPr>
        <w:rFonts w:ascii="Symbol" w:hAnsi="Symbol" w:hint="default"/>
      </w:rPr>
    </w:lvl>
    <w:lvl w:ilvl="1" w:tplc="04090003" w:tentative="1">
      <w:start w:val="1"/>
      <w:numFmt w:val="bullet"/>
      <w:lvlText w:val="o"/>
      <w:lvlJc w:val="left"/>
      <w:pPr>
        <w:ind w:left="2492" w:hanging="360"/>
      </w:pPr>
      <w:rPr>
        <w:rFonts w:ascii="Courier New" w:hAnsi="Courier New" w:cs="Courier New" w:hint="default"/>
      </w:rPr>
    </w:lvl>
    <w:lvl w:ilvl="2" w:tplc="04090005" w:tentative="1">
      <w:start w:val="1"/>
      <w:numFmt w:val="bullet"/>
      <w:lvlText w:val=""/>
      <w:lvlJc w:val="left"/>
      <w:pPr>
        <w:ind w:left="3212" w:hanging="360"/>
      </w:pPr>
      <w:rPr>
        <w:rFonts w:ascii="Wingdings" w:hAnsi="Wingdings" w:hint="default"/>
      </w:rPr>
    </w:lvl>
    <w:lvl w:ilvl="3" w:tplc="04090001" w:tentative="1">
      <w:start w:val="1"/>
      <w:numFmt w:val="bullet"/>
      <w:lvlText w:val=""/>
      <w:lvlJc w:val="left"/>
      <w:pPr>
        <w:ind w:left="3932" w:hanging="360"/>
      </w:pPr>
      <w:rPr>
        <w:rFonts w:ascii="Symbol" w:hAnsi="Symbol" w:hint="default"/>
      </w:rPr>
    </w:lvl>
    <w:lvl w:ilvl="4" w:tplc="04090003" w:tentative="1">
      <w:start w:val="1"/>
      <w:numFmt w:val="bullet"/>
      <w:lvlText w:val="o"/>
      <w:lvlJc w:val="left"/>
      <w:pPr>
        <w:ind w:left="4652" w:hanging="360"/>
      </w:pPr>
      <w:rPr>
        <w:rFonts w:ascii="Courier New" w:hAnsi="Courier New" w:cs="Courier New" w:hint="default"/>
      </w:rPr>
    </w:lvl>
    <w:lvl w:ilvl="5" w:tplc="04090005" w:tentative="1">
      <w:start w:val="1"/>
      <w:numFmt w:val="bullet"/>
      <w:lvlText w:val=""/>
      <w:lvlJc w:val="left"/>
      <w:pPr>
        <w:ind w:left="5372" w:hanging="360"/>
      </w:pPr>
      <w:rPr>
        <w:rFonts w:ascii="Wingdings" w:hAnsi="Wingdings" w:hint="default"/>
      </w:rPr>
    </w:lvl>
    <w:lvl w:ilvl="6" w:tplc="04090001" w:tentative="1">
      <w:start w:val="1"/>
      <w:numFmt w:val="bullet"/>
      <w:lvlText w:val=""/>
      <w:lvlJc w:val="left"/>
      <w:pPr>
        <w:ind w:left="6092" w:hanging="360"/>
      </w:pPr>
      <w:rPr>
        <w:rFonts w:ascii="Symbol" w:hAnsi="Symbol" w:hint="default"/>
      </w:rPr>
    </w:lvl>
    <w:lvl w:ilvl="7" w:tplc="04090003" w:tentative="1">
      <w:start w:val="1"/>
      <w:numFmt w:val="bullet"/>
      <w:lvlText w:val="o"/>
      <w:lvlJc w:val="left"/>
      <w:pPr>
        <w:ind w:left="6812" w:hanging="360"/>
      </w:pPr>
      <w:rPr>
        <w:rFonts w:ascii="Courier New" w:hAnsi="Courier New" w:cs="Courier New" w:hint="default"/>
      </w:rPr>
    </w:lvl>
    <w:lvl w:ilvl="8" w:tplc="04090005" w:tentative="1">
      <w:start w:val="1"/>
      <w:numFmt w:val="bullet"/>
      <w:lvlText w:val=""/>
      <w:lvlJc w:val="left"/>
      <w:pPr>
        <w:ind w:left="7532" w:hanging="360"/>
      </w:pPr>
      <w:rPr>
        <w:rFonts w:ascii="Wingdings" w:hAnsi="Wingdings" w:hint="default"/>
      </w:rPr>
    </w:lvl>
  </w:abstractNum>
  <w:abstractNum w:abstractNumId="13" w15:restartNumberingAfterBreak="0">
    <w:nsid w:val="450C1FB5"/>
    <w:multiLevelType w:val="hybridMultilevel"/>
    <w:tmpl w:val="1FB262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AD0804"/>
    <w:multiLevelType w:val="hybridMultilevel"/>
    <w:tmpl w:val="6DC6C7E4"/>
    <w:lvl w:ilvl="0" w:tplc="0409000F">
      <w:start w:val="1"/>
      <w:numFmt w:val="decimal"/>
      <w:lvlText w:val="%1."/>
      <w:lvlJc w:val="left"/>
      <w:pPr>
        <w:ind w:left="288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15:restartNumberingAfterBreak="0">
    <w:nsid w:val="4B203E25"/>
    <w:multiLevelType w:val="hybridMultilevel"/>
    <w:tmpl w:val="52666254"/>
    <w:lvl w:ilvl="0" w:tplc="838AD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66A4F"/>
    <w:multiLevelType w:val="hybridMultilevel"/>
    <w:tmpl w:val="6C0A1F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540A4194"/>
    <w:multiLevelType w:val="hybridMultilevel"/>
    <w:tmpl w:val="8020C464"/>
    <w:lvl w:ilvl="0" w:tplc="00C03256">
      <w:start w:val="1"/>
      <w:numFmt w:val="decimal"/>
      <w:lvlText w:val="2.3.%1."/>
      <w:lvlJc w:val="left"/>
      <w:pPr>
        <w:ind w:left="720" w:hanging="360"/>
      </w:pPr>
      <w:rPr>
        <w:rFonts w:hint="default"/>
      </w:rPr>
    </w:lvl>
    <w:lvl w:ilvl="1" w:tplc="D2301EDE">
      <w:start w:val="1"/>
      <w:numFmt w:val="decimal"/>
      <w:lvlText w:val="%2."/>
      <w:lvlJc w:val="left"/>
      <w:pPr>
        <w:ind w:left="1680" w:hanging="60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E5965"/>
    <w:multiLevelType w:val="hybridMultilevel"/>
    <w:tmpl w:val="31B8ED72"/>
    <w:lvl w:ilvl="0" w:tplc="47DC4410">
      <w:start w:val="1"/>
      <w:numFmt w:val="decimal"/>
      <w:lvlText w:val="1.%1."/>
      <w:lvlJc w:val="left"/>
      <w:pPr>
        <w:ind w:left="1211" w:hanging="360"/>
      </w:pPr>
      <w:rPr>
        <w:rFonts w:hint="default"/>
      </w:rPr>
    </w:lvl>
    <w:lvl w:ilvl="1" w:tplc="4A9A7638">
      <w:start w:val="1"/>
      <w:numFmt w:val="decimal"/>
      <w:lvlText w:val="1.4.%2."/>
      <w:lvlJc w:val="left"/>
      <w:pPr>
        <w:ind w:left="1931" w:hanging="360"/>
      </w:pPr>
      <w:rPr>
        <w:rFonts w:hint="default"/>
      </w:rPr>
    </w:lvl>
    <w:lvl w:ilvl="2" w:tplc="607A8E16">
      <w:numFmt w:val="bullet"/>
      <w:lvlText w:val="•"/>
      <w:lvlJc w:val="left"/>
      <w:pPr>
        <w:ind w:left="2831" w:hanging="360"/>
      </w:pPr>
      <w:rPr>
        <w:rFonts w:ascii="Times New Roman" w:eastAsiaTheme="minorEastAsia" w:hAnsi="Times New Roman" w:cs="Times New Roman" w:hint="default"/>
      </w:rPr>
    </w:lvl>
    <w:lvl w:ilvl="3" w:tplc="DF848CEE">
      <w:start w:val="1"/>
      <w:numFmt w:val="decimal"/>
      <w:lvlText w:val="%4)"/>
      <w:lvlJc w:val="left"/>
      <w:pPr>
        <w:ind w:left="3731" w:hanging="720"/>
      </w:pPr>
      <w:rPr>
        <w:rFonts w:hint="default"/>
      </w:r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15:restartNumberingAfterBreak="0">
    <w:nsid w:val="58F87ACE"/>
    <w:multiLevelType w:val="multilevel"/>
    <w:tmpl w:val="F11A09C4"/>
    <w:lvl w:ilvl="0">
      <w:start w:val="2"/>
      <w:numFmt w:val="decimal"/>
      <w:lvlText w:val="%1"/>
      <w:lvlJc w:val="left"/>
      <w:pPr>
        <w:ind w:left="660" w:hanging="660"/>
      </w:pPr>
      <w:rPr>
        <w:rFonts w:hint="default"/>
        <w:b/>
      </w:rPr>
    </w:lvl>
    <w:lvl w:ilvl="1">
      <w:start w:val="1"/>
      <w:numFmt w:val="decimal"/>
      <w:lvlText w:val="%1.%2"/>
      <w:lvlJc w:val="left"/>
      <w:pPr>
        <w:ind w:left="991" w:hanging="660"/>
      </w:pPr>
      <w:rPr>
        <w:rFonts w:hint="default"/>
        <w:b/>
      </w:rPr>
    </w:lvl>
    <w:lvl w:ilvl="2">
      <w:start w:val="6"/>
      <w:numFmt w:val="decimal"/>
      <w:lvlText w:val="%1.%2.%3"/>
      <w:lvlJc w:val="left"/>
      <w:pPr>
        <w:ind w:left="1382" w:hanging="720"/>
      </w:pPr>
      <w:rPr>
        <w:rFonts w:hint="default"/>
        <w:b/>
      </w:rPr>
    </w:lvl>
    <w:lvl w:ilvl="3">
      <w:start w:val="1"/>
      <w:numFmt w:val="decimal"/>
      <w:lvlText w:val="%1.%2.%3.%4"/>
      <w:lvlJc w:val="left"/>
      <w:pPr>
        <w:ind w:left="1713" w:hanging="720"/>
      </w:pPr>
      <w:rPr>
        <w:rFonts w:hint="default"/>
        <w:b/>
      </w:rPr>
    </w:lvl>
    <w:lvl w:ilvl="4">
      <w:start w:val="1"/>
      <w:numFmt w:val="decimal"/>
      <w:lvlText w:val="%1.%2.%3.%4.%5"/>
      <w:lvlJc w:val="left"/>
      <w:pPr>
        <w:ind w:left="2404" w:hanging="1080"/>
      </w:pPr>
      <w:rPr>
        <w:rFonts w:hint="default"/>
        <w:b/>
      </w:rPr>
    </w:lvl>
    <w:lvl w:ilvl="5">
      <w:start w:val="1"/>
      <w:numFmt w:val="decimal"/>
      <w:lvlText w:val="%1.%2.%3.%4.%5.%6"/>
      <w:lvlJc w:val="left"/>
      <w:pPr>
        <w:ind w:left="2735" w:hanging="1080"/>
      </w:pPr>
      <w:rPr>
        <w:rFonts w:hint="default"/>
        <w:b/>
      </w:rPr>
    </w:lvl>
    <w:lvl w:ilvl="6">
      <w:start w:val="1"/>
      <w:numFmt w:val="decimal"/>
      <w:lvlText w:val="%1.%2.%3.%4.%5.%6.%7"/>
      <w:lvlJc w:val="left"/>
      <w:pPr>
        <w:ind w:left="3426" w:hanging="1440"/>
      </w:pPr>
      <w:rPr>
        <w:rFonts w:hint="default"/>
        <w:b/>
      </w:rPr>
    </w:lvl>
    <w:lvl w:ilvl="7">
      <w:start w:val="1"/>
      <w:numFmt w:val="decimal"/>
      <w:lvlText w:val="%1.%2.%3.%4.%5.%6.%7.%8"/>
      <w:lvlJc w:val="left"/>
      <w:pPr>
        <w:ind w:left="3757" w:hanging="1440"/>
      </w:pPr>
      <w:rPr>
        <w:rFonts w:hint="default"/>
        <w:b/>
      </w:rPr>
    </w:lvl>
    <w:lvl w:ilvl="8">
      <w:start w:val="1"/>
      <w:numFmt w:val="decimal"/>
      <w:lvlText w:val="%1.%2.%3.%4.%5.%6.%7.%8.%9"/>
      <w:lvlJc w:val="left"/>
      <w:pPr>
        <w:ind w:left="4448" w:hanging="1800"/>
      </w:pPr>
      <w:rPr>
        <w:rFonts w:hint="default"/>
        <w:b/>
      </w:rPr>
    </w:lvl>
  </w:abstractNum>
  <w:abstractNum w:abstractNumId="20" w15:restartNumberingAfterBreak="0">
    <w:nsid w:val="5F6A1FAD"/>
    <w:multiLevelType w:val="hybridMultilevel"/>
    <w:tmpl w:val="E2B004C4"/>
    <w:lvl w:ilvl="0" w:tplc="FD08E7CC">
      <w:start w:val="1"/>
      <w:numFmt w:val="decimal"/>
      <w:lvlText w:val="2.1.%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43608F"/>
    <w:multiLevelType w:val="hybridMultilevel"/>
    <w:tmpl w:val="21AC24FA"/>
    <w:lvl w:ilvl="0" w:tplc="642E9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806F9D"/>
    <w:multiLevelType w:val="hybridMultilevel"/>
    <w:tmpl w:val="E53CB8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2E7518C"/>
    <w:multiLevelType w:val="hybridMultilevel"/>
    <w:tmpl w:val="153E38AC"/>
    <w:lvl w:ilvl="0" w:tplc="47DC4410">
      <w:start w:val="1"/>
      <w:numFmt w:val="decimal"/>
      <w:lvlText w:val="1.%1."/>
      <w:lvlJc w:val="left"/>
      <w:pPr>
        <w:ind w:left="1211" w:hanging="360"/>
      </w:pPr>
      <w:rPr>
        <w:rFonts w:hint="default"/>
      </w:rPr>
    </w:lvl>
    <w:lvl w:ilvl="1" w:tplc="A710ADE0">
      <w:start w:val="1"/>
      <w:numFmt w:val="decimal"/>
      <w:lvlText w:val="1.3.%2."/>
      <w:lvlJc w:val="left"/>
      <w:pPr>
        <w:ind w:left="1931" w:hanging="360"/>
      </w:pPr>
      <w:rPr>
        <w:rFonts w:hint="default"/>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794230DB"/>
    <w:multiLevelType w:val="hybridMultilevel"/>
    <w:tmpl w:val="9746EEBC"/>
    <w:lvl w:ilvl="0" w:tplc="0A32923A">
      <w:start w:val="1"/>
      <w:numFmt w:val="decimal"/>
      <w:lvlText w:val="2.%1."/>
      <w:lvlJc w:val="left"/>
      <w:pPr>
        <w:ind w:left="360" w:hanging="360"/>
      </w:pPr>
      <w:rPr>
        <w:rFonts w:hint="default"/>
      </w:rPr>
    </w:lvl>
    <w:lvl w:ilvl="1" w:tplc="FD08E7CC">
      <w:start w:val="1"/>
      <w:numFmt w:val="decimal"/>
      <w:lvlText w:val="2.1.%2."/>
      <w:lvlJc w:val="left"/>
      <w:pPr>
        <w:ind w:left="1571" w:hanging="360"/>
      </w:pPr>
      <w:rPr>
        <w:rFonts w:hint="default"/>
      </w:rPr>
    </w:lvl>
    <w:lvl w:ilvl="2" w:tplc="DF16DDDA">
      <w:start w:val="1"/>
      <w:numFmt w:val="decimal"/>
      <w:lvlText w:val="2.1.7.%3."/>
      <w:lvlJc w:val="right"/>
      <w:pPr>
        <w:ind w:left="1315" w:hanging="180"/>
      </w:pPr>
      <w:rPr>
        <w:rFonts w:hint="default"/>
      </w:rPr>
    </w:lvl>
    <w:lvl w:ilvl="3" w:tplc="507E66AA">
      <w:start w:val="1"/>
      <w:numFmt w:val="decimal"/>
      <w:lvlText w:val="%4."/>
      <w:lvlJc w:val="left"/>
      <w:pPr>
        <w:ind w:left="2900" w:hanging="74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9660233"/>
    <w:multiLevelType w:val="hybridMultilevel"/>
    <w:tmpl w:val="0626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1973B9"/>
    <w:multiLevelType w:val="hybridMultilevel"/>
    <w:tmpl w:val="A86A84B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7" w15:restartNumberingAfterBreak="0">
    <w:nsid w:val="7ED335DA"/>
    <w:multiLevelType w:val="hybridMultilevel"/>
    <w:tmpl w:val="724C59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7FA7110B"/>
    <w:multiLevelType w:val="hybridMultilevel"/>
    <w:tmpl w:val="241E0DAC"/>
    <w:name w:val="WW8Num402"/>
    <w:lvl w:ilvl="0" w:tplc="E17017D0">
      <w:start w:val="5"/>
      <w:numFmt w:val="decimal"/>
      <w:lvlText w:val="4.%1."/>
      <w:lvlJc w:val="left"/>
      <w:pPr>
        <w:ind w:left="10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3"/>
  </w:num>
  <w:num w:numId="3">
    <w:abstractNumId w:val="18"/>
  </w:num>
  <w:num w:numId="4">
    <w:abstractNumId w:val="10"/>
  </w:num>
  <w:num w:numId="5">
    <w:abstractNumId w:val="26"/>
  </w:num>
  <w:num w:numId="6">
    <w:abstractNumId w:val="27"/>
  </w:num>
  <w:num w:numId="7">
    <w:abstractNumId w:val="2"/>
  </w:num>
  <w:num w:numId="8">
    <w:abstractNumId w:val="16"/>
  </w:num>
  <w:num w:numId="9">
    <w:abstractNumId w:val="25"/>
  </w:num>
  <w:num w:numId="10">
    <w:abstractNumId w:val="17"/>
  </w:num>
  <w:num w:numId="11">
    <w:abstractNumId w:val="13"/>
  </w:num>
  <w:num w:numId="12">
    <w:abstractNumId w:val="14"/>
  </w:num>
  <w:num w:numId="13">
    <w:abstractNumId w:val="11"/>
  </w:num>
  <w:num w:numId="14">
    <w:abstractNumId w:val="8"/>
  </w:num>
  <w:num w:numId="15">
    <w:abstractNumId w:val="24"/>
  </w:num>
  <w:num w:numId="16">
    <w:abstractNumId w:val="1"/>
  </w:num>
  <w:num w:numId="17">
    <w:abstractNumId w:val="3"/>
  </w:num>
  <w:num w:numId="18">
    <w:abstractNumId w:val="12"/>
  </w:num>
  <w:num w:numId="19">
    <w:abstractNumId w:val="9"/>
  </w:num>
  <w:num w:numId="20">
    <w:abstractNumId w:val="6"/>
  </w:num>
  <w:num w:numId="21">
    <w:abstractNumId w:val="5"/>
  </w:num>
  <w:num w:numId="22">
    <w:abstractNumId w:val="15"/>
  </w:num>
  <w:num w:numId="23">
    <w:abstractNumId w:val="7"/>
  </w:num>
  <w:num w:numId="24">
    <w:abstractNumId w:val="21"/>
  </w:num>
  <w:num w:numId="25">
    <w:abstractNumId w:val="20"/>
  </w:num>
  <w:num w:numId="26">
    <w:abstractNumId w:val="19"/>
  </w:num>
  <w:num w:numId="27">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414"/>
    <w:rsid w:val="00001160"/>
    <w:rsid w:val="000165AE"/>
    <w:rsid w:val="00034D18"/>
    <w:rsid w:val="00036268"/>
    <w:rsid w:val="000440A7"/>
    <w:rsid w:val="00046BC7"/>
    <w:rsid w:val="00051DC1"/>
    <w:rsid w:val="0005377F"/>
    <w:rsid w:val="00060178"/>
    <w:rsid w:val="00061EA7"/>
    <w:rsid w:val="00070DF2"/>
    <w:rsid w:val="00072FB1"/>
    <w:rsid w:val="00074497"/>
    <w:rsid w:val="000947A4"/>
    <w:rsid w:val="000A1E3E"/>
    <w:rsid w:val="000B4742"/>
    <w:rsid w:val="000B71FB"/>
    <w:rsid w:val="000C4C89"/>
    <w:rsid w:val="000D4DA6"/>
    <w:rsid w:val="000E0F44"/>
    <w:rsid w:val="000E2D54"/>
    <w:rsid w:val="000E3A3A"/>
    <w:rsid w:val="000E6428"/>
    <w:rsid w:val="000F4A5C"/>
    <w:rsid w:val="00105F77"/>
    <w:rsid w:val="00113AB8"/>
    <w:rsid w:val="00116BC3"/>
    <w:rsid w:val="001246AD"/>
    <w:rsid w:val="00131496"/>
    <w:rsid w:val="0013325B"/>
    <w:rsid w:val="001367A3"/>
    <w:rsid w:val="00155C0A"/>
    <w:rsid w:val="00165637"/>
    <w:rsid w:val="00180FED"/>
    <w:rsid w:val="00186F11"/>
    <w:rsid w:val="001B3538"/>
    <w:rsid w:val="001C78B3"/>
    <w:rsid w:val="001D1BF6"/>
    <w:rsid w:val="001E1F5B"/>
    <w:rsid w:val="00200660"/>
    <w:rsid w:val="00215D75"/>
    <w:rsid w:val="0022026E"/>
    <w:rsid w:val="00220B27"/>
    <w:rsid w:val="0023229E"/>
    <w:rsid w:val="00236142"/>
    <w:rsid w:val="00280EEF"/>
    <w:rsid w:val="00295B92"/>
    <w:rsid w:val="002A22CD"/>
    <w:rsid w:val="002B1D03"/>
    <w:rsid w:val="002C4919"/>
    <w:rsid w:val="002C66B8"/>
    <w:rsid w:val="002D4C61"/>
    <w:rsid w:val="002D6169"/>
    <w:rsid w:val="002E3F00"/>
    <w:rsid w:val="002F1674"/>
    <w:rsid w:val="002F3BAC"/>
    <w:rsid w:val="002F3C3B"/>
    <w:rsid w:val="002F5F7E"/>
    <w:rsid w:val="00310AEE"/>
    <w:rsid w:val="00317BDC"/>
    <w:rsid w:val="003303D0"/>
    <w:rsid w:val="003317F7"/>
    <w:rsid w:val="003354AA"/>
    <w:rsid w:val="003419D7"/>
    <w:rsid w:val="00346AD4"/>
    <w:rsid w:val="00363EC0"/>
    <w:rsid w:val="0037021E"/>
    <w:rsid w:val="003A3D4D"/>
    <w:rsid w:val="003B08E8"/>
    <w:rsid w:val="003B2035"/>
    <w:rsid w:val="003C096F"/>
    <w:rsid w:val="003C5AF1"/>
    <w:rsid w:val="003C68C9"/>
    <w:rsid w:val="003E0795"/>
    <w:rsid w:val="003E65D9"/>
    <w:rsid w:val="003F10F8"/>
    <w:rsid w:val="003F79BF"/>
    <w:rsid w:val="00400326"/>
    <w:rsid w:val="00407569"/>
    <w:rsid w:val="00413D87"/>
    <w:rsid w:val="004210D9"/>
    <w:rsid w:val="0043480F"/>
    <w:rsid w:val="00446842"/>
    <w:rsid w:val="00452FB3"/>
    <w:rsid w:val="004671C5"/>
    <w:rsid w:val="00477F3B"/>
    <w:rsid w:val="004974A4"/>
    <w:rsid w:val="00497E6F"/>
    <w:rsid w:val="004A1A7D"/>
    <w:rsid w:val="004A417E"/>
    <w:rsid w:val="004A4A95"/>
    <w:rsid w:val="004C1CB8"/>
    <w:rsid w:val="004C73AD"/>
    <w:rsid w:val="004D0AAE"/>
    <w:rsid w:val="004D4F1A"/>
    <w:rsid w:val="004E2ED7"/>
    <w:rsid w:val="004F191E"/>
    <w:rsid w:val="004F522F"/>
    <w:rsid w:val="00503251"/>
    <w:rsid w:val="005503A6"/>
    <w:rsid w:val="00550FB4"/>
    <w:rsid w:val="005605C2"/>
    <w:rsid w:val="005647C1"/>
    <w:rsid w:val="00575FB1"/>
    <w:rsid w:val="00582C6D"/>
    <w:rsid w:val="00590E57"/>
    <w:rsid w:val="0059769C"/>
    <w:rsid w:val="005E2076"/>
    <w:rsid w:val="005F0661"/>
    <w:rsid w:val="0060715A"/>
    <w:rsid w:val="00615F04"/>
    <w:rsid w:val="0064622C"/>
    <w:rsid w:val="006472D5"/>
    <w:rsid w:val="00667BE5"/>
    <w:rsid w:val="006815CE"/>
    <w:rsid w:val="006919A3"/>
    <w:rsid w:val="006949B0"/>
    <w:rsid w:val="006A5E81"/>
    <w:rsid w:val="006A6DB3"/>
    <w:rsid w:val="006D4690"/>
    <w:rsid w:val="006E319C"/>
    <w:rsid w:val="0070696F"/>
    <w:rsid w:val="007370E5"/>
    <w:rsid w:val="00740B8B"/>
    <w:rsid w:val="00745A18"/>
    <w:rsid w:val="00745F57"/>
    <w:rsid w:val="007530F2"/>
    <w:rsid w:val="00753D42"/>
    <w:rsid w:val="00757C20"/>
    <w:rsid w:val="0076020A"/>
    <w:rsid w:val="00761C4C"/>
    <w:rsid w:val="00767551"/>
    <w:rsid w:val="007876F0"/>
    <w:rsid w:val="007C5C32"/>
    <w:rsid w:val="007D3414"/>
    <w:rsid w:val="007D5047"/>
    <w:rsid w:val="007D69F8"/>
    <w:rsid w:val="007E0DB8"/>
    <w:rsid w:val="007E1CCB"/>
    <w:rsid w:val="007E2E34"/>
    <w:rsid w:val="007F38D1"/>
    <w:rsid w:val="007F4674"/>
    <w:rsid w:val="007F54EF"/>
    <w:rsid w:val="007F5806"/>
    <w:rsid w:val="00817C0F"/>
    <w:rsid w:val="00830806"/>
    <w:rsid w:val="00881EBF"/>
    <w:rsid w:val="00885562"/>
    <w:rsid w:val="00897DF2"/>
    <w:rsid w:val="008A6CBF"/>
    <w:rsid w:val="008B5519"/>
    <w:rsid w:val="008B7794"/>
    <w:rsid w:val="008C36C8"/>
    <w:rsid w:val="008C7AD6"/>
    <w:rsid w:val="008E3FBB"/>
    <w:rsid w:val="00904E7D"/>
    <w:rsid w:val="00907B72"/>
    <w:rsid w:val="0091030B"/>
    <w:rsid w:val="00910FBB"/>
    <w:rsid w:val="00930940"/>
    <w:rsid w:val="00933623"/>
    <w:rsid w:val="00934B40"/>
    <w:rsid w:val="009406AD"/>
    <w:rsid w:val="00971BFE"/>
    <w:rsid w:val="0097472A"/>
    <w:rsid w:val="009769B0"/>
    <w:rsid w:val="00983AB0"/>
    <w:rsid w:val="00990925"/>
    <w:rsid w:val="0099094F"/>
    <w:rsid w:val="009A387F"/>
    <w:rsid w:val="009A5CFE"/>
    <w:rsid w:val="009B33DE"/>
    <w:rsid w:val="009C2EE4"/>
    <w:rsid w:val="009C6765"/>
    <w:rsid w:val="009D2390"/>
    <w:rsid w:val="009D3402"/>
    <w:rsid w:val="009E6FE7"/>
    <w:rsid w:val="00A03549"/>
    <w:rsid w:val="00A03BE0"/>
    <w:rsid w:val="00A11F5B"/>
    <w:rsid w:val="00A211C9"/>
    <w:rsid w:val="00A34E03"/>
    <w:rsid w:val="00A436A6"/>
    <w:rsid w:val="00A441CD"/>
    <w:rsid w:val="00A864B5"/>
    <w:rsid w:val="00A9061D"/>
    <w:rsid w:val="00A93182"/>
    <w:rsid w:val="00A96536"/>
    <w:rsid w:val="00AA2C46"/>
    <w:rsid w:val="00AB0BDE"/>
    <w:rsid w:val="00AB4C58"/>
    <w:rsid w:val="00AE559D"/>
    <w:rsid w:val="00B00F4E"/>
    <w:rsid w:val="00B05EFE"/>
    <w:rsid w:val="00B16825"/>
    <w:rsid w:val="00B328AF"/>
    <w:rsid w:val="00B32F7A"/>
    <w:rsid w:val="00B51B3A"/>
    <w:rsid w:val="00B65A86"/>
    <w:rsid w:val="00B80124"/>
    <w:rsid w:val="00B9225A"/>
    <w:rsid w:val="00BB412D"/>
    <w:rsid w:val="00BB43C2"/>
    <w:rsid w:val="00BB65EE"/>
    <w:rsid w:val="00BC2CD1"/>
    <w:rsid w:val="00BD74E1"/>
    <w:rsid w:val="00BE3681"/>
    <w:rsid w:val="00C04A06"/>
    <w:rsid w:val="00C059DE"/>
    <w:rsid w:val="00C41653"/>
    <w:rsid w:val="00C51217"/>
    <w:rsid w:val="00C55A25"/>
    <w:rsid w:val="00C67201"/>
    <w:rsid w:val="00C71EA5"/>
    <w:rsid w:val="00C72036"/>
    <w:rsid w:val="00C72315"/>
    <w:rsid w:val="00CC2CDC"/>
    <w:rsid w:val="00CC6920"/>
    <w:rsid w:val="00CD4654"/>
    <w:rsid w:val="00CE4550"/>
    <w:rsid w:val="00CF113E"/>
    <w:rsid w:val="00D168CB"/>
    <w:rsid w:val="00D16D2A"/>
    <w:rsid w:val="00D3454B"/>
    <w:rsid w:val="00D356B9"/>
    <w:rsid w:val="00D531B2"/>
    <w:rsid w:val="00D771EC"/>
    <w:rsid w:val="00D94033"/>
    <w:rsid w:val="00DA381B"/>
    <w:rsid w:val="00DB379E"/>
    <w:rsid w:val="00DC1EEB"/>
    <w:rsid w:val="00DC2842"/>
    <w:rsid w:val="00DD2DF6"/>
    <w:rsid w:val="00DE0043"/>
    <w:rsid w:val="00DF0D78"/>
    <w:rsid w:val="00E039C4"/>
    <w:rsid w:val="00E224BF"/>
    <w:rsid w:val="00E25C77"/>
    <w:rsid w:val="00E47915"/>
    <w:rsid w:val="00E543D8"/>
    <w:rsid w:val="00E819C2"/>
    <w:rsid w:val="00E83CB3"/>
    <w:rsid w:val="00E85648"/>
    <w:rsid w:val="00E949BD"/>
    <w:rsid w:val="00E97969"/>
    <w:rsid w:val="00EA30E3"/>
    <w:rsid w:val="00EA5595"/>
    <w:rsid w:val="00EB5DEE"/>
    <w:rsid w:val="00EC053B"/>
    <w:rsid w:val="00EC4E83"/>
    <w:rsid w:val="00EC5809"/>
    <w:rsid w:val="00EC747E"/>
    <w:rsid w:val="00EE4941"/>
    <w:rsid w:val="00EF2F5E"/>
    <w:rsid w:val="00F0114E"/>
    <w:rsid w:val="00F078E7"/>
    <w:rsid w:val="00F222FF"/>
    <w:rsid w:val="00F26F3C"/>
    <w:rsid w:val="00F31A37"/>
    <w:rsid w:val="00F44274"/>
    <w:rsid w:val="00F44D2A"/>
    <w:rsid w:val="00F46DB8"/>
    <w:rsid w:val="00F55252"/>
    <w:rsid w:val="00F67C66"/>
    <w:rsid w:val="00F87F71"/>
    <w:rsid w:val="00F923B2"/>
    <w:rsid w:val="00FB045E"/>
    <w:rsid w:val="00FB3EC2"/>
    <w:rsid w:val="00FC275F"/>
    <w:rsid w:val="00FC6FBE"/>
    <w:rsid w:val="00FD11FD"/>
    <w:rsid w:val="00FD4E4C"/>
    <w:rsid w:val="00FE0CD7"/>
    <w:rsid w:val="00FE21F3"/>
    <w:rsid w:val="00FE67D6"/>
    <w:rsid w:val="00FF0B37"/>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93F40"/>
  <w15:docId w15:val="{46232842-5B80-41C5-BCFD-33F19EED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7B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6DB8"/>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id-ID" w:eastAsia="id-ID"/>
    </w:rPr>
  </w:style>
  <w:style w:type="paragraph" w:styleId="Heading3">
    <w:name w:val="heading 3"/>
    <w:basedOn w:val="Normal"/>
    <w:next w:val="Normal"/>
    <w:link w:val="Heading3Char"/>
    <w:uiPriority w:val="9"/>
    <w:unhideWhenUsed/>
    <w:qFormat/>
    <w:rsid w:val="00907B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07B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B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6DB8"/>
    <w:rPr>
      <w:rFonts w:asciiTheme="majorHAnsi" w:eastAsiaTheme="majorEastAsia" w:hAnsiTheme="majorHAnsi" w:cstheme="majorBidi"/>
      <w:b/>
      <w:bCs/>
      <w:color w:val="4472C4" w:themeColor="accent1"/>
      <w:sz w:val="26"/>
      <w:szCs w:val="26"/>
      <w:lang w:val="id-ID" w:eastAsia="id-ID"/>
    </w:rPr>
  </w:style>
  <w:style w:type="character" w:customStyle="1" w:styleId="Heading3Char">
    <w:name w:val="Heading 3 Char"/>
    <w:basedOn w:val="DefaultParagraphFont"/>
    <w:link w:val="Heading3"/>
    <w:uiPriority w:val="9"/>
    <w:rsid w:val="00907B7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07B72"/>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F46DB8"/>
    <w:rPr>
      <w:i/>
      <w:iCs/>
    </w:rPr>
  </w:style>
  <w:style w:type="paragraph" w:styleId="BalloonText">
    <w:name w:val="Balloon Text"/>
    <w:basedOn w:val="Normal"/>
    <w:link w:val="BalloonTextChar"/>
    <w:uiPriority w:val="99"/>
    <w:semiHidden/>
    <w:unhideWhenUsed/>
    <w:rsid w:val="00F46D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DB8"/>
    <w:rPr>
      <w:rFonts w:ascii="Segoe UI" w:hAnsi="Segoe UI" w:cs="Segoe UI"/>
      <w:sz w:val="18"/>
      <w:szCs w:val="18"/>
    </w:rPr>
  </w:style>
  <w:style w:type="paragraph" w:styleId="ListParagraph">
    <w:name w:val="List Paragraph"/>
    <w:basedOn w:val="Normal"/>
    <w:link w:val="ListParagraphChar"/>
    <w:uiPriority w:val="34"/>
    <w:qFormat/>
    <w:rsid w:val="00F46DB8"/>
    <w:pPr>
      <w:spacing w:after="200" w:line="276" w:lineRule="auto"/>
      <w:ind w:left="720"/>
      <w:contextualSpacing/>
    </w:pPr>
    <w:rPr>
      <w:rFonts w:eastAsiaTheme="minorEastAsia"/>
      <w:lang w:val="id-ID" w:eastAsia="id-ID"/>
    </w:rPr>
  </w:style>
  <w:style w:type="paragraph" w:customStyle="1" w:styleId="Default">
    <w:name w:val="Default"/>
    <w:rsid w:val="00F46DB8"/>
    <w:pPr>
      <w:autoSpaceDE w:val="0"/>
      <w:autoSpaceDN w:val="0"/>
      <w:adjustRightInd w:val="0"/>
      <w:spacing w:after="0" w:line="240" w:lineRule="auto"/>
    </w:pPr>
    <w:rPr>
      <w:rFonts w:ascii="Times New Roman" w:eastAsia="Calibri" w:hAnsi="Times New Roman" w:cs="Times New Roman"/>
      <w:color w:val="000000"/>
      <w:sz w:val="24"/>
      <w:szCs w:val="24"/>
      <w:lang w:eastAsia="id-ID"/>
    </w:rPr>
  </w:style>
  <w:style w:type="table" w:styleId="MediumShading1-Accent1">
    <w:name w:val="Medium Shading 1 Accent 1"/>
    <w:basedOn w:val="TableNormal"/>
    <w:uiPriority w:val="63"/>
    <w:rsid w:val="00907B72"/>
    <w:pPr>
      <w:spacing w:after="0" w:line="240" w:lineRule="auto"/>
    </w:pPr>
    <w:rPr>
      <w:lang w:val="id-ID"/>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07B72"/>
    <w:pPr>
      <w:spacing w:after="0" w:line="240" w:lineRule="auto"/>
    </w:pPr>
    <w:rPr>
      <w:lang w:val="id-I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TableGrid">
    <w:name w:val="Table Grid"/>
    <w:basedOn w:val="TableNormal"/>
    <w:uiPriority w:val="59"/>
    <w:rsid w:val="00907B7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7B72"/>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907B72"/>
    <w:rPr>
      <w:lang w:val="id-ID"/>
    </w:rPr>
  </w:style>
  <w:style w:type="paragraph" w:styleId="Footer">
    <w:name w:val="footer"/>
    <w:basedOn w:val="Normal"/>
    <w:link w:val="FooterChar"/>
    <w:uiPriority w:val="99"/>
    <w:unhideWhenUsed/>
    <w:rsid w:val="00907B72"/>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907B72"/>
    <w:rPr>
      <w:lang w:val="id-ID"/>
    </w:rPr>
  </w:style>
  <w:style w:type="paragraph" w:styleId="NoSpacing">
    <w:name w:val="No Spacing"/>
    <w:uiPriority w:val="1"/>
    <w:qFormat/>
    <w:rsid w:val="00A96536"/>
    <w:pPr>
      <w:spacing w:after="0" w:line="240" w:lineRule="auto"/>
    </w:pPr>
    <w:rPr>
      <w:rFonts w:ascii="Calibri" w:eastAsia="Times New Roman" w:hAnsi="Calibri" w:cs="Calibri"/>
    </w:rPr>
  </w:style>
  <w:style w:type="table" w:styleId="LightShading">
    <w:name w:val="Light Shading"/>
    <w:basedOn w:val="TableNormal"/>
    <w:uiPriority w:val="60"/>
    <w:rsid w:val="00A9653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222FF"/>
    <w:rPr>
      <w:color w:val="0563C1" w:themeColor="hyperlink"/>
      <w:u w:val="single"/>
    </w:rPr>
  </w:style>
  <w:style w:type="character" w:customStyle="1" w:styleId="ListParagraphChar">
    <w:name w:val="List Paragraph Char"/>
    <w:link w:val="ListParagraph"/>
    <w:uiPriority w:val="34"/>
    <w:rsid w:val="00F222FF"/>
    <w:rPr>
      <w:rFonts w:eastAsiaTheme="minorEastAsia"/>
      <w:lang w:val="id-ID" w:eastAsia="id-ID"/>
    </w:rPr>
  </w:style>
  <w:style w:type="character" w:styleId="Strong">
    <w:name w:val="Strong"/>
    <w:basedOn w:val="DefaultParagraphFont"/>
    <w:uiPriority w:val="22"/>
    <w:qFormat/>
    <w:rsid w:val="009B33DE"/>
    <w:rPr>
      <w:b/>
      <w:bCs/>
    </w:rPr>
  </w:style>
  <w:style w:type="table" w:styleId="LightList">
    <w:name w:val="Light List"/>
    <w:basedOn w:val="TableNormal"/>
    <w:uiPriority w:val="61"/>
    <w:rsid w:val="000165AE"/>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96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5.xml"/><Relationship Id="rId39" Type="http://schemas.openxmlformats.org/officeDocument/2006/relationships/hyperlink" Target="https://www.strokeassociation.org/en/about-stroke/stroke-risk-factors/stroke-risk-factors-you-can-control-treat-and-improve" TargetMode="External"/><Relationship Id="rId21" Type="http://schemas.openxmlformats.org/officeDocument/2006/relationships/image" Target="media/image8.jpeg"/><Relationship Id="rId34" Type="http://schemas.openxmlformats.org/officeDocument/2006/relationships/chart" Target="charts/chart7.xml"/><Relationship Id="rId42" Type="http://schemas.openxmlformats.org/officeDocument/2006/relationships/hyperlink" Target="https://batukota.bps.go.id/statictable/2018/12/11/300/jumlah-kasus-10-penyakit-terbanyak-di-kota-batu-2017.html?TSPD_101_R0=b0befacce97365669000da1447487d34pkv00000000000000002a99d770ffff00000000000000000000000000005c79374d00c48d072708fa1f1dafab2000dfcaf3f471e322e10d7d3566bbaaa92ccfd3d9de6ecbfd38f121840e20597ec008ff14c26d0a2800a8daf29ccb963770ce01305a012bc9e23e901fc4f3900e7188ab81cee2ba80d1512256a2d8c7ed67" TargetMode="External"/><Relationship Id="rId47" Type="http://schemas.openxmlformats.org/officeDocument/2006/relationships/hyperlink" Target="https://dinkes.inhukab.go.id/?p=3979" TargetMode="External"/><Relationship Id="rId50" Type="http://schemas.openxmlformats.org/officeDocument/2006/relationships/hyperlink" Target="http://www.who.int/mediacentre/factsheets/fs310/en/" TargetMode="Externa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chart" Target="charts/chart6.xml"/><Relationship Id="rId38" Type="http://schemas.openxmlformats.org/officeDocument/2006/relationships/hyperlink" Target="https://www.heart.org/en/health-topics/metabolic-syndrome/about-metabolic-syndrome" TargetMode="External"/><Relationship Id="rId46" Type="http://schemas.openxmlformats.org/officeDocument/2006/relationships/hyperlink" Target="https://www.dietitians.ca/Downloads/Factsheets/Food-Sources-of-Cholesterol.aspx"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chart" Target="charts/chart2.xml"/><Relationship Id="rId41" Type="http://schemas.openxmlformats.org/officeDocument/2006/relationships/hyperlink" Target="http://www.depkes.go.id/resources/download/info-terkini/materi_rakorpop_2018/Hasil%20Riskesdas%202018.pdf"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chart" Target="charts/chart5.xml"/><Relationship Id="rId37" Type="http://schemas.openxmlformats.org/officeDocument/2006/relationships/hyperlink" Target="https://www.heart.org/en/health-topics/heart-attack/about-heart-attacks/acute-coronary-syndrome" TargetMode="External"/><Relationship Id="rId40" Type="http://schemas.openxmlformats.org/officeDocument/2006/relationships/hyperlink" Target="http://apjcn.nhri.org.tw/server/info/books-phds/books/foodfacts/html/data/data2h.html" TargetMode="External"/><Relationship Id="rId45" Type="http://schemas.openxmlformats.org/officeDocument/2006/relationships/hyperlink" Target="http://reference.medscape.com/article/241381-overview" TargetMode="External"/><Relationship Id="rId53" Type="http://schemas.openxmlformats.org/officeDocument/2006/relationships/hyperlink" Target="https://www.who.int/ncds/surveillance/steps/Section%204%20Step%202%20Physical%20Measurements.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chart" Target="charts/chart1.xml"/><Relationship Id="rId36" Type="http://schemas.openxmlformats.org/officeDocument/2006/relationships/hyperlink" Target="http://www.diabetes.org/diabetes-basics/diagnosis/?loc=db-slabnav" TargetMode="External"/><Relationship Id="rId49" Type="http://schemas.openxmlformats.org/officeDocument/2006/relationships/hyperlink" Target="https://www.cdc.gov/bloodpressure/measure.htm"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4.xml"/><Relationship Id="rId44" Type="http://schemas.openxmlformats.org/officeDocument/2006/relationships/hyperlink" Target="https://universityhealthnews.com/daily/nutrition/glycemic-index-chart/" TargetMode="External"/><Relationship Id="rId52" Type="http://schemas.openxmlformats.org/officeDocument/2006/relationships/hyperlink" Target="https://emedicine.medscape.com/article/165124-overvie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footer" Target="footer6.xml"/><Relationship Id="rId30" Type="http://schemas.openxmlformats.org/officeDocument/2006/relationships/chart" Target="charts/chart3.xml"/><Relationship Id="rId35" Type="http://schemas.openxmlformats.org/officeDocument/2006/relationships/footer" Target="footer7.xml"/><Relationship Id="rId43" Type="http://schemas.openxmlformats.org/officeDocument/2006/relationships/hyperlink" Target="https://guidelines.diabetes.ca/docs/patient-resources/glycemic-index-food-guide.pdf" TargetMode="External"/><Relationship Id="rId48" Type="http://schemas.openxmlformats.org/officeDocument/2006/relationships/hyperlink" Target="http://www.depkes.go.id/article/print/1637/penyakit-tidak-menular-ptm-penyebab-kematian-terbanyak-di-indonesia.html" TargetMode="External"/><Relationship Id="rId5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yperlink" Target="https://www.aafp.org/afp/2005/1001/p1391.ht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mysn\Desktop\INTERNSHIP\PKM%20BEJI\MINIPRO\NILAI%20Pre%20dan%20Post%20Te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localhost\Users\mysn\Desktop\INTERNSHIP\PKM%20BEJI\MINIPRO\NILAI%20Pre%20dan%20Post%20Te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localhost\Users\mysn\Desktop\INTERNSHIP\PKM%20BEJI\MINIPRO\NILAI%20Pre%20dan%20Post%20Te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localhost\Users\mysn\Desktop\INTERNSHIP\PKM%20BEJI\MINIPRO\NILAI%20Pre%20dan%20Post%20Tes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localhost\Users\mysn\Desktop\INTERNSHIP\PKM%20BEJI\MINIPRO\NILAI%20Pre%20dan%20Post%20Tes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localhost\Users\mysn\Desktop\INTERNSHIP\PKM%20BEJI\MINIPRO\NILAI%20Pre%20dan%20Post%20Tes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localhost\Users\mysn\Desktop\INTERNSHIP\PKM%20BEJI\MINIPRO\NILAI%20Pre%20dan%20Post%20Tes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400" b="1">
                <a:latin typeface="Times New Roman" charset="0"/>
                <a:ea typeface="Times New Roman" charset="0"/>
                <a:cs typeface="Times New Roman" charset="0"/>
              </a:rPr>
              <a:t>Usia Responden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Times New Roman" charset="0"/>
                    <a:ea typeface="Times New Roman" charset="0"/>
                    <a:cs typeface="Times New Roman"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Karakteristik!$J$3:$J$7</c:f>
              <c:strCache>
                <c:ptCount val="5"/>
                <c:pt idx="0">
                  <c:v>21-30</c:v>
                </c:pt>
                <c:pt idx="1">
                  <c:v>31-40</c:v>
                </c:pt>
                <c:pt idx="2">
                  <c:v>41-50</c:v>
                </c:pt>
                <c:pt idx="3">
                  <c:v>51-60</c:v>
                </c:pt>
                <c:pt idx="4">
                  <c:v>61-70</c:v>
                </c:pt>
              </c:strCache>
            </c:strRef>
          </c:cat>
          <c:val>
            <c:numRef>
              <c:f>Karakteristik!$K$3:$K$7</c:f>
              <c:numCache>
                <c:formatCode>General</c:formatCode>
                <c:ptCount val="5"/>
                <c:pt idx="0">
                  <c:v>2</c:v>
                </c:pt>
                <c:pt idx="1">
                  <c:v>11</c:v>
                </c:pt>
                <c:pt idx="2">
                  <c:v>21</c:v>
                </c:pt>
                <c:pt idx="3">
                  <c:v>3</c:v>
                </c:pt>
                <c:pt idx="4">
                  <c:v>2</c:v>
                </c:pt>
              </c:numCache>
            </c:numRef>
          </c:val>
          <c:extLst>
            <c:ext xmlns:c16="http://schemas.microsoft.com/office/drawing/2014/chart" uri="{C3380CC4-5D6E-409C-BE32-E72D297353CC}">
              <c16:uniqueId val="{00000000-97FD-4FF2-B5D3-E92C9BB74034}"/>
            </c:ext>
          </c:extLst>
        </c:ser>
        <c:dLbls>
          <c:dLblPos val="outEnd"/>
          <c:showLegendKey val="0"/>
          <c:showVal val="1"/>
          <c:showCatName val="0"/>
          <c:showSerName val="0"/>
          <c:showPercent val="0"/>
          <c:showBubbleSize val="0"/>
        </c:dLbls>
        <c:gapWidth val="219"/>
        <c:overlap val="-27"/>
        <c:axId val="-978729136"/>
        <c:axId val="-981268912"/>
      </c:barChart>
      <c:catAx>
        <c:axId val="-97872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crossAx val="-981268912"/>
        <c:crosses val="autoZero"/>
        <c:auto val="1"/>
        <c:lblAlgn val="ctr"/>
        <c:lblOffset val="100"/>
        <c:noMultiLvlLbl val="0"/>
      </c:catAx>
      <c:valAx>
        <c:axId val="-9812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crossAx val="-978729136"/>
        <c:crosses val="autoZero"/>
        <c:crossBetween val="between"/>
      </c:valAx>
      <c:spPr>
        <a:noFill/>
        <a:ln>
          <a:noFill/>
        </a:ln>
        <a:effectLst/>
      </c:spPr>
    </c:plotArea>
    <c:plotVisOnly val="1"/>
    <c:dispBlanksAs val="gap"/>
    <c:showDLblsOverMax val="0"/>
  </c:chart>
  <c:spPr>
    <a:solidFill>
      <a:schemeClr val="lt1"/>
    </a:solidFill>
    <a:ln w="3175" cap="flat" cmpd="sng" algn="ctr">
      <a:solidFill>
        <a:schemeClr val="tx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US" sz="1400" b="1">
                <a:solidFill>
                  <a:schemeClr val="tx1"/>
                </a:solidFill>
                <a:latin typeface="Times New Roman" charset="0"/>
                <a:ea typeface="Times New Roman" charset="0"/>
                <a:cs typeface="Times New Roman" charset="0"/>
              </a:rPr>
              <a:t>Tingkat Pendidikan Responden</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453440968447"/>
          <c:y val="0.175858991848035"/>
          <c:w val="0.48646178740269702"/>
          <c:h val="0.792731621505973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C5-4CDA-B160-641A6C184A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C5-4CDA-B160-641A6C184A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C5-4CDA-B160-641A6C184A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C5-4CDA-B160-641A6C184AD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3C5-4CDA-B160-641A6C184AD8}"/>
              </c:ext>
            </c:extLst>
          </c:dPt>
          <c:dLbls>
            <c:dLbl>
              <c:idx val="1"/>
              <c:layout>
                <c:manualLayout>
                  <c:x val="-0.13980849657580699"/>
                  <c:y val="2.610823205854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C5-4CDA-B160-641A6C184AD8}"/>
                </c:ext>
              </c:extLst>
            </c:dLbl>
            <c:dLbl>
              <c:idx val="2"/>
              <c:layout>
                <c:manualLayout>
                  <c:x val="9.9709591666582498E-2"/>
                  <c:y val="-0.1562851322637149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3C5-4CDA-B160-641A6C184AD8}"/>
                </c:ext>
              </c:extLst>
            </c:dLbl>
            <c:spPr>
              <a:noFill/>
              <a:ln>
                <a:noFill/>
              </a:ln>
              <a:effectLst/>
            </c:spPr>
            <c:txPr>
              <a:bodyPr rot="0" spcFirstLastPara="1" vertOverflow="ellipsis" vert="horz" wrap="square" anchor="ctr" anchorCtr="1"/>
              <a:lstStyle/>
              <a:p>
                <a:pPr>
                  <a:defRPr sz="1100" b="0" i="0" u="none" strike="noStrike" kern="1200" baseline="0">
                    <a:ln>
                      <a:noFill/>
                    </a:ln>
                    <a:solidFill>
                      <a:schemeClr val="bg1"/>
                    </a:solidFill>
                    <a:latin typeface="Times New Roman" charset="0"/>
                    <a:ea typeface="Times New Roman" charset="0"/>
                    <a:cs typeface="Times New Roman"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Karakteristik!$P$3:$P$7</c:f>
              <c:strCache>
                <c:ptCount val="5"/>
                <c:pt idx="0">
                  <c:v>SD</c:v>
                </c:pt>
                <c:pt idx="1">
                  <c:v>SMP</c:v>
                </c:pt>
                <c:pt idx="2">
                  <c:v>SMA</c:v>
                </c:pt>
                <c:pt idx="3">
                  <c:v>SMK</c:v>
                </c:pt>
                <c:pt idx="4">
                  <c:v>S1</c:v>
                </c:pt>
              </c:strCache>
            </c:strRef>
          </c:cat>
          <c:val>
            <c:numRef>
              <c:f>Karakteristik!$Q$3:$Q$7</c:f>
              <c:numCache>
                <c:formatCode>General</c:formatCode>
                <c:ptCount val="5"/>
                <c:pt idx="0">
                  <c:v>2</c:v>
                </c:pt>
                <c:pt idx="1">
                  <c:v>14</c:v>
                </c:pt>
                <c:pt idx="2">
                  <c:v>15</c:v>
                </c:pt>
                <c:pt idx="3">
                  <c:v>6</c:v>
                </c:pt>
                <c:pt idx="4">
                  <c:v>3</c:v>
                </c:pt>
              </c:numCache>
            </c:numRef>
          </c:val>
          <c:extLst>
            <c:ext xmlns:c16="http://schemas.microsoft.com/office/drawing/2014/chart" uri="{C3380CC4-5D6E-409C-BE32-E72D297353CC}">
              <c16:uniqueId val="{0000000A-23C5-4CDA-B160-641A6C184AD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496359235557298"/>
          <c:y val="0.30077679560839798"/>
          <c:w val="0.14330119582932399"/>
          <c:h val="0.53725461183781698"/>
        </c:manualLayout>
      </c:layout>
      <c:overlay val="0"/>
      <c:spPr>
        <a:noFill/>
        <a:ln>
          <a:noFill/>
        </a:ln>
        <a:effectLst/>
      </c:spPr>
      <c:txPr>
        <a:bodyPr rot="0" spcFirstLastPara="1" vertOverflow="ellipsis" vert="horz" wrap="square" anchor="ctr" anchorCtr="1"/>
        <a:lstStyle/>
        <a:p>
          <a:pPr>
            <a:defRPr sz="1200" b="0" i="0" u="none" strike="noStrike" kern="1200" baseline="0">
              <a:ln>
                <a:noFill/>
              </a:ln>
              <a:solidFill>
                <a:schemeClr val="tx1"/>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ln>
            <a:no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chemeClr val="tx1"/>
                </a:solidFill>
                <a:latin typeface="Times New Roman" charset="0"/>
                <a:ea typeface="Times New Roman" charset="0"/>
                <a:cs typeface="Times New Roman" charset="0"/>
              </a:rPr>
              <a:t>Pekerjaan Responden</a:t>
            </a:r>
          </a:p>
        </c:rich>
      </c:tx>
      <c:layout>
        <c:manualLayout>
          <c:xMode val="edge"/>
          <c:yMode val="edge"/>
          <c:x val="6.1333776382699698E-2"/>
          <c:y val="0.1607636272293390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2336060855995103"/>
          <c:y val="0.159994224535045"/>
          <c:w val="0.42940858843285101"/>
          <c:h val="0.715680980721418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22-4DFA-A907-770CD586F2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22-4DFA-A907-770CD586F2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22-4DFA-A907-770CD586F24F}"/>
              </c:ext>
            </c:extLst>
          </c:dPt>
          <c:dLbls>
            <c:dLbl>
              <c:idx val="0"/>
              <c:layout>
                <c:manualLayout>
                  <c:x val="1.86261118264512E-2"/>
                  <c:y val="-0.32177844762622398"/>
                </c:manualLayout>
              </c:layout>
              <c:tx>
                <c:rich>
                  <a:bodyPr/>
                  <a:lstStyle/>
                  <a:p>
                    <a:r>
                      <a:rPr lang="en-US" sz="1050"/>
                      <a:t>94%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22-4DFA-A907-770CD586F24F}"/>
                </c:ext>
              </c:extLst>
            </c:dLbl>
            <c:dLbl>
              <c:idx val="1"/>
              <c:layout>
                <c:manualLayout>
                  <c:x val="5.5247464828011798E-3"/>
                  <c:y val="2.7407745847895602E-2"/>
                </c:manualLayout>
              </c:layout>
              <c:tx>
                <c:rich>
                  <a:bodyPr/>
                  <a:lstStyle/>
                  <a:p>
                    <a:r>
                      <a:rPr lang="en-US" sz="1050">
                        <a:latin typeface="Times New Roman" charset="0"/>
                        <a:ea typeface="Times New Roman" charset="0"/>
                        <a:cs typeface="Times New Roman" charset="0"/>
                      </a:rPr>
                      <a:t>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22-4DFA-A907-770CD586F24F}"/>
                </c:ext>
              </c:extLst>
            </c:dLbl>
            <c:dLbl>
              <c:idx val="2"/>
              <c:layout>
                <c:manualLayout>
                  <c:x val="9.9750656167978992E-3"/>
                  <c:y val="9.9825021872265701E-3"/>
                </c:manualLayout>
              </c:layout>
              <c:tx>
                <c:rich>
                  <a:bodyPr/>
                  <a:lstStyle/>
                  <a:p>
                    <a:fld id="{822510E6-DD68-5142-B9D8-AF316E41EE50}" type="PERCENTAGE">
                      <a:rPr lang="en-US" sz="1050" b="1">
                        <a:latin typeface="Times New Roman" charset="0"/>
                        <a:ea typeface="Times New Roman" charset="0"/>
                        <a:cs typeface="Times New Roman" charset="0"/>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122-4DFA-A907-770CD586F24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charset="0"/>
                    <a:ea typeface="Times New Roman" charset="0"/>
                    <a:cs typeface="Times New Roman"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Karakteristik!$M$3:$M$5</c:f>
              <c:strCache>
                <c:ptCount val="3"/>
                <c:pt idx="0">
                  <c:v>IRT</c:v>
                </c:pt>
                <c:pt idx="1">
                  <c:v>Swasta</c:v>
                </c:pt>
                <c:pt idx="2">
                  <c:v>Guru</c:v>
                </c:pt>
              </c:strCache>
            </c:strRef>
          </c:cat>
          <c:val>
            <c:numRef>
              <c:f>Karakteristik!$N$3:$N$5</c:f>
              <c:numCache>
                <c:formatCode>General</c:formatCode>
                <c:ptCount val="3"/>
                <c:pt idx="0">
                  <c:v>38</c:v>
                </c:pt>
                <c:pt idx="1">
                  <c:v>1</c:v>
                </c:pt>
                <c:pt idx="2">
                  <c:v>1</c:v>
                </c:pt>
              </c:numCache>
            </c:numRef>
          </c:val>
          <c:extLst>
            <c:ext xmlns:c16="http://schemas.microsoft.com/office/drawing/2014/chart" uri="{C3380CC4-5D6E-409C-BE32-E72D297353CC}">
              <c16:uniqueId val="{00000006-8122-4DFA-A907-770CD586F24F}"/>
            </c:ext>
          </c:extLst>
        </c:ser>
        <c:dLbls>
          <c:showLegendKey val="0"/>
          <c:showVal val="0"/>
          <c:showCatName val="0"/>
          <c:showSerName val="0"/>
          <c:showPercent val="1"/>
          <c:showBubbleSize val="0"/>
          <c:showLeaderLines val="1"/>
        </c:dLbls>
        <c:firstSliceAng val="0"/>
      </c:pieChart>
      <c:spPr>
        <a:noFill/>
        <a:ln>
          <a:noFill/>
        </a:ln>
        <a:effectLst/>
      </c:spPr>
    </c:plotArea>
    <c:legend>
      <c:legendPos val="l"/>
      <c:layout>
        <c:manualLayout>
          <c:xMode val="edge"/>
          <c:yMode val="edge"/>
          <c:x val="0.125"/>
          <c:y val="0.378770049577136"/>
          <c:w val="0.162640732455542"/>
          <c:h val="0.3188709361593550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charset="0"/>
                <a:ea typeface="Times New Roman" charset="0"/>
                <a:cs typeface="Times New Roman" charset="0"/>
              </a:rPr>
              <a:t>Status Pernikahan Responden</a:t>
            </a:r>
          </a:p>
        </c:rich>
      </c:tx>
      <c:layout>
        <c:manualLayout>
          <c:xMode val="edge"/>
          <c:yMode val="edge"/>
          <c:x val="0.254888888888889"/>
          <c:y val="6.01851851851852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00874890638699"/>
          <c:y val="0.23104731700204101"/>
          <c:w val="0.43135433070866103"/>
          <c:h val="0.7189238845144360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50-496E-A36A-B9C18D0170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50-496E-A36A-B9C18D0170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50-496E-A36A-B9C18D01704D}"/>
              </c:ext>
            </c:extLst>
          </c:dPt>
          <c:dLbls>
            <c:dLbl>
              <c:idx val="0"/>
              <c:delete val="1"/>
              <c:extLst>
                <c:ext xmlns:c15="http://schemas.microsoft.com/office/drawing/2012/chart" uri="{CE6537A1-D6FC-4f65-9D91-7224C49458BB}"/>
                <c:ext xmlns:c16="http://schemas.microsoft.com/office/drawing/2014/chart" uri="{C3380CC4-5D6E-409C-BE32-E72D297353CC}">
                  <c16:uniqueId val="{00000001-9B50-496E-A36A-B9C18D01704D}"/>
                </c:ext>
              </c:extLst>
            </c:dLbl>
            <c:dLbl>
              <c:idx val="1"/>
              <c:layout>
                <c:manualLayout>
                  <c:x val="1.35387139107612E-2"/>
                  <c:y val="-0.2772451881014870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50-496E-A36A-B9C18D01704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charset="0"/>
                    <a:ea typeface="Times New Roman" charset="0"/>
                    <a:cs typeface="Times New Roman"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Karakteristik!$S$3:$S$5</c:f>
              <c:strCache>
                <c:ptCount val="3"/>
                <c:pt idx="0">
                  <c:v>Belum Kawin</c:v>
                </c:pt>
                <c:pt idx="1">
                  <c:v>Kawin</c:v>
                </c:pt>
                <c:pt idx="2">
                  <c:v>Cerai Mati/Hidup</c:v>
                </c:pt>
              </c:strCache>
            </c:strRef>
          </c:cat>
          <c:val>
            <c:numRef>
              <c:f>Karakteristik!$T$3:$T$5</c:f>
              <c:numCache>
                <c:formatCode>General</c:formatCode>
                <c:ptCount val="3"/>
                <c:pt idx="0">
                  <c:v>0</c:v>
                </c:pt>
                <c:pt idx="1">
                  <c:v>37</c:v>
                </c:pt>
                <c:pt idx="2">
                  <c:v>3</c:v>
                </c:pt>
              </c:numCache>
            </c:numRef>
          </c:val>
          <c:extLst>
            <c:ext xmlns:c16="http://schemas.microsoft.com/office/drawing/2014/chart" uri="{C3380CC4-5D6E-409C-BE32-E72D297353CC}">
              <c16:uniqueId val="{00000006-9B50-496E-A36A-B9C18D01704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395908983900803"/>
          <c:y val="0.40191808568472398"/>
          <c:w val="0.346695530605025"/>
          <c:h val="0.353403451238973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charset="0"/>
                <a:ea typeface="Times New Roman" charset="0"/>
                <a:cs typeface="Times New Roman" charset="0"/>
              </a:rPr>
              <a:t>Tingkat Pengetahuan Pre Test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96278599578262"/>
          <c:y val="0.232478266806245"/>
          <c:w val="0.472066277572876"/>
          <c:h val="0.680130171589823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C2-4ECB-9258-F4853D2217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C2-4ECB-9258-F4853D2217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C2-4ECB-9258-F4853D2217B8}"/>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EVALUASI!$I$18:$I$20</c:f>
              <c:strCache>
                <c:ptCount val="3"/>
                <c:pt idx="0">
                  <c:v>Baik</c:v>
                </c:pt>
                <c:pt idx="1">
                  <c:v>Cukup</c:v>
                </c:pt>
                <c:pt idx="2">
                  <c:v>Kurang</c:v>
                </c:pt>
              </c:strCache>
            </c:strRef>
          </c:cat>
          <c:val>
            <c:numRef>
              <c:f>EVALUASI!$J$18:$J$20</c:f>
              <c:numCache>
                <c:formatCode>General</c:formatCode>
                <c:ptCount val="3"/>
                <c:pt idx="0">
                  <c:v>6</c:v>
                </c:pt>
                <c:pt idx="1">
                  <c:v>28</c:v>
                </c:pt>
                <c:pt idx="2">
                  <c:v>6</c:v>
                </c:pt>
              </c:numCache>
            </c:numRef>
          </c:val>
          <c:extLst>
            <c:ext xmlns:c16="http://schemas.microsoft.com/office/drawing/2014/chart" uri="{C3380CC4-5D6E-409C-BE32-E72D297353CC}">
              <c16:uniqueId val="{00000006-8BC2-4ECB-9258-F4853D2217B8}"/>
            </c:ext>
          </c:extLst>
        </c:ser>
        <c:dLbls>
          <c:showLegendKey val="0"/>
          <c:showVal val="0"/>
          <c:showCatName val="0"/>
          <c:showSerName val="0"/>
          <c:showPercent val="1"/>
          <c:showBubbleSize val="0"/>
          <c:showLeaderLines val="1"/>
        </c:dLbls>
        <c:firstSliceAng val="0"/>
      </c:pieChart>
      <c:spPr>
        <a:noFill/>
        <a:ln>
          <a:noFill/>
        </a:ln>
        <a:effectLst/>
      </c:spPr>
    </c:plotArea>
    <c:legend>
      <c:legendPos val="l"/>
      <c:layout>
        <c:manualLayout>
          <c:xMode val="edge"/>
          <c:yMode val="edge"/>
          <c:x val="0.12440200111972299"/>
          <c:y val="0.39114173228346399"/>
          <c:w val="0.18247248203563601"/>
          <c:h val="0.343459198282032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charset="0"/>
                <a:ea typeface="Times New Roman" charset="0"/>
                <a:cs typeface="Times New Roman" charset="0"/>
              </a:rPr>
              <a:t>Tingkat Pengetahuan Post Test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02718503361599"/>
          <c:y val="0.209075026612386"/>
          <c:w val="0.42637392483203601"/>
          <c:h val="0.7526445804181599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47-4D14-9802-6D4519E60A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47-4D14-9802-6D4519E60A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47-4D14-9802-6D4519E60AC3}"/>
              </c:ext>
            </c:extLst>
          </c:dPt>
          <c:dLbls>
            <c:dLbl>
              <c:idx val="0"/>
              <c:layout>
                <c:manualLayout>
                  <c:x val="-0.13248324959087801"/>
                  <c:y val="5.78500442862599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47-4D14-9802-6D4519E60AC3}"/>
                </c:ext>
              </c:extLst>
            </c:dLbl>
            <c:dLbl>
              <c:idx val="1"/>
              <c:layout>
                <c:manualLayout>
                  <c:x val="0.12329532507647301"/>
                  <c:y val="-8.25394310231345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47-4D14-9802-6D4519E60AC3}"/>
                </c:ext>
              </c:extLst>
            </c:dLbl>
            <c:dLbl>
              <c:idx val="2"/>
              <c:delete val="1"/>
              <c:extLst>
                <c:ext xmlns:c15="http://schemas.microsoft.com/office/drawing/2012/chart" uri="{CE6537A1-D6FC-4f65-9D91-7224C49458BB}"/>
                <c:ext xmlns:c16="http://schemas.microsoft.com/office/drawing/2014/chart" uri="{C3380CC4-5D6E-409C-BE32-E72D297353CC}">
                  <c16:uniqueId val="{00000005-4D47-4D14-9802-6D4519E60AC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EVALUASI!$L$18:$L$20</c:f>
              <c:strCache>
                <c:ptCount val="3"/>
                <c:pt idx="0">
                  <c:v>Baik</c:v>
                </c:pt>
                <c:pt idx="1">
                  <c:v>Cukup</c:v>
                </c:pt>
                <c:pt idx="2">
                  <c:v>Kurang</c:v>
                </c:pt>
              </c:strCache>
            </c:strRef>
          </c:cat>
          <c:val>
            <c:numRef>
              <c:f>EVALUASI!$M$18:$M$20</c:f>
              <c:numCache>
                <c:formatCode>General</c:formatCode>
                <c:ptCount val="3"/>
                <c:pt idx="0">
                  <c:v>15</c:v>
                </c:pt>
                <c:pt idx="1">
                  <c:v>25</c:v>
                </c:pt>
                <c:pt idx="2">
                  <c:v>0</c:v>
                </c:pt>
              </c:numCache>
            </c:numRef>
          </c:val>
          <c:extLst>
            <c:ext xmlns:c16="http://schemas.microsoft.com/office/drawing/2014/chart" uri="{C3380CC4-5D6E-409C-BE32-E72D297353CC}">
              <c16:uniqueId val="{00000006-4D47-4D14-9802-6D4519E60AC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260428848660205"/>
          <c:y val="0.41502643419572499"/>
          <c:w val="0.16353716162562401"/>
          <c:h val="0.3275090807147559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solidFill>
                  <a:schemeClr val="tx1"/>
                </a:solidFill>
                <a:latin typeface="Times New Roman" charset="0"/>
                <a:ea typeface="Times New Roman" charset="0"/>
                <a:cs typeface="Times New Roman" charset="0"/>
              </a:rPr>
              <a:t>Perbandingan Nilai Pre dan Post Test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EVALUASI!$P$17</c:f>
              <c:strCache>
                <c:ptCount val="1"/>
                <c:pt idx="0">
                  <c:v>Pre Test</c:v>
                </c:pt>
              </c:strCache>
            </c:strRef>
          </c:tx>
          <c:spPr>
            <a:solidFill>
              <a:schemeClr val="accent1"/>
            </a:solidFill>
            <a:ln>
              <a:noFill/>
            </a:ln>
            <a:effectLst/>
          </c:spPr>
          <c:invertIfNegative val="0"/>
          <c:cat>
            <c:strRef>
              <c:f>EVALUASI!$Q$16:$S$16</c:f>
              <c:strCache>
                <c:ptCount val="3"/>
                <c:pt idx="0">
                  <c:v>Baik</c:v>
                </c:pt>
                <c:pt idx="1">
                  <c:v>Cukup</c:v>
                </c:pt>
                <c:pt idx="2">
                  <c:v>Kurang</c:v>
                </c:pt>
              </c:strCache>
            </c:strRef>
          </c:cat>
          <c:val>
            <c:numRef>
              <c:f>EVALUASI!$Q$17:$S$17</c:f>
              <c:numCache>
                <c:formatCode>General</c:formatCode>
                <c:ptCount val="3"/>
                <c:pt idx="0">
                  <c:v>6</c:v>
                </c:pt>
                <c:pt idx="1">
                  <c:v>28</c:v>
                </c:pt>
                <c:pt idx="2">
                  <c:v>6</c:v>
                </c:pt>
              </c:numCache>
            </c:numRef>
          </c:val>
          <c:extLst>
            <c:ext xmlns:c16="http://schemas.microsoft.com/office/drawing/2014/chart" uri="{C3380CC4-5D6E-409C-BE32-E72D297353CC}">
              <c16:uniqueId val="{00000000-05B3-4CD8-A04B-A45C0BD25000}"/>
            </c:ext>
          </c:extLst>
        </c:ser>
        <c:ser>
          <c:idx val="1"/>
          <c:order val="1"/>
          <c:tx>
            <c:strRef>
              <c:f>EVALUASI!$P$18</c:f>
              <c:strCache>
                <c:ptCount val="1"/>
                <c:pt idx="0">
                  <c:v>Post Test</c:v>
                </c:pt>
              </c:strCache>
            </c:strRef>
          </c:tx>
          <c:spPr>
            <a:solidFill>
              <a:schemeClr val="accent2"/>
            </a:solidFill>
            <a:ln>
              <a:noFill/>
            </a:ln>
            <a:effectLst/>
          </c:spPr>
          <c:invertIfNegative val="0"/>
          <c:cat>
            <c:strRef>
              <c:f>EVALUASI!$Q$16:$S$16</c:f>
              <c:strCache>
                <c:ptCount val="3"/>
                <c:pt idx="0">
                  <c:v>Baik</c:v>
                </c:pt>
                <c:pt idx="1">
                  <c:v>Cukup</c:v>
                </c:pt>
                <c:pt idx="2">
                  <c:v>Kurang</c:v>
                </c:pt>
              </c:strCache>
            </c:strRef>
          </c:cat>
          <c:val>
            <c:numRef>
              <c:f>EVALUASI!$Q$18:$S$18</c:f>
              <c:numCache>
                <c:formatCode>General</c:formatCode>
                <c:ptCount val="3"/>
                <c:pt idx="0">
                  <c:v>15</c:v>
                </c:pt>
                <c:pt idx="1">
                  <c:v>25</c:v>
                </c:pt>
                <c:pt idx="2">
                  <c:v>0</c:v>
                </c:pt>
              </c:numCache>
            </c:numRef>
          </c:val>
          <c:extLst>
            <c:ext xmlns:c16="http://schemas.microsoft.com/office/drawing/2014/chart" uri="{C3380CC4-5D6E-409C-BE32-E72D297353CC}">
              <c16:uniqueId val="{00000001-05B3-4CD8-A04B-A45C0BD25000}"/>
            </c:ext>
          </c:extLst>
        </c:ser>
        <c:dLbls>
          <c:showLegendKey val="0"/>
          <c:showVal val="0"/>
          <c:showCatName val="0"/>
          <c:showSerName val="0"/>
          <c:showPercent val="0"/>
          <c:showBubbleSize val="0"/>
        </c:dLbls>
        <c:gapWidth val="219"/>
        <c:overlap val="-27"/>
        <c:axId val="-913806640"/>
        <c:axId val="-913810464"/>
      </c:barChart>
      <c:catAx>
        <c:axId val="-91380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crossAx val="-913810464"/>
        <c:crosses val="autoZero"/>
        <c:auto val="1"/>
        <c:lblAlgn val="ctr"/>
        <c:lblOffset val="100"/>
        <c:noMultiLvlLbl val="0"/>
      </c:catAx>
      <c:valAx>
        <c:axId val="-91381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crossAx val="-91380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7493-991F-41E3-B64B-533877E41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64</Pages>
  <Words>10700</Words>
  <Characters>60996</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Intan Wasaputri</dc:creator>
  <cp:keywords/>
  <dc:description/>
  <cp:lastModifiedBy>User</cp:lastModifiedBy>
  <cp:revision>48</cp:revision>
  <cp:lastPrinted>2020-06-06T16:36:00Z</cp:lastPrinted>
  <dcterms:created xsi:type="dcterms:W3CDTF">2020-06-11T21:14:00Z</dcterms:created>
  <dcterms:modified xsi:type="dcterms:W3CDTF">2020-06-15T01:32:00Z</dcterms:modified>
</cp:coreProperties>
</file>